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AB42" w14:textId="5FB8C317" w:rsidR="00F667A3" w:rsidRPr="00F75C04" w:rsidRDefault="00EF40FA" w:rsidP="00F75C04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Załącznik</w:t>
      </w:r>
      <w:r w:rsidR="00F75C04" w:rsidRPr="00F75C04">
        <w:rPr>
          <w:rFonts w:ascii="Times New Roman" w:eastAsia="Times New Roman" w:hAnsi="Times New Roman" w:cs="Times New Roman"/>
          <w:b/>
        </w:rPr>
        <w:t xml:space="preserve"> nr  4 do SIWZ</w:t>
      </w:r>
    </w:p>
    <w:p w14:paraId="2676CD62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1EA3D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4047E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D49EA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95E51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407C5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AC8D7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B7A365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41183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0B4CB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4A04B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64134" w14:textId="77777777" w:rsidR="00F667A3" w:rsidRDefault="00F667A3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0275C" w14:textId="77777777" w:rsidR="001949FF" w:rsidRPr="00F667A3" w:rsidRDefault="001949FF" w:rsidP="00F6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A3">
        <w:rPr>
          <w:rFonts w:ascii="Times New Roman" w:hAnsi="Times New Roman" w:cs="Times New Roman"/>
          <w:b/>
          <w:sz w:val="28"/>
          <w:szCs w:val="28"/>
        </w:rPr>
        <w:t>Zakład Zagospodarowania Odpadów Sp. z o.o.</w:t>
      </w:r>
    </w:p>
    <w:p w14:paraId="5A32A220" w14:textId="77777777" w:rsidR="001949FF" w:rsidRPr="004525D0" w:rsidRDefault="001949FF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25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Marszów 50a</w:t>
      </w:r>
    </w:p>
    <w:p w14:paraId="63829E2F" w14:textId="58C70E01" w:rsidR="001949FF" w:rsidRPr="004525D0" w:rsidRDefault="001949FF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25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68-200 Żar</w:t>
      </w:r>
      <w:r w:rsidR="001E0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</w:t>
      </w:r>
    </w:p>
    <w:p w14:paraId="24FB54E1" w14:textId="77777777" w:rsidR="001949FF" w:rsidRPr="001949FF" w:rsidRDefault="001949FF" w:rsidP="001949FF">
      <w:pPr>
        <w:rPr>
          <w:rFonts w:ascii="Times New Roman" w:hAnsi="Times New Roman" w:cs="Times New Roman"/>
          <w:sz w:val="24"/>
          <w:szCs w:val="24"/>
        </w:rPr>
      </w:pPr>
    </w:p>
    <w:p w14:paraId="58F4137A" w14:textId="77777777" w:rsidR="001949FF" w:rsidRDefault="001949FF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C240F" w14:textId="77777777" w:rsidR="001949FF" w:rsidRDefault="001949FF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0C2E4" w14:textId="77777777" w:rsidR="007641DA" w:rsidRDefault="007641DA" w:rsidP="00F6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Wstępny projekt</w:t>
      </w:r>
      <w:r w:rsidR="00F667A3" w:rsidRPr="00F667A3">
        <w:rPr>
          <w:rFonts w:ascii="Times New Roman" w:hAnsi="Times New Roman" w:cs="Times New Roman"/>
          <w:b/>
          <w:sz w:val="28"/>
          <w:szCs w:val="28"/>
        </w:rPr>
        <w:t xml:space="preserve"> linii do </w:t>
      </w:r>
      <w:r w:rsidR="00D1534C">
        <w:rPr>
          <w:rFonts w:ascii="Times New Roman" w:hAnsi="Times New Roman" w:cs="Times New Roman"/>
          <w:b/>
          <w:sz w:val="28"/>
          <w:szCs w:val="28"/>
        </w:rPr>
        <w:t xml:space="preserve">separacji wodnej </w:t>
      </w:r>
      <w:r>
        <w:rPr>
          <w:rFonts w:ascii="Times New Roman" w:hAnsi="Times New Roman" w:cs="Times New Roman"/>
          <w:b/>
          <w:sz w:val="28"/>
          <w:szCs w:val="28"/>
        </w:rPr>
        <w:t>frakcji mineralnej</w:t>
      </w:r>
    </w:p>
    <w:p w14:paraId="4F202D23" w14:textId="4B8C975D" w:rsidR="00F667A3" w:rsidRPr="00F667A3" w:rsidRDefault="007641DA" w:rsidP="00F6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pochodzącej ze stabilizatu o</w:t>
      </w:r>
      <w:r w:rsidR="00D1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A3" w:rsidRPr="00F667A3">
        <w:rPr>
          <w:rFonts w:ascii="Times New Roman" w:hAnsi="Times New Roman" w:cs="Times New Roman"/>
          <w:b/>
          <w:sz w:val="28"/>
          <w:szCs w:val="28"/>
        </w:rPr>
        <w:t xml:space="preserve">frakcji 0 –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="00F667A3" w:rsidRPr="00F667A3">
        <w:rPr>
          <w:rFonts w:ascii="Times New Roman" w:hAnsi="Times New Roman" w:cs="Times New Roman"/>
          <w:b/>
          <w:sz w:val="28"/>
          <w:szCs w:val="28"/>
        </w:rPr>
        <w:t xml:space="preserve"> mm</w:t>
      </w:r>
    </w:p>
    <w:p w14:paraId="1730EA32" w14:textId="77777777" w:rsidR="001949FF" w:rsidRDefault="001949FF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54DA4" w14:textId="77777777" w:rsidR="00DD4EC1" w:rsidRPr="009D79E8" w:rsidRDefault="00DD4EC1" w:rsidP="00DD4E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9E8">
        <w:rPr>
          <w:rFonts w:ascii="Times New Roman" w:hAnsi="Times New Roman" w:cs="Times New Roman"/>
          <w:b/>
          <w:sz w:val="40"/>
          <w:szCs w:val="40"/>
        </w:rPr>
        <w:t>OPIS PRZEDMIOTU ZAMÓWIENIA</w:t>
      </w:r>
    </w:p>
    <w:p w14:paraId="5CD05F5F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7B4B3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C142B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E60A2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DE45E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EC8DD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C6A2D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21A6A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C14B9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9E252" w14:textId="77777777" w:rsidR="001677C1" w:rsidRDefault="001677C1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C0715" w14:textId="77777777" w:rsidR="001677C1" w:rsidRDefault="001677C1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87950" w14:textId="77777777" w:rsidR="001677C1" w:rsidRDefault="001677C1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2ACE1" w14:textId="77777777" w:rsidR="001677C1" w:rsidRDefault="001677C1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2422" w14:textId="77777777" w:rsidR="001677C1" w:rsidRDefault="001677C1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CA3C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22F26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85FF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C3C28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CD766" w14:textId="77777777" w:rsidR="000E1752" w:rsidRDefault="000E1752" w:rsidP="00DD4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99760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402A1E" w14:textId="77777777" w:rsidR="00617EE6" w:rsidRPr="000E1752" w:rsidRDefault="00617EE6">
          <w:pPr>
            <w:pStyle w:val="Nagwekspisutreci"/>
            <w:rPr>
              <w:color w:val="auto"/>
            </w:rPr>
          </w:pPr>
          <w:r w:rsidRPr="000E1752">
            <w:rPr>
              <w:color w:val="auto"/>
            </w:rPr>
            <w:t>Spis treści</w:t>
          </w:r>
        </w:p>
        <w:p w14:paraId="482B5E2F" w14:textId="77777777" w:rsidR="00CE78D4" w:rsidRDefault="00617EE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213129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Opis przedmiotu zamówienia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_Toc25213129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3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42C8FD34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0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1.1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Zakres przedmiotu zamówienia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_Toc25213130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3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33A67C59" w14:textId="77777777" w:rsidR="00CE78D4" w:rsidRDefault="00D93B6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1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1.1.1 Branża technologiczna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_Toc25213131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3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14FD2E9D" w14:textId="77777777" w:rsidR="00CE78D4" w:rsidRDefault="00D93B6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2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1.1.2 Branża konstrukcja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_Toc25213132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4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320FDCD5" w14:textId="77777777" w:rsidR="00CE78D4" w:rsidRDefault="00D93B6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6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1.1.3 Branża elektryczna i AKPiA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_Toc25213136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5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2597ABAD" w14:textId="2AD26993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7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Wymagania wyposażenia linii do separacji wodnej części mineralnych od części o</w:t>
            </w:r>
            <w:r w:rsidR="007641DA">
              <w:rPr>
                <w:rStyle w:val="Hipercze"/>
                <w:rFonts w:ascii="Times New Roman" w:hAnsi="Times New Roman" w:cs="Times New Roman"/>
                <w:b/>
                <w:noProof/>
              </w:rPr>
              <w:t>rganicznych frakcji 0 – 80</w:t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mm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_Toc25213137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6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46A1CC96" w14:textId="77777777" w:rsidR="00CE78D4" w:rsidRDefault="00D93B6A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38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1.2.1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Separator wodny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_Toc25213138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6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35B94B49" w14:textId="77777777" w:rsidR="00CE78D4" w:rsidRDefault="00D93B6A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3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1.2.2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Przenośnik kubełkowy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_Toc25213143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7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208A02B1" w14:textId="77777777" w:rsidR="00CE78D4" w:rsidRDefault="00D93B6A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4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1.2.3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Przesiewacz wibracyjny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_Toc25213144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8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69960B9A" w14:textId="77777777" w:rsidR="00CE78D4" w:rsidRDefault="00D93B6A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5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1.2.4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Przenośniki taśmowe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_Toc25213145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8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3C4801D7" w14:textId="77777777" w:rsidR="00CE78D4" w:rsidRDefault="00D93B6A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6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1.2.5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Konstrukcje wsporcze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_Toc25213146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9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317B685A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7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1.3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Regulacja i dostosowanie parametrów pracy instalacji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_Toc25213147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10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665F16F7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8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1.4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Ogólne wymagania w zakresie dokumentacji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_Toc25213148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10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6900EC80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49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1.5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Próby rozruchowe i końcowe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_Toc25213149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10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637DE47B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50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1.6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Gwarancja jakości wykonanych usług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_Toc25213150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10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6FB337CB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51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1.7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Terminy wykonania usług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_Toc25213151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11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49706347" w14:textId="77777777" w:rsidR="00CE78D4" w:rsidRDefault="00D93B6A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52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1.8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Inne wymagania Zamawiającego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_Toc25213152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11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779D706F" w14:textId="77777777" w:rsidR="00CE78D4" w:rsidRDefault="00D93B6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13153" w:history="1"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CE78D4">
              <w:rPr>
                <w:rFonts w:eastAsiaTheme="minorEastAsia"/>
                <w:noProof/>
                <w:lang w:eastAsia="pl-PL"/>
              </w:rPr>
              <w:tab/>
            </w:r>
            <w:r w:rsidR="00CE78D4" w:rsidRPr="00D42534">
              <w:rPr>
                <w:rStyle w:val="Hipercze"/>
                <w:rFonts w:ascii="Times New Roman" w:hAnsi="Times New Roman" w:cs="Times New Roman"/>
                <w:b/>
                <w:noProof/>
              </w:rPr>
              <w:t>Załączniki</w:t>
            </w:r>
            <w:r w:rsidR="00CE78D4">
              <w:rPr>
                <w:noProof/>
                <w:webHidden/>
              </w:rPr>
              <w:tab/>
            </w:r>
            <w:r w:rsidR="00CE78D4">
              <w:rPr>
                <w:noProof/>
                <w:webHidden/>
              </w:rPr>
              <w:fldChar w:fldCharType="begin"/>
            </w:r>
            <w:r w:rsidR="00CE78D4">
              <w:rPr>
                <w:noProof/>
                <w:webHidden/>
              </w:rPr>
              <w:instrText xml:space="preserve"> PAGEREF _Toc25213153 \h </w:instrText>
            </w:r>
            <w:r w:rsidR="00CE78D4">
              <w:rPr>
                <w:noProof/>
                <w:webHidden/>
              </w:rPr>
            </w:r>
            <w:r w:rsidR="00CE78D4">
              <w:rPr>
                <w:noProof/>
                <w:webHidden/>
              </w:rPr>
              <w:fldChar w:fldCharType="separate"/>
            </w:r>
            <w:r w:rsidR="001C030A">
              <w:rPr>
                <w:noProof/>
                <w:webHidden/>
              </w:rPr>
              <w:t>12</w:t>
            </w:r>
            <w:r w:rsidR="00CE78D4">
              <w:rPr>
                <w:noProof/>
                <w:webHidden/>
              </w:rPr>
              <w:fldChar w:fldCharType="end"/>
            </w:r>
          </w:hyperlink>
        </w:p>
        <w:p w14:paraId="0A56C959" w14:textId="77777777" w:rsidR="00617EE6" w:rsidRDefault="00617EE6">
          <w:r>
            <w:rPr>
              <w:b/>
              <w:bCs/>
            </w:rPr>
            <w:fldChar w:fldCharType="end"/>
          </w:r>
        </w:p>
      </w:sdtContent>
    </w:sdt>
    <w:p w14:paraId="3E770C7C" w14:textId="77777777" w:rsidR="00DD4EC1" w:rsidRPr="00DD4EC1" w:rsidRDefault="00DD4EC1" w:rsidP="00DD4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6D0E1" w14:textId="77777777" w:rsidR="00DD4EC1" w:rsidRDefault="00DD4EC1" w:rsidP="00DD4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82DCB" w14:textId="77777777" w:rsidR="000E1752" w:rsidRDefault="000E1752" w:rsidP="00DD4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18783" w14:textId="77777777" w:rsidR="000E1752" w:rsidRDefault="000E1752" w:rsidP="00DD4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0F8A" w14:textId="77777777" w:rsidR="00961B7C" w:rsidRPr="00A334BA" w:rsidRDefault="005C2466" w:rsidP="00A334BA">
      <w:pPr>
        <w:pStyle w:val="Nagwek1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521312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Opis przedmiotu zamówienia</w:t>
      </w:r>
      <w:bookmarkEnd w:id="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1E00876" w14:textId="191DC7CB" w:rsidR="00996708" w:rsidRDefault="005C2466" w:rsidP="00C06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0620E">
        <w:rPr>
          <w:rFonts w:ascii="Times New Roman" w:hAnsi="Times New Roman" w:cs="Times New Roman"/>
          <w:sz w:val="24"/>
          <w:szCs w:val="24"/>
        </w:rPr>
        <w:t>lini</w:t>
      </w:r>
      <w:r w:rsidR="00B47233">
        <w:rPr>
          <w:rFonts w:ascii="Times New Roman" w:hAnsi="Times New Roman" w:cs="Times New Roman"/>
          <w:sz w:val="24"/>
          <w:szCs w:val="24"/>
        </w:rPr>
        <w:t>a</w:t>
      </w:r>
      <w:r w:rsidR="00C0620E">
        <w:rPr>
          <w:rFonts w:ascii="Times New Roman" w:hAnsi="Times New Roman" w:cs="Times New Roman"/>
          <w:sz w:val="24"/>
          <w:szCs w:val="24"/>
        </w:rPr>
        <w:t xml:space="preserve"> do separacji wodnej frakcji mineralnej pochodzącej ze stabilizatu o frakcji 0-80 mm</w:t>
      </w:r>
      <w:r>
        <w:rPr>
          <w:rFonts w:ascii="Times New Roman" w:hAnsi="Times New Roman" w:cs="Times New Roman"/>
          <w:sz w:val="24"/>
          <w:szCs w:val="24"/>
        </w:rPr>
        <w:t xml:space="preserve"> o przepustowości</w:t>
      </w:r>
      <w:r w:rsidR="00D12D28">
        <w:rPr>
          <w:rFonts w:ascii="Times New Roman" w:hAnsi="Times New Roman" w:cs="Times New Roman"/>
          <w:sz w:val="24"/>
          <w:szCs w:val="24"/>
        </w:rPr>
        <w:t xml:space="preserve"> min.</w:t>
      </w:r>
      <w:r w:rsidR="00D1534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708">
        <w:rPr>
          <w:rFonts w:ascii="Times New Roman" w:hAnsi="Times New Roman" w:cs="Times New Roman"/>
          <w:sz w:val="24"/>
          <w:szCs w:val="24"/>
        </w:rPr>
        <w:t>Mg/h.</w:t>
      </w:r>
    </w:p>
    <w:p w14:paraId="2AB15CED" w14:textId="44C09879" w:rsidR="005C2466" w:rsidRDefault="005C2466" w:rsidP="00777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należy zrealizować zgodnie z </w:t>
      </w:r>
      <w:r w:rsidR="00D12D28">
        <w:rPr>
          <w:rFonts w:ascii="Times New Roman" w:hAnsi="Times New Roman" w:cs="Times New Roman"/>
          <w:sz w:val="24"/>
          <w:szCs w:val="24"/>
        </w:rPr>
        <w:t>niniejszą specyfikacją techniczną</w:t>
      </w:r>
      <w:r w:rsidR="008E1E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D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146C391" w14:textId="77777777" w:rsidR="005C2466" w:rsidRDefault="005C2466" w:rsidP="00777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78DA" w14:textId="77777777" w:rsidR="00961B7C" w:rsidRPr="002D1316" w:rsidRDefault="005C2466" w:rsidP="00777D7F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213130"/>
      <w:r w:rsidRPr="002D1316">
        <w:rPr>
          <w:rFonts w:ascii="Times New Roman" w:hAnsi="Times New Roman" w:cs="Times New Roman"/>
          <w:b/>
          <w:color w:val="auto"/>
          <w:sz w:val="24"/>
          <w:szCs w:val="24"/>
        </w:rPr>
        <w:t>Zakres przedmiotu zamówienia</w:t>
      </w:r>
      <w:bookmarkEnd w:id="2"/>
    </w:p>
    <w:p w14:paraId="462E21AE" w14:textId="56DE08B2" w:rsidR="008E1E5E" w:rsidRPr="002D1316" w:rsidRDefault="008E1E5E" w:rsidP="00C06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316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FA5A84">
        <w:rPr>
          <w:rFonts w:ascii="Times New Roman" w:hAnsi="Times New Roman" w:cs="Times New Roman"/>
          <w:sz w:val="24"/>
          <w:szCs w:val="24"/>
        </w:rPr>
        <w:t>oraz dostawa i montaż</w:t>
      </w:r>
      <w:r w:rsidRPr="002D1316">
        <w:rPr>
          <w:rFonts w:ascii="Times New Roman" w:hAnsi="Times New Roman" w:cs="Times New Roman"/>
          <w:sz w:val="24"/>
          <w:szCs w:val="24"/>
        </w:rPr>
        <w:t>, zgodnie z zatwierdzoną przez Zamawiającego dokumentacją wykonawczą w branżach:</w:t>
      </w:r>
    </w:p>
    <w:p w14:paraId="72CEEBEC" w14:textId="2692A029" w:rsidR="008E1E5E" w:rsidRPr="002D1316" w:rsidRDefault="00162B38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t</w:t>
      </w:r>
      <w:r w:rsidR="008E1E5E" w:rsidRPr="002D1316">
        <w:rPr>
          <w:rFonts w:ascii="Times New Roman" w:hAnsi="Times New Roman" w:cs="Times New Roman"/>
          <w:sz w:val="24"/>
          <w:szCs w:val="24"/>
        </w:rPr>
        <w:t>echnologiczn</w:t>
      </w:r>
      <w:r w:rsidR="009F182F" w:rsidRPr="002D1316">
        <w:rPr>
          <w:rFonts w:ascii="Times New Roman" w:hAnsi="Times New Roman" w:cs="Times New Roman"/>
          <w:sz w:val="24"/>
          <w:szCs w:val="24"/>
        </w:rPr>
        <w:t>ej</w:t>
      </w:r>
      <w:r w:rsidR="00D1534C" w:rsidRPr="002D1316">
        <w:rPr>
          <w:rFonts w:ascii="Times New Roman" w:hAnsi="Times New Roman" w:cs="Times New Roman"/>
          <w:sz w:val="24"/>
          <w:szCs w:val="24"/>
        </w:rPr>
        <w:t>,</w:t>
      </w:r>
    </w:p>
    <w:p w14:paraId="073DA32A" w14:textId="56D41C25" w:rsidR="008E1E5E" w:rsidRPr="002D1316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16">
        <w:rPr>
          <w:rFonts w:ascii="Times New Roman" w:hAnsi="Times New Roman" w:cs="Times New Roman"/>
          <w:sz w:val="24"/>
          <w:szCs w:val="24"/>
        </w:rPr>
        <w:t>Konstrukcyjn</w:t>
      </w:r>
      <w:r w:rsidR="009F182F" w:rsidRPr="002D1316">
        <w:rPr>
          <w:rFonts w:ascii="Times New Roman" w:hAnsi="Times New Roman" w:cs="Times New Roman"/>
          <w:sz w:val="24"/>
          <w:szCs w:val="24"/>
        </w:rPr>
        <w:t>ej</w:t>
      </w:r>
    </w:p>
    <w:p w14:paraId="3D145203" w14:textId="2C09470E" w:rsidR="00162B38" w:rsidRPr="00162B38" w:rsidRDefault="008E1E5E" w:rsidP="00162B3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16">
        <w:rPr>
          <w:rFonts w:ascii="Times New Roman" w:hAnsi="Times New Roman" w:cs="Times New Roman"/>
          <w:sz w:val="24"/>
          <w:szCs w:val="24"/>
        </w:rPr>
        <w:t>Elektrycznej i automatyki</w:t>
      </w:r>
    </w:p>
    <w:p w14:paraId="123FAACC" w14:textId="2510563E" w:rsidR="008E1E5E" w:rsidRPr="002D1316" w:rsidRDefault="008E1E5E" w:rsidP="008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16">
        <w:rPr>
          <w:rFonts w:ascii="Times New Roman" w:hAnsi="Times New Roman" w:cs="Times New Roman"/>
          <w:sz w:val="24"/>
          <w:szCs w:val="24"/>
        </w:rPr>
        <w:t xml:space="preserve">oraz dokonanie przez Wykonawcę zakupów wyposażenia, maszyn i urządzeń zgodnie </w:t>
      </w:r>
      <w:r w:rsidR="009F182F" w:rsidRPr="002D13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1316">
        <w:rPr>
          <w:rFonts w:ascii="Times New Roman" w:hAnsi="Times New Roman" w:cs="Times New Roman"/>
          <w:sz w:val="24"/>
          <w:szCs w:val="24"/>
        </w:rPr>
        <w:t xml:space="preserve">z dokumentacją wykonawczą, zapewniających </w:t>
      </w:r>
      <w:r w:rsidR="009A7C4E" w:rsidRPr="002D1316">
        <w:rPr>
          <w:rFonts w:ascii="Times New Roman" w:hAnsi="Times New Roman" w:cs="Times New Roman"/>
          <w:sz w:val="24"/>
          <w:szCs w:val="24"/>
        </w:rPr>
        <w:t xml:space="preserve">prawidłowe funkcjonowanie </w:t>
      </w:r>
      <w:r w:rsidR="00D1534C" w:rsidRPr="002D1316">
        <w:rPr>
          <w:rFonts w:ascii="Times New Roman" w:hAnsi="Times New Roman" w:cs="Times New Roman"/>
          <w:sz w:val="24"/>
          <w:szCs w:val="24"/>
        </w:rPr>
        <w:t xml:space="preserve">linii do separacji wodnej części mineralnych od części organicznych frakcji 0 – </w:t>
      </w:r>
      <w:r w:rsidR="00597F92" w:rsidRPr="002D1316">
        <w:rPr>
          <w:rFonts w:ascii="Times New Roman" w:hAnsi="Times New Roman" w:cs="Times New Roman"/>
          <w:sz w:val="24"/>
          <w:szCs w:val="24"/>
        </w:rPr>
        <w:t>80</w:t>
      </w:r>
      <w:r w:rsidR="00D1534C" w:rsidRPr="002D1316">
        <w:rPr>
          <w:rFonts w:ascii="Times New Roman" w:hAnsi="Times New Roman" w:cs="Times New Roman"/>
          <w:sz w:val="24"/>
          <w:szCs w:val="24"/>
        </w:rPr>
        <w:t xml:space="preserve"> mm.</w:t>
      </w:r>
    </w:p>
    <w:p w14:paraId="2F88106E" w14:textId="77777777" w:rsidR="008E1E5E" w:rsidRDefault="008E1E5E" w:rsidP="00777D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B07E8" w14:textId="66AC6D39" w:rsidR="009A7C4E" w:rsidRPr="009A7C4E" w:rsidRDefault="009A15B2" w:rsidP="009A7C4E">
      <w:pPr>
        <w:pStyle w:val="Nagwek3"/>
        <w:rPr>
          <w:rFonts w:ascii="Times New Roman" w:hAnsi="Times New Roman" w:cs="Times New Roman"/>
          <w:b/>
          <w:color w:val="auto"/>
        </w:rPr>
      </w:pPr>
      <w:bookmarkStart w:id="3" w:name="_Toc25213131"/>
      <w:r>
        <w:rPr>
          <w:rFonts w:ascii="Times New Roman" w:hAnsi="Times New Roman" w:cs="Times New Roman"/>
          <w:b/>
          <w:color w:val="auto"/>
        </w:rPr>
        <w:t>1</w:t>
      </w:r>
      <w:r w:rsidR="009A7C4E" w:rsidRPr="009A7C4E">
        <w:rPr>
          <w:rFonts w:ascii="Times New Roman" w:hAnsi="Times New Roman" w:cs="Times New Roman"/>
          <w:b/>
          <w:color w:val="auto"/>
        </w:rPr>
        <w:t>.1.1 Branża technologiczn</w:t>
      </w:r>
      <w:r w:rsidR="009F182F">
        <w:rPr>
          <w:rFonts w:ascii="Times New Roman" w:hAnsi="Times New Roman" w:cs="Times New Roman"/>
          <w:b/>
          <w:color w:val="auto"/>
        </w:rPr>
        <w:t>a</w:t>
      </w:r>
      <w:bookmarkEnd w:id="3"/>
    </w:p>
    <w:p w14:paraId="009B0EC0" w14:textId="6B382719" w:rsidR="00777D7F" w:rsidRPr="007D68E9" w:rsidRDefault="00B92739" w:rsidP="00B9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9">
        <w:rPr>
          <w:rFonts w:ascii="Times New Roman" w:hAnsi="Times New Roman" w:cs="Times New Roman"/>
          <w:sz w:val="24"/>
          <w:szCs w:val="24"/>
        </w:rPr>
        <w:t>I</w:t>
      </w:r>
      <w:r w:rsidR="00777D7F" w:rsidRPr="007D68E9">
        <w:rPr>
          <w:rFonts w:ascii="Times New Roman" w:hAnsi="Times New Roman" w:cs="Times New Roman"/>
          <w:sz w:val="24"/>
          <w:szCs w:val="24"/>
        </w:rPr>
        <w:t xml:space="preserve">nstalacja </w:t>
      </w:r>
      <w:r w:rsidR="00D1534C" w:rsidRPr="00D1534C">
        <w:rPr>
          <w:rFonts w:ascii="Times New Roman" w:hAnsi="Times New Roman" w:cs="Times New Roman"/>
          <w:sz w:val="24"/>
          <w:szCs w:val="24"/>
        </w:rPr>
        <w:t xml:space="preserve">do separacji wodnej części mineralnych od części organicznych frakcji 0 – </w:t>
      </w:r>
      <w:r w:rsidR="00597F92">
        <w:rPr>
          <w:rFonts w:ascii="Times New Roman" w:hAnsi="Times New Roman" w:cs="Times New Roman"/>
          <w:sz w:val="24"/>
          <w:szCs w:val="24"/>
        </w:rPr>
        <w:t>80</w:t>
      </w:r>
      <w:r w:rsidR="00D1534C" w:rsidRPr="00D1534C">
        <w:rPr>
          <w:rFonts w:ascii="Times New Roman" w:hAnsi="Times New Roman" w:cs="Times New Roman"/>
          <w:sz w:val="24"/>
          <w:szCs w:val="24"/>
        </w:rPr>
        <w:t xml:space="preserve"> mm </w:t>
      </w:r>
      <w:r w:rsidR="00777D7F" w:rsidRPr="007D68E9">
        <w:rPr>
          <w:rFonts w:ascii="Times New Roman" w:hAnsi="Times New Roman" w:cs="Times New Roman"/>
          <w:sz w:val="24"/>
          <w:szCs w:val="24"/>
        </w:rPr>
        <w:t xml:space="preserve">zlokalizowana zostanie w istniejącej </w:t>
      </w:r>
      <w:r w:rsidR="001E022F">
        <w:rPr>
          <w:rFonts w:ascii="Times New Roman" w:hAnsi="Times New Roman" w:cs="Times New Roman"/>
          <w:sz w:val="24"/>
          <w:szCs w:val="24"/>
        </w:rPr>
        <w:t>w</w:t>
      </w:r>
      <w:r w:rsidR="00F76BA4" w:rsidRPr="007D68E9">
        <w:rPr>
          <w:rFonts w:ascii="Times New Roman" w:hAnsi="Times New Roman" w:cs="Times New Roman"/>
          <w:sz w:val="24"/>
          <w:szCs w:val="24"/>
        </w:rPr>
        <w:t xml:space="preserve">iacie </w:t>
      </w:r>
      <w:r w:rsidR="001E022F">
        <w:rPr>
          <w:rFonts w:ascii="Times New Roman" w:hAnsi="Times New Roman" w:cs="Times New Roman"/>
          <w:sz w:val="24"/>
          <w:szCs w:val="24"/>
        </w:rPr>
        <w:t>m</w:t>
      </w:r>
      <w:r w:rsidR="00F76BA4" w:rsidRPr="007D68E9">
        <w:rPr>
          <w:rFonts w:ascii="Times New Roman" w:hAnsi="Times New Roman" w:cs="Times New Roman"/>
          <w:sz w:val="24"/>
          <w:szCs w:val="24"/>
        </w:rPr>
        <w:t>agazynowej.</w:t>
      </w:r>
      <w:r w:rsidR="005B66B6" w:rsidRPr="007D6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18975" w14:textId="4450C780" w:rsidR="002E4CD6" w:rsidRPr="00196668" w:rsidRDefault="002E4CD6" w:rsidP="00B9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68">
        <w:rPr>
          <w:rFonts w:ascii="Times New Roman" w:hAnsi="Times New Roman" w:cs="Times New Roman"/>
          <w:sz w:val="24"/>
          <w:szCs w:val="24"/>
        </w:rPr>
        <w:t xml:space="preserve">Schemat instalacji (linii) do </w:t>
      </w:r>
      <w:r w:rsidR="00196668" w:rsidRPr="00196668">
        <w:rPr>
          <w:rFonts w:ascii="Times New Roman" w:hAnsi="Times New Roman" w:cs="Times New Roman"/>
          <w:sz w:val="24"/>
          <w:szCs w:val="24"/>
        </w:rPr>
        <w:t xml:space="preserve">separacji wodnej części mineralnych od części organicznych frakcji 0 – </w:t>
      </w:r>
      <w:r w:rsidR="00597F92">
        <w:rPr>
          <w:rFonts w:ascii="Times New Roman" w:hAnsi="Times New Roman" w:cs="Times New Roman"/>
          <w:sz w:val="24"/>
          <w:szCs w:val="24"/>
        </w:rPr>
        <w:t>80</w:t>
      </w:r>
      <w:r w:rsidR="00196668" w:rsidRPr="00196668">
        <w:rPr>
          <w:rFonts w:ascii="Times New Roman" w:hAnsi="Times New Roman" w:cs="Times New Roman"/>
          <w:sz w:val="24"/>
          <w:szCs w:val="24"/>
        </w:rPr>
        <w:t xml:space="preserve"> mm </w:t>
      </w:r>
      <w:r w:rsidR="002328A7">
        <w:rPr>
          <w:rFonts w:ascii="Times New Roman" w:hAnsi="Times New Roman" w:cs="Times New Roman"/>
          <w:sz w:val="24"/>
          <w:szCs w:val="24"/>
        </w:rPr>
        <w:t>przedstawiono w załączniku nr1</w:t>
      </w:r>
      <w:r w:rsidRPr="00196668">
        <w:rPr>
          <w:rFonts w:ascii="Times New Roman" w:hAnsi="Times New Roman" w:cs="Times New Roman"/>
          <w:sz w:val="24"/>
          <w:szCs w:val="24"/>
        </w:rPr>
        <w:t>.</w:t>
      </w:r>
      <w:r w:rsidR="007D68E9" w:rsidRPr="00196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2DE2E" w14:textId="5D4BFD53" w:rsidR="007A6B82" w:rsidRPr="007A6B82" w:rsidRDefault="007A6B82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(f</w:t>
      </w:r>
      <w:r w:rsidR="009A7C4E" w:rsidRPr="009A7C4E">
        <w:rPr>
          <w:rFonts w:ascii="Times New Roman" w:hAnsi="Times New Roman" w:cs="Times New Roman"/>
          <w:sz w:val="24"/>
          <w:szCs w:val="24"/>
        </w:rPr>
        <w:t>rakcj</w:t>
      </w:r>
      <w:r>
        <w:rPr>
          <w:rFonts w:ascii="Times New Roman" w:hAnsi="Times New Roman" w:cs="Times New Roman"/>
          <w:sz w:val="24"/>
          <w:szCs w:val="24"/>
        </w:rPr>
        <w:t>a)</w:t>
      </w:r>
      <w:r w:rsidR="009A7C4E" w:rsidRPr="009A7C4E">
        <w:rPr>
          <w:rFonts w:ascii="Times New Roman" w:hAnsi="Times New Roman" w:cs="Times New Roman"/>
          <w:sz w:val="24"/>
          <w:szCs w:val="24"/>
        </w:rPr>
        <w:t xml:space="preserve"> 0 – </w:t>
      </w:r>
      <w:r w:rsidR="00597F92">
        <w:rPr>
          <w:rFonts w:ascii="Times New Roman" w:hAnsi="Times New Roman" w:cs="Times New Roman"/>
          <w:sz w:val="24"/>
          <w:szCs w:val="24"/>
        </w:rPr>
        <w:t>80</w:t>
      </w:r>
      <w:r w:rsidR="009A7C4E" w:rsidRPr="009A7C4E">
        <w:rPr>
          <w:rFonts w:ascii="Times New Roman" w:hAnsi="Times New Roman" w:cs="Times New Roman"/>
          <w:sz w:val="24"/>
          <w:szCs w:val="24"/>
        </w:rPr>
        <w:t xml:space="preserve"> mm </w:t>
      </w:r>
      <w:r w:rsidR="00CD18FC" w:rsidRPr="009A7C4E">
        <w:rPr>
          <w:rFonts w:ascii="Times New Roman" w:hAnsi="Times New Roman" w:cs="Times New Roman"/>
          <w:sz w:val="24"/>
          <w:szCs w:val="24"/>
        </w:rPr>
        <w:t>kierowany będzie</w:t>
      </w:r>
      <w:r w:rsidR="00597F92">
        <w:rPr>
          <w:rFonts w:ascii="Times New Roman" w:hAnsi="Times New Roman" w:cs="Times New Roman"/>
          <w:sz w:val="24"/>
          <w:szCs w:val="24"/>
        </w:rPr>
        <w:t xml:space="preserve"> do kosza zasypowego (poz. 1) a następnie</w:t>
      </w:r>
      <w:r w:rsidR="00CD18FC" w:rsidRPr="009A7C4E">
        <w:rPr>
          <w:rFonts w:ascii="Times New Roman" w:hAnsi="Times New Roman" w:cs="Times New Roman"/>
          <w:sz w:val="24"/>
          <w:szCs w:val="24"/>
        </w:rPr>
        <w:t xml:space="preserve"> </w:t>
      </w:r>
      <w:r w:rsidR="00674299">
        <w:rPr>
          <w:rFonts w:ascii="Times New Roman" w:hAnsi="Times New Roman" w:cs="Times New Roman"/>
          <w:sz w:val="24"/>
          <w:szCs w:val="24"/>
        </w:rPr>
        <w:t>na</w:t>
      </w:r>
      <w:r w:rsidR="00CD18FC" w:rsidRPr="009A7C4E">
        <w:rPr>
          <w:rFonts w:ascii="Times New Roman" w:hAnsi="Times New Roman" w:cs="Times New Roman"/>
          <w:sz w:val="24"/>
          <w:szCs w:val="24"/>
        </w:rPr>
        <w:t xml:space="preserve"> </w:t>
      </w:r>
      <w:r w:rsidR="009F182F">
        <w:rPr>
          <w:rFonts w:ascii="Times New Roman" w:hAnsi="Times New Roman" w:cs="Times New Roman"/>
          <w:sz w:val="24"/>
          <w:szCs w:val="24"/>
        </w:rPr>
        <w:t>przenośnik</w:t>
      </w:r>
      <w:r w:rsidR="00674299">
        <w:rPr>
          <w:rFonts w:ascii="Times New Roman" w:hAnsi="Times New Roman" w:cs="Times New Roman"/>
          <w:sz w:val="24"/>
          <w:szCs w:val="24"/>
        </w:rPr>
        <w:t xml:space="preserve"> taśmowy (poz.</w:t>
      </w:r>
      <w:r w:rsidR="00597F92">
        <w:rPr>
          <w:rFonts w:ascii="Times New Roman" w:hAnsi="Times New Roman" w:cs="Times New Roman"/>
          <w:sz w:val="24"/>
          <w:szCs w:val="24"/>
        </w:rPr>
        <w:t>2</w:t>
      </w:r>
      <w:r w:rsidR="00674299">
        <w:rPr>
          <w:rFonts w:ascii="Times New Roman" w:hAnsi="Times New Roman" w:cs="Times New Roman"/>
          <w:sz w:val="24"/>
          <w:szCs w:val="24"/>
        </w:rPr>
        <w:t>)</w:t>
      </w:r>
      <w:r w:rsidR="00CD18FC" w:rsidRPr="009A7C4E">
        <w:rPr>
          <w:rFonts w:ascii="Times New Roman" w:hAnsi="Times New Roman" w:cs="Times New Roman"/>
          <w:sz w:val="24"/>
          <w:szCs w:val="24"/>
        </w:rPr>
        <w:t>. Z</w:t>
      </w:r>
      <w:r w:rsidR="009F182F">
        <w:rPr>
          <w:rFonts w:ascii="Times New Roman" w:hAnsi="Times New Roman" w:cs="Times New Roman"/>
          <w:sz w:val="24"/>
          <w:szCs w:val="24"/>
        </w:rPr>
        <w:t xml:space="preserve"> przenośnika </w:t>
      </w:r>
      <w:r w:rsidR="00674299">
        <w:rPr>
          <w:rFonts w:ascii="Times New Roman" w:hAnsi="Times New Roman" w:cs="Times New Roman"/>
          <w:sz w:val="24"/>
          <w:szCs w:val="24"/>
        </w:rPr>
        <w:t>taśmowego</w:t>
      </w:r>
      <w:r w:rsidR="00575251">
        <w:rPr>
          <w:rFonts w:ascii="Times New Roman" w:hAnsi="Times New Roman" w:cs="Times New Roman"/>
          <w:sz w:val="24"/>
          <w:szCs w:val="24"/>
        </w:rPr>
        <w:t xml:space="preserve"> </w:t>
      </w:r>
      <w:r w:rsidR="00597F92">
        <w:rPr>
          <w:rFonts w:ascii="Times New Roman" w:hAnsi="Times New Roman" w:cs="Times New Roman"/>
          <w:sz w:val="24"/>
          <w:szCs w:val="24"/>
        </w:rPr>
        <w:t>(poz. 2</w:t>
      </w:r>
      <w:r w:rsidR="00CD18FC" w:rsidRPr="009A7C4E">
        <w:rPr>
          <w:rFonts w:ascii="Times New Roman" w:hAnsi="Times New Roman" w:cs="Times New Roman"/>
          <w:sz w:val="24"/>
          <w:szCs w:val="24"/>
        </w:rPr>
        <w:t xml:space="preserve">) materiał będzie kierowany </w:t>
      </w:r>
      <w:r>
        <w:rPr>
          <w:rFonts w:ascii="Times New Roman" w:hAnsi="Times New Roman" w:cs="Times New Roman"/>
          <w:sz w:val="24"/>
          <w:szCs w:val="24"/>
        </w:rPr>
        <w:t xml:space="preserve">do separatora wodnego </w:t>
      </w:r>
      <w:r w:rsidR="00CD18FC" w:rsidRPr="009A7C4E">
        <w:rPr>
          <w:rFonts w:ascii="Times New Roman" w:hAnsi="Times New Roman" w:cs="Times New Roman"/>
          <w:sz w:val="24"/>
          <w:szCs w:val="24"/>
        </w:rPr>
        <w:t xml:space="preserve">(poz. </w:t>
      </w:r>
      <w:r w:rsidR="00575251">
        <w:rPr>
          <w:rFonts w:ascii="Times New Roman" w:hAnsi="Times New Roman" w:cs="Times New Roman"/>
          <w:sz w:val="24"/>
          <w:szCs w:val="24"/>
        </w:rPr>
        <w:t>3</w:t>
      </w:r>
      <w:r w:rsidR="00CD18FC" w:rsidRPr="009A7C4E">
        <w:rPr>
          <w:rFonts w:ascii="Times New Roman" w:hAnsi="Times New Roman" w:cs="Times New Roman"/>
          <w:sz w:val="24"/>
          <w:szCs w:val="24"/>
        </w:rPr>
        <w:t xml:space="preserve">). </w:t>
      </w:r>
      <w:r w:rsidRPr="007A6B82">
        <w:rPr>
          <w:rFonts w:ascii="Times New Roman" w:hAnsi="Times New Roman" w:cs="Times New Roman"/>
          <w:sz w:val="24"/>
          <w:szCs w:val="24"/>
        </w:rPr>
        <w:t>W wyniku separacji materiału w separatorze wodnym (poz. 3) uzyska się dwa produkty:</w:t>
      </w:r>
    </w:p>
    <w:p w14:paraId="62525C9B" w14:textId="1012E029" w:rsidR="007A6B82" w:rsidRDefault="007A6B82" w:rsidP="007A6B8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2">
        <w:rPr>
          <w:rFonts w:ascii="Times New Roman" w:hAnsi="Times New Roman" w:cs="Times New Roman"/>
          <w:sz w:val="24"/>
          <w:szCs w:val="24"/>
        </w:rPr>
        <w:t>produkt lekki (części organiczne)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F4054B" w14:textId="3F2E4E40" w:rsidR="009A7C4E" w:rsidRDefault="007A6B82" w:rsidP="007A6B8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2">
        <w:rPr>
          <w:rFonts w:ascii="Times New Roman" w:hAnsi="Times New Roman" w:cs="Times New Roman"/>
          <w:sz w:val="24"/>
          <w:szCs w:val="24"/>
        </w:rPr>
        <w:t>produkt ciężki (części mineralne).</w:t>
      </w:r>
    </w:p>
    <w:p w14:paraId="43B1216A" w14:textId="1A0B580B" w:rsidR="007A6B82" w:rsidRDefault="007A6B82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2">
        <w:rPr>
          <w:rFonts w:ascii="Times New Roman" w:hAnsi="Times New Roman" w:cs="Times New Roman"/>
          <w:sz w:val="24"/>
          <w:szCs w:val="24"/>
        </w:rPr>
        <w:t xml:space="preserve">Produkt lekki będzie kierowany do odwadniania na przesiewaczu wibracyjnym (poz. 8), </w:t>
      </w:r>
      <w:r w:rsidR="002D1316">
        <w:rPr>
          <w:rFonts w:ascii="Times New Roman" w:hAnsi="Times New Roman" w:cs="Times New Roman"/>
          <w:sz w:val="24"/>
          <w:szCs w:val="24"/>
        </w:rPr>
        <w:br/>
      </w:r>
      <w:r w:rsidRPr="007A6B82">
        <w:rPr>
          <w:rFonts w:ascii="Times New Roman" w:hAnsi="Times New Roman" w:cs="Times New Roman"/>
          <w:sz w:val="24"/>
          <w:szCs w:val="24"/>
        </w:rPr>
        <w:t>a następnie do boksu (poz. 10) poprzez przenośnik taśmowy (poz. 9). Produkt ciężki będzie kierowany do odwadniania  w przenośniku kubełkowym (poz. 6), a następnie do boksu (poz. 7). Separator wodny dla rozdziału materiału potrzebuje wody i powietrza sprężonego. Woda będzie krążyła w obiegu zamkniętym i będzie dostarczana do separatora (poz. 3) ze zbiornika (11) poprzez pompę wirową (poz. 12). Powietrze będzie dostarczane poprzez dmuchawę (poz. 5).</w:t>
      </w:r>
    </w:p>
    <w:p w14:paraId="40671996" w14:textId="77777777" w:rsidR="007A6B82" w:rsidRDefault="007A6B82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7109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6D2C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C7796" w14:textId="77777777" w:rsidR="00275C9B" w:rsidRDefault="00275C9B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B9440" w14:textId="77777777" w:rsidR="00275C9B" w:rsidRDefault="00275C9B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3273A" w14:textId="77777777" w:rsidR="00275C9B" w:rsidRDefault="00275C9B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4BCF4" w14:textId="77777777" w:rsidR="00275C9B" w:rsidRDefault="00275C9B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1B12A" w14:textId="77777777" w:rsidR="00275C9B" w:rsidRDefault="00275C9B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37C8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C4CD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1493A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30BA" w14:textId="77777777" w:rsidR="002D1316" w:rsidRDefault="002D1316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0456" w14:textId="7D5BA8C9" w:rsidR="00961B7C" w:rsidRDefault="009A7C4E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94">
        <w:rPr>
          <w:rFonts w:ascii="Times New Roman" w:hAnsi="Times New Roman" w:cs="Times New Roman"/>
          <w:sz w:val="24"/>
          <w:szCs w:val="24"/>
        </w:rPr>
        <w:lastRenderedPageBreak/>
        <w:t xml:space="preserve">TABELA 1 </w:t>
      </w:r>
    </w:p>
    <w:p w14:paraId="60059C3B" w14:textId="77777777" w:rsidR="007A6B82" w:rsidRDefault="007A6B82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B47233" w:rsidRPr="007A6B82" w14:paraId="1D34DD65" w14:textId="77777777" w:rsidTr="00B47233">
        <w:tc>
          <w:tcPr>
            <w:tcW w:w="846" w:type="dxa"/>
          </w:tcPr>
          <w:p w14:paraId="6E544DB1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14:paraId="33356488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Nazwa urządzenia</w:t>
            </w:r>
          </w:p>
        </w:tc>
      </w:tr>
      <w:tr w:rsidR="00B47233" w:rsidRPr="007A6B82" w14:paraId="75CED984" w14:textId="77777777" w:rsidTr="00B47233">
        <w:tc>
          <w:tcPr>
            <w:tcW w:w="846" w:type="dxa"/>
          </w:tcPr>
          <w:p w14:paraId="101E2205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31067C7B" w14:textId="5A4F12E4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Kosz zasypowy</w:t>
            </w:r>
          </w:p>
          <w:p w14:paraId="6638E5B2" w14:textId="40945D07" w:rsidR="00B47233" w:rsidRPr="007A531B" w:rsidRDefault="00B47233" w:rsidP="00674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33" w:rsidRPr="007A6B82" w14:paraId="5A1131AB" w14:textId="77777777" w:rsidTr="00B47233">
        <w:tc>
          <w:tcPr>
            <w:tcW w:w="846" w:type="dxa"/>
          </w:tcPr>
          <w:p w14:paraId="1B7B8362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6C6C05C4" w14:textId="400A30E6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Przenośnik taśmowy H123</w:t>
            </w:r>
          </w:p>
        </w:tc>
      </w:tr>
      <w:tr w:rsidR="00B47233" w:rsidRPr="007A6B82" w14:paraId="67D97B08" w14:textId="77777777" w:rsidTr="00B47233">
        <w:tc>
          <w:tcPr>
            <w:tcW w:w="846" w:type="dxa"/>
          </w:tcPr>
          <w:p w14:paraId="60AB5D5D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14:paraId="2929965F" w14:textId="777F2DAA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 xml:space="preserve">Separator wodny </w:t>
            </w:r>
          </w:p>
        </w:tc>
      </w:tr>
      <w:tr w:rsidR="00B47233" w:rsidRPr="007A6B82" w14:paraId="4A8E4676" w14:textId="77777777" w:rsidTr="00B47233">
        <w:tc>
          <w:tcPr>
            <w:tcW w:w="846" w:type="dxa"/>
          </w:tcPr>
          <w:p w14:paraId="1D51C2DE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14:paraId="64AD73C5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Sprężarka powietrza sterującego</w:t>
            </w:r>
          </w:p>
          <w:p w14:paraId="27A85AC3" w14:textId="2BD0791D" w:rsidR="00B47233" w:rsidRPr="007A531B" w:rsidRDefault="00B47233" w:rsidP="0003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Zbiornik powietrza</w:t>
            </w:r>
          </w:p>
        </w:tc>
      </w:tr>
      <w:tr w:rsidR="00B47233" w:rsidRPr="007A6B82" w14:paraId="38AACC36" w14:textId="77777777" w:rsidTr="00B47233">
        <w:tc>
          <w:tcPr>
            <w:tcW w:w="846" w:type="dxa"/>
          </w:tcPr>
          <w:p w14:paraId="4F3200F9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14:paraId="4C5C292C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Dmuchawa powietrza roboczego</w:t>
            </w:r>
          </w:p>
          <w:p w14:paraId="3D0F69D9" w14:textId="6D2041A9" w:rsidR="00B47233" w:rsidRPr="007A531B" w:rsidRDefault="00B47233" w:rsidP="000356C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P~22 kW, 400 V</w:t>
            </w:r>
          </w:p>
          <w:p w14:paraId="69FFAA2F" w14:textId="643B3B37" w:rsidR="00B47233" w:rsidRPr="007A531B" w:rsidRDefault="00B47233" w:rsidP="000356C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 xml:space="preserve">Falownik </w:t>
            </w:r>
          </w:p>
        </w:tc>
      </w:tr>
      <w:tr w:rsidR="00B47233" w:rsidRPr="007A6B82" w14:paraId="0C9F20A8" w14:textId="77777777" w:rsidTr="00B47233">
        <w:tc>
          <w:tcPr>
            <w:tcW w:w="846" w:type="dxa"/>
          </w:tcPr>
          <w:p w14:paraId="0B6901C5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14:paraId="5675A759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Przenośnik kubełkowy</w:t>
            </w:r>
          </w:p>
          <w:p w14:paraId="4F5B99B3" w14:textId="61458C65" w:rsidR="00B47233" w:rsidRPr="007A531B" w:rsidRDefault="00B47233" w:rsidP="007A6B8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P=11+1,5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 V</w:t>
            </w:r>
          </w:p>
          <w:p w14:paraId="7AA1F7CA" w14:textId="1A7FE0CD" w:rsidR="00B47233" w:rsidRPr="007A531B" w:rsidRDefault="00B47233" w:rsidP="007A6B8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 xml:space="preserve">Falownik </w:t>
            </w:r>
          </w:p>
        </w:tc>
      </w:tr>
      <w:tr w:rsidR="00B47233" w:rsidRPr="007A6B82" w14:paraId="3E87EA8C" w14:textId="77777777" w:rsidTr="00B47233">
        <w:tc>
          <w:tcPr>
            <w:tcW w:w="846" w:type="dxa"/>
          </w:tcPr>
          <w:p w14:paraId="4FB490EA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14:paraId="5D285093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Boks części mineralnych</w:t>
            </w:r>
          </w:p>
        </w:tc>
      </w:tr>
      <w:tr w:rsidR="00B47233" w:rsidRPr="007A6B82" w14:paraId="08F17D79" w14:textId="77777777" w:rsidTr="00B47233">
        <w:tc>
          <w:tcPr>
            <w:tcW w:w="846" w:type="dxa"/>
          </w:tcPr>
          <w:p w14:paraId="7F3DC4B6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14:paraId="7FB081BC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 xml:space="preserve">Przesiewacz wibracyjny </w:t>
            </w:r>
          </w:p>
          <w:p w14:paraId="6421D43F" w14:textId="4427D7B5" w:rsidR="00B47233" w:rsidRPr="007A531B" w:rsidRDefault="00B47233" w:rsidP="007A6B8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P=2x2,2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 V</w:t>
            </w:r>
          </w:p>
        </w:tc>
      </w:tr>
      <w:tr w:rsidR="00B47233" w:rsidRPr="007A6B82" w14:paraId="0133C9E8" w14:textId="77777777" w:rsidTr="00B47233">
        <w:tc>
          <w:tcPr>
            <w:tcW w:w="846" w:type="dxa"/>
          </w:tcPr>
          <w:p w14:paraId="33674999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14:paraId="34185833" w14:textId="05667448" w:rsidR="00B47233" w:rsidRPr="007A531B" w:rsidRDefault="00B47233" w:rsidP="0067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Przenośnik taśmowy H126</w:t>
            </w:r>
          </w:p>
        </w:tc>
      </w:tr>
      <w:tr w:rsidR="00B47233" w:rsidRPr="007A6B82" w14:paraId="6E2B7357" w14:textId="77777777" w:rsidTr="00B47233">
        <w:tc>
          <w:tcPr>
            <w:tcW w:w="846" w:type="dxa"/>
          </w:tcPr>
          <w:p w14:paraId="3AD57B2F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14:paraId="2AE392DE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 xml:space="preserve">Boks części organicznych </w:t>
            </w:r>
          </w:p>
        </w:tc>
      </w:tr>
      <w:tr w:rsidR="00B47233" w:rsidRPr="007A6B82" w14:paraId="00183884" w14:textId="77777777" w:rsidTr="00B47233">
        <w:tc>
          <w:tcPr>
            <w:tcW w:w="846" w:type="dxa"/>
          </w:tcPr>
          <w:p w14:paraId="13F4D59B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14:paraId="32B35EAC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Zbiornik wody</w:t>
            </w:r>
          </w:p>
          <w:p w14:paraId="2643AB47" w14:textId="77777777" w:rsidR="00B47233" w:rsidRPr="007A531B" w:rsidRDefault="00B47233" w:rsidP="007A6B82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V~22,5 m</w:t>
            </w:r>
            <w:r w:rsidRPr="007A5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47233" w:rsidRPr="007A6B82" w14:paraId="69277E13" w14:textId="77777777" w:rsidTr="00B47233">
        <w:tc>
          <w:tcPr>
            <w:tcW w:w="846" w:type="dxa"/>
          </w:tcPr>
          <w:p w14:paraId="3C3CDA06" w14:textId="77777777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</w:tcPr>
          <w:p w14:paraId="56F53841" w14:textId="60E24258" w:rsidR="00B47233" w:rsidRPr="007A531B" w:rsidRDefault="00B47233" w:rsidP="0067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Pompa wirowa</w:t>
            </w:r>
          </w:p>
        </w:tc>
      </w:tr>
      <w:tr w:rsidR="00B47233" w:rsidRPr="007A6B82" w14:paraId="32BFC6EB" w14:textId="77777777" w:rsidTr="00B47233">
        <w:tc>
          <w:tcPr>
            <w:tcW w:w="846" w:type="dxa"/>
          </w:tcPr>
          <w:p w14:paraId="27ECFB80" w14:textId="023EF732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</w:tcPr>
          <w:p w14:paraId="4979195E" w14:textId="5B4B78D1" w:rsidR="00B47233" w:rsidRPr="007A531B" w:rsidRDefault="00B47233" w:rsidP="0067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Konstrukcja wsporcza separatora wodnego</w:t>
            </w:r>
          </w:p>
        </w:tc>
      </w:tr>
      <w:tr w:rsidR="00B47233" w:rsidRPr="007A6B82" w14:paraId="1D5F0854" w14:textId="77777777" w:rsidTr="00B47233">
        <w:tc>
          <w:tcPr>
            <w:tcW w:w="846" w:type="dxa"/>
          </w:tcPr>
          <w:p w14:paraId="6EE5E5A6" w14:textId="449DFA20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</w:tcPr>
          <w:p w14:paraId="04A800CD" w14:textId="39EDFAF8" w:rsidR="00B47233" w:rsidRPr="007A531B" w:rsidRDefault="00B47233" w:rsidP="0067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Konstrukcja wsporcza przesiewacza</w:t>
            </w:r>
          </w:p>
        </w:tc>
      </w:tr>
      <w:tr w:rsidR="00B47233" w:rsidRPr="007A6B82" w14:paraId="3A7BB8CB" w14:textId="77777777" w:rsidTr="00B47233">
        <w:tc>
          <w:tcPr>
            <w:tcW w:w="846" w:type="dxa"/>
          </w:tcPr>
          <w:p w14:paraId="58183788" w14:textId="7B9189F8" w:rsidR="00B47233" w:rsidRPr="007A531B" w:rsidRDefault="00B47233" w:rsidP="007A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</w:tcPr>
          <w:p w14:paraId="3417369F" w14:textId="79C1DE9F" w:rsidR="00B47233" w:rsidRPr="007A531B" w:rsidRDefault="00B47233" w:rsidP="0067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B">
              <w:rPr>
                <w:rFonts w:ascii="Times New Roman" w:hAnsi="Times New Roman" w:cs="Times New Roman"/>
                <w:sz w:val="24"/>
                <w:szCs w:val="24"/>
              </w:rPr>
              <w:t>Konstrukcja wsporcza przenośnika kubełkowego</w:t>
            </w:r>
          </w:p>
        </w:tc>
      </w:tr>
    </w:tbl>
    <w:p w14:paraId="4E4D5EFE" w14:textId="77777777" w:rsidR="007A6B82" w:rsidRPr="004A0C94" w:rsidRDefault="007A6B82" w:rsidP="007A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58D7" w14:textId="6BA863A3" w:rsidR="00EF4BE4" w:rsidRDefault="00EF4BE4" w:rsidP="00961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329B7" w14:textId="37290E4F" w:rsidR="009A7C4E" w:rsidRPr="002924FC" w:rsidRDefault="009A15B2" w:rsidP="002924FC">
      <w:pPr>
        <w:pStyle w:val="Nagwek3"/>
        <w:rPr>
          <w:rFonts w:ascii="Times New Roman" w:hAnsi="Times New Roman" w:cs="Times New Roman"/>
          <w:b/>
          <w:color w:val="auto"/>
        </w:rPr>
      </w:pPr>
      <w:bookmarkStart w:id="4" w:name="_Toc25213132"/>
      <w:r>
        <w:rPr>
          <w:rFonts w:ascii="Times New Roman" w:hAnsi="Times New Roman" w:cs="Times New Roman"/>
          <w:b/>
          <w:color w:val="auto"/>
        </w:rPr>
        <w:t>1</w:t>
      </w:r>
      <w:r w:rsidR="002924FC" w:rsidRPr="002924FC">
        <w:rPr>
          <w:rFonts w:ascii="Times New Roman" w:hAnsi="Times New Roman" w:cs="Times New Roman"/>
          <w:b/>
          <w:color w:val="auto"/>
        </w:rPr>
        <w:t>.1.2</w:t>
      </w:r>
      <w:r w:rsidR="002924FC">
        <w:rPr>
          <w:rFonts w:ascii="Times New Roman" w:hAnsi="Times New Roman" w:cs="Times New Roman"/>
          <w:b/>
          <w:color w:val="auto"/>
        </w:rPr>
        <w:t xml:space="preserve"> Branża konstruk</w:t>
      </w:r>
      <w:bookmarkEnd w:id="4"/>
      <w:r w:rsidR="007A531B">
        <w:rPr>
          <w:rFonts w:ascii="Times New Roman" w:hAnsi="Times New Roman" w:cs="Times New Roman"/>
          <w:b/>
          <w:color w:val="auto"/>
        </w:rPr>
        <w:t>cyjna</w:t>
      </w:r>
      <w:r w:rsidR="002924FC">
        <w:rPr>
          <w:rFonts w:ascii="Times New Roman" w:hAnsi="Times New Roman" w:cs="Times New Roman"/>
          <w:b/>
          <w:color w:val="auto"/>
        </w:rPr>
        <w:t xml:space="preserve"> </w:t>
      </w:r>
    </w:p>
    <w:p w14:paraId="0D642F38" w14:textId="77777777" w:rsidR="00D00184" w:rsidRDefault="00D00184" w:rsidP="00D00184">
      <w:pPr>
        <w:pStyle w:val="Nagwek1"/>
        <w:spacing w:before="0"/>
        <w:jc w:val="center"/>
        <w:rPr>
          <w:rFonts w:cs="Arial"/>
          <w:sz w:val="22"/>
        </w:rPr>
      </w:pPr>
    </w:p>
    <w:p w14:paraId="577433BC" w14:textId="7DE95A9C" w:rsidR="00D00184" w:rsidRPr="005F5824" w:rsidRDefault="002924FC" w:rsidP="005F5824">
      <w:pPr>
        <w:pStyle w:val="Nagwek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9274481"/>
      <w:bookmarkStart w:id="6" w:name="_Toc499276406"/>
      <w:bookmarkStart w:id="7" w:name="_Toc499901006"/>
      <w:bookmarkStart w:id="8" w:name="_Toc25211889"/>
      <w:bookmarkStart w:id="9" w:name="_Toc25213133"/>
      <w:r w:rsidRPr="005F5824">
        <w:rPr>
          <w:rFonts w:ascii="Times New Roman" w:hAnsi="Times New Roman" w:cs="Times New Roman"/>
          <w:color w:val="auto"/>
          <w:sz w:val="24"/>
          <w:szCs w:val="24"/>
        </w:rPr>
        <w:t>Zakres robót w branży konstrukcyjn</w:t>
      </w:r>
      <w:r w:rsidR="00C75C45" w:rsidRPr="005F5824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="00097460" w:rsidRPr="005F58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5824">
        <w:rPr>
          <w:rFonts w:ascii="Times New Roman" w:hAnsi="Times New Roman" w:cs="Times New Roman"/>
          <w:color w:val="auto"/>
          <w:sz w:val="24"/>
          <w:szCs w:val="24"/>
        </w:rPr>
        <w:t>przedstawiono w tabeli 2.</w:t>
      </w:r>
      <w:bookmarkEnd w:id="5"/>
      <w:bookmarkEnd w:id="6"/>
      <w:bookmarkEnd w:id="7"/>
      <w:bookmarkEnd w:id="8"/>
      <w:bookmarkEnd w:id="9"/>
    </w:p>
    <w:p w14:paraId="1FF19C93" w14:textId="77777777" w:rsidR="00D00184" w:rsidRPr="005F5824" w:rsidRDefault="00C75C45" w:rsidP="005F5824">
      <w:pPr>
        <w:pStyle w:val="Nagwek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99901007"/>
      <w:bookmarkStart w:id="11" w:name="_Toc25211890"/>
      <w:bookmarkStart w:id="12" w:name="_Toc25213134"/>
      <w:r w:rsidRPr="005F5824">
        <w:rPr>
          <w:rFonts w:ascii="Times New Roman" w:hAnsi="Times New Roman" w:cs="Times New Roman"/>
          <w:color w:val="auto"/>
          <w:sz w:val="24"/>
          <w:szCs w:val="24"/>
        </w:rPr>
        <w:t>Należy wykonać podesty niezbędne do obsługi i konserwacji dostarczonej linii</w:t>
      </w:r>
      <w:bookmarkEnd w:id="10"/>
      <w:bookmarkEnd w:id="11"/>
      <w:bookmarkEnd w:id="12"/>
    </w:p>
    <w:p w14:paraId="08F3A480" w14:textId="7D1CCA92" w:rsidR="00335B03" w:rsidRDefault="00C75C45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824">
        <w:rPr>
          <w:rFonts w:ascii="Times New Roman" w:hAnsi="Times New Roman" w:cs="Times New Roman"/>
          <w:sz w:val="24"/>
          <w:szCs w:val="24"/>
        </w:rPr>
        <w:t xml:space="preserve">Budowa boksów przeznaczonych do gromadzenia odsiewanych frakcji odpadów </w:t>
      </w:r>
      <w:r w:rsidR="00B472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5824">
        <w:rPr>
          <w:rFonts w:ascii="Times New Roman" w:hAnsi="Times New Roman" w:cs="Times New Roman"/>
          <w:sz w:val="24"/>
          <w:szCs w:val="24"/>
        </w:rPr>
        <w:t xml:space="preserve">z bloczków betonowych typu </w:t>
      </w:r>
      <w:r w:rsidR="00AD7F46">
        <w:rPr>
          <w:rFonts w:ascii="Times New Roman" w:hAnsi="Times New Roman" w:cs="Times New Roman"/>
          <w:sz w:val="24"/>
          <w:szCs w:val="24"/>
        </w:rPr>
        <w:t>Blok System</w:t>
      </w:r>
      <w:r w:rsidR="00B47233">
        <w:rPr>
          <w:rFonts w:ascii="Times New Roman" w:hAnsi="Times New Roman" w:cs="Times New Roman"/>
          <w:sz w:val="24"/>
          <w:szCs w:val="24"/>
        </w:rPr>
        <w:t>,</w:t>
      </w:r>
    </w:p>
    <w:p w14:paraId="05FA7801" w14:textId="39F7A045" w:rsidR="00335B03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5B03" w:rsidRPr="00803F37">
        <w:rPr>
          <w:rFonts w:ascii="Times New Roman" w:hAnsi="Times New Roman" w:cs="Times New Roman"/>
          <w:sz w:val="24"/>
          <w:szCs w:val="24"/>
        </w:rPr>
        <w:t>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03" w:rsidRPr="00803F37">
        <w:rPr>
          <w:rFonts w:ascii="Times New Roman" w:hAnsi="Times New Roman" w:cs="Times New Roman"/>
          <w:sz w:val="24"/>
          <w:szCs w:val="24"/>
        </w:rPr>
        <w:t xml:space="preserve">na materiał o uziarnieniu </w:t>
      </w:r>
      <w:r w:rsidR="000356C7">
        <w:rPr>
          <w:rFonts w:ascii="Times New Roman" w:hAnsi="Times New Roman" w:cs="Times New Roman"/>
          <w:sz w:val="24"/>
          <w:szCs w:val="24"/>
        </w:rPr>
        <w:t>0</w:t>
      </w:r>
      <w:r w:rsidR="00335B03" w:rsidRPr="00803F37">
        <w:rPr>
          <w:rFonts w:ascii="Times New Roman" w:hAnsi="Times New Roman" w:cs="Times New Roman"/>
          <w:sz w:val="24"/>
          <w:szCs w:val="24"/>
        </w:rPr>
        <w:t xml:space="preserve"> – </w:t>
      </w:r>
      <w:r w:rsidR="00E769D2">
        <w:rPr>
          <w:rFonts w:ascii="Times New Roman" w:hAnsi="Times New Roman" w:cs="Times New Roman"/>
          <w:sz w:val="24"/>
          <w:szCs w:val="24"/>
        </w:rPr>
        <w:t>80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="00335B03" w:rsidRPr="00803F37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56C7">
        <w:rPr>
          <w:rFonts w:ascii="Times New Roman" w:hAnsi="Times New Roman" w:cs="Times New Roman"/>
          <w:sz w:val="24"/>
          <w:szCs w:val="24"/>
        </w:rPr>
        <w:t>produkt lekki</w:t>
      </w:r>
      <w:r w:rsidR="007765AF">
        <w:rPr>
          <w:rFonts w:ascii="Times New Roman" w:hAnsi="Times New Roman" w:cs="Times New Roman"/>
          <w:sz w:val="24"/>
          <w:szCs w:val="24"/>
        </w:rPr>
        <w:t xml:space="preserve"> po separatorze </w:t>
      </w:r>
      <w:r w:rsidR="00335B03" w:rsidRPr="00803F37">
        <w:rPr>
          <w:rFonts w:ascii="Times New Roman" w:hAnsi="Times New Roman" w:cs="Times New Roman"/>
          <w:sz w:val="24"/>
          <w:szCs w:val="24"/>
        </w:rPr>
        <w:t>o pojemności</w:t>
      </w:r>
      <w:r w:rsidR="00335B03">
        <w:rPr>
          <w:rFonts w:ascii="Times New Roman" w:hAnsi="Times New Roman" w:cs="Times New Roman"/>
          <w:sz w:val="24"/>
          <w:szCs w:val="24"/>
        </w:rPr>
        <w:t xml:space="preserve"> min</w:t>
      </w:r>
      <w:r w:rsidR="000356C7">
        <w:rPr>
          <w:rFonts w:ascii="Times New Roman" w:hAnsi="Times New Roman" w:cs="Times New Roman"/>
          <w:sz w:val="24"/>
          <w:szCs w:val="24"/>
        </w:rPr>
        <w:t xml:space="preserve"> 20</w:t>
      </w:r>
      <w:r w:rsidR="00335B03" w:rsidRPr="00803F37">
        <w:rPr>
          <w:rFonts w:ascii="Times New Roman" w:hAnsi="Times New Roman" w:cs="Times New Roman"/>
          <w:sz w:val="24"/>
          <w:szCs w:val="24"/>
        </w:rPr>
        <w:t xml:space="preserve"> m</w:t>
      </w:r>
      <w:r w:rsidR="00335B03" w:rsidRPr="00803F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5B03" w:rsidRPr="00803F37">
        <w:rPr>
          <w:rFonts w:ascii="Times New Roman" w:hAnsi="Times New Roman" w:cs="Times New Roman"/>
          <w:sz w:val="24"/>
          <w:szCs w:val="24"/>
        </w:rPr>
        <w:t>,</w:t>
      </w:r>
    </w:p>
    <w:p w14:paraId="7C81911D" w14:textId="180F288B" w:rsidR="000356C7" w:rsidRDefault="000356C7" w:rsidP="000356C7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03F37">
        <w:rPr>
          <w:rFonts w:ascii="Times New Roman" w:hAnsi="Times New Roman" w:cs="Times New Roman"/>
          <w:sz w:val="24"/>
          <w:szCs w:val="24"/>
        </w:rPr>
        <w:t>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F37">
        <w:rPr>
          <w:rFonts w:ascii="Times New Roman" w:hAnsi="Times New Roman" w:cs="Times New Roman"/>
          <w:sz w:val="24"/>
          <w:szCs w:val="24"/>
        </w:rPr>
        <w:t xml:space="preserve">na materiał o uziarnieniu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3F37">
        <w:rPr>
          <w:rFonts w:ascii="Times New Roman" w:hAnsi="Times New Roman" w:cs="Times New Roman"/>
          <w:sz w:val="24"/>
          <w:szCs w:val="24"/>
        </w:rPr>
        <w:t xml:space="preserve"> – </w:t>
      </w:r>
      <w:r w:rsidR="00E769D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F37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 produkt ciężki po separatorze </w:t>
      </w:r>
      <w:r w:rsidRPr="00803F37">
        <w:rPr>
          <w:rFonts w:ascii="Times New Roman" w:hAnsi="Times New Roman" w:cs="Times New Roman"/>
          <w:sz w:val="24"/>
          <w:szCs w:val="24"/>
        </w:rPr>
        <w:t>o pojemności</w:t>
      </w:r>
      <w:r>
        <w:rPr>
          <w:rFonts w:ascii="Times New Roman" w:hAnsi="Times New Roman" w:cs="Times New Roman"/>
          <w:sz w:val="24"/>
          <w:szCs w:val="24"/>
        </w:rPr>
        <w:t xml:space="preserve"> min 20</w:t>
      </w:r>
      <w:r w:rsidRPr="00803F37">
        <w:rPr>
          <w:rFonts w:ascii="Times New Roman" w:hAnsi="Times New Roman" w:cs="Times New Roman"/>
          <w:sz w:val="24"/>
          <w:szCs w:val="24"/>
        </w:rPr>
        <w:t xml:space="preserve"> m</w:t>
      </w:r>
      <w:r w:rsidRPr="00803F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3F37">
        <w:rPr>
          <w:rFonts w:ascii="Times New Roman" w:hAnsi="Times New Roman" w:cs="Times New Roman"/>
          <w:sz w:val="24"/>
          <w:szCs w:val="24"/>
        </w:rPr>
        <w:t>,</w:t>
      </w:r>
    </w:p>
    <w:p w14:paraId="377FCBDE" w14:textId="65373F52" w:rsidR="00335B03" w:rsidRDefault="00335B03" w:rsidP="005F5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527E6" w14:textId="765866BD" w:rsidR="00AB1BE2" w:rsidRDefault="00AB1BE2" w:rsidP="005F5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A45BD" w14:textId="77777777" w:rsidR="00AB1BE2" w:rsidRPr="005F5824" w:rsidRDefault="00AB1BE2" w:rsidP="005F5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9DF0E" w14:textId="77777777" w:rsidR="00D00184" w:rsidRPr="002924FC" w:rsidRDefault="002924FC" w:rsidP="002924FC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22"/>
        </w:rPr>
      </w:pPr>
      <w:bookmarkStart w:id="13" w:name="_Toc499274482"/>
      <w:bookmarkStart w:id="14" w:name="_Toc499276407"/>
      <w:bookmarkStart w:id="15" w:name="_Toc499901008"/>
      <w:bookmarkStart w:id="16" w:name="_Toc25211891"/>
      <w:bookmarkStart w:id="17" w:name="_Toc25213135"/>
      <w:r w:rsidRPr="002924FC">
        <w:rPr>
          <w:rFonts w:ascii="Times New Roman" w:hAnsi="Times New Roman" w:cs="Times New Roman"/>
          <w:color w:val="auto"/>
          <w:sz w:val="22"/>
        </w:rPr>
        <w:lastRenderedPageBreak/>
        <w:t>TABELA 2</w:t>
      </w:r>
      <w:bookmarkEnd w:id="13"/>
      <w:bookmarkEnd w:id="14"/>
      <w:bookmarkEnd w:id="15"/>
      <w:bookmarkEnd w:id="16"/>
      <w:bookmarkEnd w:id="17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</w:tblGrid>
      <w:tr w:rsidR="007A6B82" w:rsidRPr="00F46836" w14:paraId="1D0454D8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B70" w14:textId="77777777" w:rsidR="007A6B82" w:rsidRPr="00F46836" w:rsidRDefault="007A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E8E0" w14:textId="77777777" w:rsidR="007A6B82" w:rsidRPr="00F46836" w:rsidRDefault="007A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b/>
                <w:sz w:val="24"/>
                <w:szCs w:val="24"/>
              </w:rPr>
              <w:t>Nazwa robót</w:t>
            </w:r>
          </w:p>
        </w:tc>
      </w:tr>
      <w:tr w:rsidR="007A6B82" w:rsidRPr="00F46836" w14:paraId="09F4AD31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AC7" w14:textId="77777777" w:rsidR="007A6B82" w:rsidRPr="00F46836" w:rsidRDefault="007A6B82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4ED7" w14:textId="77777777" w:rsidR="007A6B82" w:rsidRPr="00F46836" w:rsidRDefault="007A6B82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>Cokół z podbudową (marki stalowe) zbiornika buforowego nadawy</w:t>
            </w:r>
          </w:p>
        </w:tc>
      </w:tr>
      <w:tr w:rsidR="007A6B82" w:rsidRPr="00F46836" w14:paraId="052E1C17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F7C" w14:textId="77777777" w:rsidR="007A6B82" w:rsidRPr="00F46836" w:rsidRDefault="007A6B82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1BD" w14:textId="1F3380D2" w:rsidR="007A6B82" w:rsidRPr="00F46836" w:rsidRDefault="007A6B82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>Podpora z podbudową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(cokół, marki stalowe) PT poz.</w:t>
            </w:r>
            <w:r w:rsidR="00035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6C7" w:rsidRPr="00F46836" w14:paraId="1E2BA09E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5BC" w14:textId="77777777" w:rsidR="000356C7" w:rsidRPr="00F46836" w:rsidRDefault="000356C7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6A5" w14:textId="1893155F" w:rsidR="000356C7" w:rsidRPr="00F46836" w:rsidRDefault="000356C7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Podbudowa separatora poz. </w:t>
            </w:r>
            <w:r w:rsidR="00E7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6C7" w:rsidRPr="00F46836" w14:paraId="1E932C3B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E14" w14:textId="77777777" w:rsidR="000356C7" w:rsidRPr="00F46836" w:rsidRDefault="000356C7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C7D" w14:textId="20088D26" w:rsidR="000356C7" w:rsidRDefault="000356C7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sprężarki poz. 4</w:t>
            </w:r>
          </w:p>
        </w:tc>
      </w:tr>
      <w:tr w:rsidR="000356C7" w:rsidRPr="00F46836" w14:paraId="184A21B8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D13" w14:textId="77777777" w:rsidR="000356C7" w:rsidRPr="00F46836" w:rsidRDefault="000356C7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09AD" w14:textId="641E2A0B" w:rsidR="000356C7" w:rsidRDefault="000356C7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dmuchawy poz. 5</w:t>
            </w:r>
          </w:p>
        </w:tc>
      </w:tr>
      <w:tr w:rsidR="007A6B82" w:rsidRPr="00F46836" w14:paraId="611E6C85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5EB" w14:textId="77777777" w:rsidR="007A6B82" w:rsidRPr="00F46836" w:rsidRDefault="007A6B82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1E9D" w14:textId="7938A20F" w:rsidR="007A6B82" w:rsidRPr="00F46836" w:rsidRDefault="007A6B82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 xml:space="preserve">Podbudowa </w:t>
            </w:r>
            <w:r w:rsidR="000356C7">
              <w:rPr>
                <w:rFonts w:ascii="Times New Roman" w:hAnsi="Times New Roman" w:cs="Times New Roman"/>
                <w:sz w:val="24"/>
                <w:szCs w:val="24"/>
              </w:rPr>
              <w:t>przenośnika kubełkowego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E76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6C7" w:rsidRPr="00F46836" w14:paraId="68EC6674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4B1B" w14:textId="77777777" w:rsidR="000356C7" w:rsidRPr="00F46836" w:rsidRDefault="000356C7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CC0" w14:textId="4B9AA7D6" w:rsidR="000356C7" w:rsidRPr="00F46836" w:rsidRDefault="000356C7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 xml:space="preserve"> nowego boksu produktu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ciężkiego poz. 7</w:t>
            </w:r>
          </w:p>
        </w:tc>
      </w:tr>
      <w:tr w:rsidR="00C91CD5" w:rsidRPr="00F46836" w14:paraId="5C53381B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CEC" w14:textId="77777777" w:rsidR="00C91CD5" w:rsidRPr="00F46836" w:rsidRDefault="00C91CD5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9513" w14:textId="0E3D6BDE" w:rsidR="00C91CD5" w:rsidRPr="00F46836" w:rsidRDefault="00C91CD5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 xml:space="preserve">Podbudowa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przesiewacza wibracyjnego poz. </w:t>
            </w:r>
            <w:r w:rsidR="00E76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1CD5" w:rsidRPr="00F46836" w14:paraId="7C406C35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E5D" w14:textId="77777777" w:rsidR="00C91CD5" w:rsidRPr="00F46836" w:rsidRDefault="00C91CD5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F96" w14:textId="0B6A8064" w:rsidR="00C91CD5" w:rsidRPr="00F46836" w:rsidRDefault="00C91CD5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>Podpora z podbudową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(cokół, marki stalowe) PT poz. 9</w:t>
            </w:r>
          </w:p>
        </w:tc>
      </w:tr>
      <w:tr w:rsidR="00C91CD5" w:rsidRPr="00F46836" w14:paraId="3BE5DFF3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30C" w14:textId="77777777" w:rsidR="00C91CD5" w:rsidRPr="00F46836" w:rsidRDefault="00C91CD5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AA6" w14:textId="07A7E338" w:rsidR="00C91CD5" w:rsidRPr="00F46836" w:rsidRDefault="00C91CD5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F46836">
              <w:rPr>
                <w:rFonts w:ascii="Times New Roman" w:hAnsi="Times New Roman" w:cs="Times New Roman"/>
                <w:sz w:val="24"/>
                <w:szCs w:val="24"/>
              </w:rPr>
              <w:t xml:space="preserve"> nowego boksu produktu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lekkiego </w:t>
            </w:r>
          </w:p>
        </w:tc>
      </w:tr>
      <w:tr w:rsidR="00C91CD5" w:rsidRPr="00F46836" w14:paraId="4D8EA1CC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E1A7" w14:textId="77777777" w:rsidR="00C91CD5" w:rsidRPr="00F46836" w:rsidRDefault="00C91CD5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1C0" w14:textId="43253964" w:rsidR="00C91CD5" w:rsidRPr="00F46836" w:rsidRDefault="00C91CD5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zbiornika wody poz. 11</w:t>
            </w:r>
          </w:p>
        </w:tc>
      </w:tr>
      <w:tr w:rsidR="00C91CD5" w:rsidRPr="00F46836" w14:paraId="626F2BB6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E1B" w14:textId="77777777" w:rsidR="00C91CD5" w:rsidRPr="00F46836" w:rsidRDefault="00C91CD5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3BC" w14:textId="4D4064F4" w:rsidR="00C91CD5" w:rsidRPr="00F46836" w:rsidRDefault="00C91CD5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AC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pompy wraz z instalacją</w:t>
            </w:r>
          </w:p>
        </w:tc>
      </w:tr>
      <w:tr w:rsidR="00162B38" w:rsidRPr="00F46836" w14:paraId="4C6F941B" w14:textId="77777777" w:rsidTr="007A6B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D1E" w14:textId="77777777" w:rsidR="00162B38" w:rsidRPr="00F46836" w:rsidRDefault="00162B38" w:rsidP="00C91CD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F540" w14:textId="6F91B363" w:rsidR="00162B38" w:rsidRPr="001B07AC" w:rsidRDefault="00162B38" w:rsidP="00AB1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Ciągi komunikacyjne: schody, barierki</w:t>
            </w:r>
          </w:p>
        </w:tc>
      </w:tr>
    </w:tbl>
    <w:p w14:paraId="01CF99A2" w14:textId="77777777" w:rsidR="00D00184" w:rsidRPr="002924FC" w:rsidRDefault="00D00184" w:rsidP="00D00184">
      <w:pPr>
        <w:rPr>
          <w:rFonts w:ascii="Times New Roman" w:hAnsi="Times New Roman" w:cs="Times New Roman"/>
          <w:sz w:val="20"/>
          <w:szCs w:val="20"/>
        </w:rPr>
      </w:pPr>
    </w:p>
    <w:p w14:paraId="14458FC8" w14:textId="619E7614" w:rsidR="002924FC" w:rsidRPr="002924FC" w:rsidRDefault="009A15B2" w:rsidP="002924FC">
      <w:pPr>
        <w:pStyle w:val="Nagwek3"/>
        <w:rPr>
          <w:rFonts w:ascii="Times New Roman" w:hAnsi="Times New Roman" w:cs="Times New Roman"/>
          <w:b/>
          <w:color w:val="auto"/>
        </w:rPr>
      </w:pPr>
      <w:bookmarkStart w:id="18" w:name="_Toc25213136"/>
      <w:r>
        <w:rPr>
          <w:rFonts w:ascii="Times New Roman" w:hAnsi="Times New Roman" w:cs="Times New Roman"/>
          <w:b/>
          <w:color w:val="auto"/>
        </w:rPr>
        <w:t>1</w:t>
      </w:r>
      <w:r w:rsidR="002924FC" w:rsidRPr="002924FC">
        <w:rPr>
          <w:rFonts w:ascii="Times New Roman" w:hAnsi="Times New Roman" w:cs="Times New Roman"/>
          <w:b/>
          <w:color w:val="auto"/>
        </w:rPr>
        <w:t>.1.3 Branża elektryczna i AKPiA</w:t>
      </w:r>
      <w:bookmarkEnd w:id="18"/>
    </w:p>
    <w:p w14:paraId="4BA99A6A" w14:textId="281D6030" w:rsidR="002924FC" w:rsidRPr="00856EB8" w:rsidRDefault="002924FC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8">
        <w:rPr>
          <w:rFonts w:ascii="Times New Roman" w:hAnsi="Times New Roman" w:cs="Times New Roman"/>
          <w:sz w:val="24"/>
          <w:szCs w:val="24"/>
        </w:rPr>
        <w:t xml:space="preserve">W związku z wykonaniem linii </w:t>
      </w:r>
      <w:r w:rsidR="00C91CD5" w:rsidRPr="00C91CD5">
        <w:rPr>
          <w:rFonts w:ascii="Times New Roman" w:hAnsi="Times New Roman" w:cs="Times New Roman"/>
          <w:sz w:val="24"/>
          <w:szCs w:val="24"/>
        </w:rPr>
        <w:t xml:space="preserve">do separacji wodnej części mineralnych od części organicznych frakcji 0 – </w:t>
      </w:r>
      <w:r w:rsidR="00E769D2">
        <w:rPr>
          <w:rFonts w:ascii="Times New Roman" w:hAnsi="Times New Roman" w:cs="Times New Roman"/>
          <w:sz w:val="24"/>
          <w:szCs w:val="24"/>
        </w:rPr>
        <w:t>80</w:t>
      </w:r>
      <w:r w:rsidR="00C91CD5" w:rsidRPr="00C91CD5">
        <w:rPr>
          <w:rFonts w:ascii="Times New Roman" w:hAnsi="Times New Roman" w:cs="Times New Roman"/>
          <w:sz w:val="24"/>
          <w:szCs w:val="24"/>
        </w:rPr>
        <w:t xml:space="preserve"> mm</w:t>
      </w:r>
      <w:r w:rsidRPr="00856EB8">
        <w:rPr>
          <w:rFonts w:ascii="Times New Roman" w:hAnsi="Times New Roman" w:cs="Times New Roman"/>
          <w:sz w:val="24"/>
          <w:szCs w:val="24"/>
        </w:rPr>
        <w:t xml:space="preserve"> należy wykonać:</w:t>
      </w:r>
    </w:p>
    <w:p w14:paraId="4495AC2D" w14:textId="314D352A" w:rsidR="002924FC" w:rsidRDefault="002924FC" w:rsidP="002924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8">
        <w:rPr>
          <w:rFonts w:ascii="Times New Roman" w:hAnsi="Times New Roman" w:cs="Times New Roman"/>
          <w:sz w:val="24"/>
          <w:szCs w:val="24"/>
        </w:rPr>
        <w:t>Przyłącze elektryczne</w:t>
      </w:r>
      <w:r w:rsidR="00674299">
        <w:rPr>
          <w:rFonts w:ascii="Times New Roman" w:hAnsi="Times New Roman" w:cs="Times New Roman"/>
          <w:sz w:val="24"/>
          <w:szCs w:val="24"/>
        </w:rPr>
        <w:t xml:space="preserve"> – </w:t>
      </w:r>
      <w:r w:rsidR="00AB1BE2">
        <w:rPr>
          <w:rFonts w:ascii="Times New Roman" w:hAnsi="Times New Roman" w:cs="Times New Roman"/>
          <w:sz w:val="24"/>
          <w:szCs w:val="24"/>
        </w:rPr>
        <w:t>zgodnie z załączonym szkicem – załącznik nr 2</w:t>
      </w:r>
      <w:r w:rsidRPr="00856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D51F0" w14:textId="77777777" w:rsidR="00AB1BE2" w:rsidRPr="00AB1BE2" w:rsidRDefault="00AB1BE2" w:rsidP="00AB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EBD6" w14:textId="4C860512" w:rsidR="00AB1BE2" w:rsidRDefault="00AB1BE2" w:rsidP="00AB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E2">
        <w:rPr>
          <w:rFonts w:ascii="Times New Roman" w:hAnsi="Times New Roman" w:cs="Times New Roman"/>
          <w:sz w:val="24"/>
          <w:szCs w:val="24"/>
        </w:rPr>
        <w:t xml:space="preserve">Sterowanie  linii separacji wodnej,  powinno   </w:t>
      </w:r>
      <w:r w:rsidR="001274C4" w:rsidRPr="00AB1BE2">
        <w:rPr>
          <w:rFonts w:ascii="Times New Roman" w:hAnsi="Times New Roman" w:cs="Times New Roman"/>
          <w:sz w:val="24"/>
          <w:szCs w:val="24"/>
        </w:rPr>
        <w:t xml:space="preserve">być </w:t>
      </w:r>
      <w:r w:rsidRPr="00AB1BE2">
        <w:rPr>
          <w:rFonts w:ascii="Times New Roman" w:hAnsi="Times New Roman" w:cs="Times New Roman"/>
          <w:sz w:val="24"/>
          <w:szCs w:val="24"/>
        </w:rPr>
        <w:t xml:space="preserve">oparte  na sterowniku PLC  połączonym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1BE2">
        <w:rPr>
          <w:rFonts w:ascii="Times New Roman" w:hAnsi="Times New Roman" w:cs="Times New Roman"/>
          <w:sz w:val="24"/>
          <w:szCs w:val="24"/>
        </w:rPr>
        <w:t>z kolorowym panelem dotykowym minimum 12 cali . Sterowanie zasypem, odbiorem, oraz systemem bezpieczeństwa całej  linii wodnej należ zintegrować w całość</w:t>
      </w:r>
      <w:r w:rsidR="00E06444">
        <w:rPr>
          <w:rFonts w:ascii="Times New Roman" w:hAnsi="Times New Roman" w:cs="Times New Roman"/>
          <w:sz w:val="24"/>
          <w:szCs w:val="24"/>
        </w:rPr>
        <w:t xml:space="preserve"> z jednostką sterującą PLC  sepa</w:t>
      </w:r>
      <w:r w:rsidRPr="00AB1BE2">
        <w:rPr>
          <w:rFonts w:ascii="Times New Roman" w:hAnsi="Times New Roman" w:cs="Times New Roman"/>
          <w:sz w:val="24"/>
          <w:szCs w:val="24"/>
        </w:rPr>
        <w:t>ratora wodnego. Wszystkie przenośniki  należy wyposażyć  w możliwość  regulacji prędkości  poprzez zmianę nastaw na panelu sterowniczym</w:t>
      </w:r>
      <w:r w:rsidR="001274C4">
        <w:rPr>
          <w:rFonts w:ascii="Times New Roman" w:hAnsi="Times New Roman" w:cs="Times New Roman"/>
          <w:sz w:val="24"/>
          <w:szCs w:val="24"/>
        </w:rPr>
        <w:t xml:space="preserve">. </w:t>
      </w:r>
      <w:r w:rsidRPr="00AB1BE2">
        <w:rPr>
          <w:rFonts w:ascii="Times New Roman" w:hAnsi="Times New Roman" w:cs="Times New Roman"/>
          <w:sz w:val="24"/>
          <w:szCs w:val="24"/>
        </w:rPr>
        <w:t xml:space="preserve">Układ </w:t>
      </w:r>
      <w:r w:rsidR="001274C4" w:rsidRPr="00AB1BE2">
        <w:rPr>
          <w:rFonts w:ascii="Times New Roman" w:hAnsi="Times New Roman" w:cs="Times New Roman"/>
          <w:sz w:val="24"/>
          <w:szCs w:val="24"/>
        </w:rPr>
        <w:t xml:space="preserve">ma </w:t>
      </w:r>
      <w:r w:rsidRPr="00AB1BE2">
        <w:rPr>
          <w:rFonts w:ascii="Times New Roman" w:hAnsi="Times New Roman" w:cs="Times New Roman"/>
          <w:sz w:val="24"/>
          <w:szCs w:val="24"/>
        </w:rPr>
        <w:t>zawierać wyświetlanie błędów i awarii.</w:t>
      </w:r>
      <w:r w:rsidR="001274C4">
        <w:rPr>
          <w:rFonts w:ascii="Times New Roman" w:hAnsi="Times New Roman" w:cs="Times New Roman"/>
          <w:sz w:val="24"/>
          <w:szCs w:val="24"/>
        </w:rPr>
        <w:t xml:space="preserve"> P</w:t>
      </w:r>
      <w:r w:rsidRPr="00AB1BE2">
        <w:rPr>
          <w:rFonts w:ascii="Times New Roman" w:hAnsi="Times New Roman" w:cs="Times New Roman"/>
          <w:sz w:val="24"/>
          <w:szCs w:val="24"/>
        </w:rPr>
        <w:t>anel</w:t>
      </w:r>
      <w:r w:rsidR="001274C4">
        <w:rPr>
          <w:rFonts w:ascii="Times New Roman" w:hAnsi="Times New Roman" w:cs="Times New Roman"/>
          <w:sz w:val="24"/>
          <w:szCs w:val="24"/>
        </w:rPr>
        <w:t xml:space="preserve"> ma umożliwiać wyświetlanie wizualizacji </w:t>
      </w:r>
      <w:r w:rsidRPr="00AB1BE2">
        <w:rPr>
          <w:rFonts w:ascii="Times New Roman" w:hAnsi="Times New Roman" w:cs="Times New Roman"/>
          <w:sz w:val="24"/>
          <w:szCs w:val="24"/>
        </w:rPr>
        <w:t xml:space="preserve">wszystkich przenośników </w:t>
      </w:r>
      <w:r w:rsidR="001274C4">
        <w:rPr>
          <w:rFonts w:ascii="Times New Roman" w:hAnsi="Times New Roman" w:cs="Times New Roman"/>
          <w:sz w:val="24"/>
          <w:szCs w:val="24"/>
        </w:rPr>
        <w:t>oraz</w:t>
      </w:r>
      <w:r w:rsidRPr="00AB1BE2">
        <w:rPr>
          <w:rFonts w:ascii="Times New Roman" w:hAnsi="Times New Roman" w:cs="Times New Roman"/>
          <w:sz w:val="24"/>
          <w:szCs w:val="24"/>
        </w:rPr>
        <w:t xml:space="preserve"> ich nastaw</w:t>
      </w:r>
      <w:r w:rsidR="001274C4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AB1BE2">
        <w:rPr>
          <w:rFonts w:ascii="Times New Roman" w:hAnsi="Times New Roman" w:cs="Times New Roman"/>
          <w:sz w:val="24"/>
          <w:szCs w:val="24"/>
        </w:rPr>
        <w:t>ich aktualny</w:t>
      </w:r>
      <w:r w:rsidR="001274C4">
        <w:rPr>
          <w:rFonts w:ascii="Times New Roman" w:hAnsi="Times New Roman" w:cs="Times New Roman"/>
          <w:sz w:val="24"/>
          <w:szCs w:val="24"/>
        </w:rPr>
        <w:t xml:space="preserve"> </w:t>
      </w:r>
      <w:r w:rsidRPr="00AB1BE2">
        <w:rPr>
          <w:rFonts w:ascii="Times New Roman" w:hAnsi="Times New Roman" w:cs="Times New Roman"/>
          <w:sz w:val="24"/>
          <w:szCs w:val="24"/>
        </w:rPr>
        <w:t>stan</w:t>
      </w:r>
      <w:r w:rsidR="001274C4">
        <w:rPr>
          <w:rFonts w:ascii="Times New Roman" w:hAnsi="Times New Roman" w:cs="Times New Roman"/>
          <w:sz w:val="24"/>
          <w:szCs w:val="24"/>
        </w:rPr>
        <w:t xml:space="preserve"> </w:t>
      </w:r>
      <w:r w:rsidRPr="00AB1BE2">
        <w:rPr>
          <w:rFonts w:ascii="Times New Roman" w:hAnsi="Times New Roman" w:cs="Times New Roman"/>
          <w:sz w:val="24"/>
          <w:szCs w:val="24"/>
        </w:rPr>
        <w:t>pracy.  Zastosowany</w:t>
      </w:r>
      <w:r w:rsidR="001274C4">
        <w:rPr>
          <w:rFonts w:ascii="Times New Roman" w:hAnsi="Times New Roman" w:cs="Times New Roman"/>
          <w:sz w:val="24"/>
          <w:szCs w:val="24"/>
        </w:rPr>
        <w:t xml:space="preserve"> system bezpieczeństwa </w:t>
      </w:r>
      <w:r w:rsidRPr="00AB1BE2">
        <w:rPr>
          <w:rFonts w:ascii="Times New Roman" w:hAnsi="Times New Roman" w:cs="Times New Roman"/>
          <w:sz w:val="24"/>
          <w:szCs w:val="24"/>
        </w:rPr>
        <w:t>powinien być zgodny  z  wymogami  i odpowiednimi   normami.  Na   panelu  należy  przewidzieć  możliwość ustawień pracy w cyklu automatycznym, pół automatycznym,</w:t>
      </w:r>
      <w:r w:rsidR="001274C4">
        <w:rPr>
          <w:rFonts w:ascii="Times New Roman" w:hAnsi="Times New Roman" w:cs="Times New Roman"/>
          <w:sz w:val="24"/>
          <w:szCs w:val="24"/>
        </w:rPr>
        <w:t xml:space="preserve"> </w:t>
      </w:r>
      <w:r w:rsidRPr="00AB1BE2">
        <w:rPr>
          <w:rFonts w:ascii="Times New Roman" w:hAnsi="Times New Roman" w:cs="Times New Roman"/>
          <w:sz w:val="24"/>
          <w:szCs w:val="24"/>
        </w:rPr>
        <w:t>ręcznym lub serwisowym .  Linię  należy  wyposażyć  w lokalne panele sterowania zamieszczone na taśmach umożliwiających pracę serwisową  (przód</w:t>
      </w:r>
      <w:r w:rsidR="001274C4">
        <w:rPr>
          <w:rFonts w:ascii="Times New Roman" w:hAnsi="Times New Roman" w:cs="Times New Roman"/>
          <w:sz w:val="24"/>
          <w:szCs w:val="24"/>
        </w:rPr>
        <w:t>-</w:t>
      </w:r>
      <w:r w:rsidRPr="00AB1BE2">
        <w:rPr>
          <w:rFonts w:ascii="Times New Roman" w:hAnsi="Times New Roman" w:cs="Times New Roman"/>
          <w:sz w:val="24"/>
          <w:szCs w:val="24"/>
        </w:rPr>
        <w:t>tył), wył</w:t>
      </w:r>
      <w:r w:rsidR="001274C4">
        <w:rPr>
          <w:rFonts w:ascii="Times New Roman" w:hAnsi="Times New Roman" w:cs="Times New Roman"/>
          <w:sz w:val="24"/>
          <w:szCs w:val="24"/>
        </w:rPr>
        <w:t>ącznik</w:t>
      </w:r>
      <w:r w:rsidRPr="00AB1BE2">
        <w:rPr>
          <w:rFonts w:ascii="Times New Roman" w:hAnsi="Times New Roman" w:cs="Times New Roman"/>
          <w:sz w:val="24"/>
          <w:szCs w:val="24"/>
        </w:rPr>
        <w:t xml:space="preserve"> awaryjny, wyłącznik siłowy silnika</w:t>
      </w:r>
      <w:r w:rsidR="001274C4">
        <w:rPr>
          <w:rFonts w:ascii="Times New Roman" w:hAnsi="Times New Roman" w:cs="Times New Roman"/>
          <w:sz w:val="24"/>
          <w:szCs w:val="24"/>
        </w:rPr>
        <w:t xml:space="preserve">. </w:t>
      </w:r>
      <w:r w:rsidRPr="00AB1BE2">
        <w:rPr>
          <w:rFonts w:ascii="Times New Roman" w:hAnsi="Times New Roman" w:cs="Times New Roman"/>
          <w:sz w:val="24"/>
          <w:szCs w:val="24"/>
        </w:rPr>
        <w:t xml:space="preserve">Należy udzielić </w:t>
      </w:r>
      <w:r w:rsidR="007E5757">
        <w:rPr>
          <w:rFonts w:ascii="Times New Roman" w:hAnsi="Times New Roman" w:cs="Times New Roman"/>
          <w:sz w:val="24"/>
          <w:szCs w:val="24"/>
        </w:rPr>
        <w:t>12</w:t>
      </w:r>
      <w:r w:rsidRPr="00AB1BE2">
        <w:rPr>
          <w:rFonts w:ascii="Times New Roman" w:hAnsi="Times New Roman" w:cs="Times New Roman"/>
          <w:sz w:val="24"/>
          <w:szCs w:val="24"/>
        </w:rPr>
        <w:t xml:space="preserve"> miesięcznej  gwarancji na wykonane  prace, </w:t>
      </w:r>
      <w:r w:rsidR="001274C4">
        <w:rPr>
          <w:rFonts w:ascii="Times New Roman" w:hAnsi="Times New Roman" w:cs="Times New Roman"/>
          <w:sz w:val="24"/>
          <w:szCs w:val="24"/>
        </w:rPr>
        <w:t>o ile gwarancja producenta</w:t>
      </w:r>
      <w:r w:rsidRPr="00AB1BE2">
        <w:rPr>
          <w:rFonts w:ascii="Times New Roman" w:hAnsi="Times New Roman" w:cs="Times New Roman"/>
          <w:sz w:val="24"/>
          <w:szCs w:val="24"/>
        </w:rPr>
        <w:t xml:space="preserve"> urządzenia przewiduje</w:t>
      </w:r>
      <w:r w:rsidR="001274C4">
        <w:rPr>
          <w:rFonts w:ascii="Times New Roman" w:hAnsi="Times New Roman" w:cs="Times New Roman"/>
          <w:sz w:val="24"/>
          <w:szCs w:val="24"/>
        </w:rPr>
        <w:t xml:space="preserve"> nie przewiduje dłuższego okresu</w:t>
      </w:r>
      <w:r w:rsidRPr="00AB1BE2">
        <w:rPr>
          <w:rFonts w:ascii="Times New Roman" w:hAnsi="Times New Roman" w:cs="Times New Roman"/>
          <w:sz w:val="24"/>
          <w:szCs w:val="24"/>
        </w:rPr>
        <w:t>. Okablowanie należy ułożyć</w:t>
      </w:r>
      <w:r w:rsidR="008B5F26">
        <w:rPr>
          <w:rFonts w:ascii="Times New Roman" w:hAnsi="Times New Roman" w:cs="Times New Roman"/>
          <w:sz w:val="24"/>
          <w:szCs w:val="24"/>
        </w:rPr>
        <w:t xml:space="preserve"> </w:t>
      </w:r>
      <w:r w:rsidRPr="00AB1BE2">
        <w:rPr>
          <w:rFonts w:ascii="Times New Roman" w:hAnsi="Times New Roman" w:cs="Times New Roman"/>
          <w:sz w:val="24"/>
          <w:szCs w:val="24"/>
        </w:rPr>
        <w:t xml:space="preserve">w  metalowych  korytach  </w:t>
      </w:r>
      <w:r w:rsidR="001274C4">
        <w:rPr>
          <w:rFonts w:ascii="Times New Roman" w:hAnsi="Times New Roman" w:cs="Times New Roman"/>
          <w:sz w:val="24"/>
          <w:szCs w:val="24"/>
        </w:rPr>
        <w:t xml:space="preserve">zabezpieczających przed ewentualnymi </w:t>
      </w:r>
      <w:r w:rsidRPr="00AB1BE2">
        <w:rPr>
          <w:rFonts w:ascii="Times New Roman" w:hAnsi="Times New Roman" w:cs="Times New Roman"/>
          <w:sz w:val="24"/>
          <w:szCs w:val="24"/>
        </w:rPr>
        <w:t>uszkodzenia</w:t>
      </w:r>
      <w:r w:rsidR="001274C4">
        <w:rPr>
          <w:rFonts w:ascii="Times New Roman" w:hAnsi="Times New Roman" w:cs="Times New Roman"/>
          <w:sz w:val="24"/>
          <w:szCs w:val="24"/>
        </w:rPr>
        <w:t>mi</w:t>
      </w:r>
      <w:r w:rsidRPr="00AB1BE2">
        <w:rPr>
          <w:rFonts w:ascii="Times New Roman" w:hAnsi="Times New Roman" w:cs="Times New Roman"/>
          <w:sz w:val="24"/>
          <w:szCs w:val="24"/>
        </w:rPr>
        <w:t xml:space="preserve">  mechaniczn</w:t>
      </w:r>
      <w:r w:rsidR="001274C4">
        <w:rPr>
          <w:rFonts w:ascii="Times New Roman" w:hAnsi="Times New Roman" w:cs="Times New Roman"/>
          <w:sz w:val="24"/>
          <w:szCs w:val="24"/>
        </w:rPr>
        <w:t>ymi</w:t>
      </w:r>
      <w:r w:rsidRPr="00AB1BE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F31697" w14:textId="77777777" w:rsidR="00AB1BE2" w:rsidRPr="00AB1BE2" w:rsidRDefault="00AB1BE2" w:rsidP="00AB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37A42" w14:textId="41B378D3" w:rsidR="00650CB3" w:rsidRDefault="00650CB3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824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1E02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A511D2" w14:textId="33EE205D" w:rsidR="001E022F" w:rsidRPr="001E022F" w:rsidRDefault="001E022F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  <w:u w:val="single"/>
        </w:rPr>
        <w:t xml:space="preserve">Należy zastosować rozwiązanie umożliwiające w przypadku awarii na odcięcie poszczególnych urządzeń i podajników w systemie kaskadowym </w:t>
      </w:r>
      <w:r w:rsidRPr="005F5824">
        <w:rPr>
          <w:rFonts w:ascii="Times New Roman" w:hAnsi="Times New Roman" w:cs="Times New Roman"/>
          <w:sz w:val="24"/>
          <w:szCs w:val="24"/>
        </w:rPr>
        <w:t>!</w:t>
      </w:r>
    </w:p>
    <w:p w14:paraId="0C662459" w14:textId="77777777" w:rsidR="00650CB3" w:rsidRDefault="008635DF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Rzeczowy z</w:t>
      </w:r>
      <w:r w:rsidR="00650CB3">
        <w:rPr>
          <w:rFonts w:ascii="Times New Roman" w:hAnsi="Times New Roman" w:cs="Times New Roman"/>
          <w:sz w:val="24"/>
          <w:szCs w:val="24"/>
        </w:rPr>
        <w:t xml:space="preserve">akres robót opracuje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650CB3">
        <w:rPr>
          <w:rFonts w:ascii="Times New Roman" w:hAnsi="Times New Roman" w:cs="Times New Roman"/>
          <w:sz w:val="24"/>
          <w:szCs w:val="24"/>
        </w:rPr>
        <w:t>po zapoznaniu się z niniejszą specyfikacją techniczną oraz po wykonaniu obowiązkowej wizji lokalnej w obecności wyznaczonego pracownika Zamawiającego.</w:t>
      </w:r>
    </w:p>
    <w:p w14:paraId="458D333D" w14:textId="0B737EBA" w:rsidR="00650CB3" w:rsidRDefault="00650CB3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zapewni </w:t>
      </w:r>
      <w:r w:rsidR="00E769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możliwość zapoznania się z czynnym zakładem, oceny trudności i możliwości wykonania robót tak, aby wyceny ujęte w ofercie ujmowały pełny komplet robót niezbędnych do wykonania linii </w:t>
      </w:r>
      <w:r w:rsidR="00C91CD5" w:rsidRPr="00C91CD5">
        <w:rPr>
          <w:rFonts w:ascii="Times New Roman" w:hAnsi="Times New Roman" w:cs="Times New Roman"/>
          <w:sz w:val="24"/>
          <w:szCs w:val="24"/>
        </w:rPr>
        <w:t xml:space="preserve">do separacji wodnej części mineralnych od części organicznych frakcji 0 – </w:t>
      </w:r>
      <w:r w:rsidR="00E769D2">
        <w:rPr>
          <w:rFonts w:ascii="Times New Roman" w:hAnsi="Times New Roman" w:cs="Times New Roman"/>
          <w:sz w:val="24"/>
          <w:szCs w:val="24"/>
        </w:rPr>
        <w:t>80</w:t>
      </w:r>
      <w:r w:rsidR="00C91CD5" w:rsidRPr="00C91CD5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 xml:space="preserve"> zgodnie z przepisami i wymaganiami </w:t>
      </w:r>
      <w:r w:rsidR="00E769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   </w:t>
      </w:r>
    </w:p>
    <w:p w14:paraId="54F37AE2" w14:textId="77777777" w:rsidR="00650CB3" w:rsidRDefault="00650CB3" w:rsidP="002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333" w14:textId="40A5A64D" w:rsidR="00EC4D7C" w:rsidRPr="00C91CD5" w:rsidRDefault="00462519" w:rsidP="00C91CD5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25213137"/>
      <w:r w:rsidRPr="00856E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Wymagania wyposażenia </w:t>
      </w:r>
      <w:r w:rsidR="00C91CD5" w:rsidRPr="00C91C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linii do separacji wodnej części mineralnych od części organicznych frakcji 0 – </w:t>
      </w:r>
      <w:r w:rsidR="00E769D2">
        <w:rPr>
          <w:rFonts w:ascii="Times New Roman" w:hAnsi="Times New Roman" w:cs="Times New Roman"/>
          <w:b/>
          <w:color w:val="auto"/>
          <w:sz w:val="24"/>
          <w:szCs w:val="24"/>
        </w:rPr>
        <w:t>80</w:t>
      </w:r>
      <w:r w:rsidR="00C91CD5" w:rsidRPr="00C91C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mm</w:t>
      </w:r>
      <w:bookmarkEnd w:id="19"/>
    </w:p>
    <w:p w14:paraId="29B0F059" w14:textId="5608D8B7" w:rsidR="00C91CD5" w:rsidRDefault="007A4524" w:rsidP="009A15B2">
      <w:pPr>
        <w:pStyle w:val="Nagwek3"/>
        <w:numPr>
          <w:ilvl w:val="2"/>
          <w:numId w:val="2"/>
        </w:numPr>
        <w:rPr>
          <w:rFonts w:ascii="Times New Roman" w:hAnsi="Times New Roman" w:cs="Times New Roman"/>
          <w:b/>
          <w:color w:val="auto"/>
        </w:rPr>
      </w:pPr>
      <w:bookmarkStart w:id="20" w:name="_Toc25213138"/>
      <w:r>
        <w:rPr>
          <w:rFonts w:ascii="Times New Roman" w:hAnsi="Times New Roman" w:cs="Times New Roman"/>
          <w:b/>
          <w:color w:val="auto"/>
        </w:rPr>
        <w:t xml:space="preserve">Separator </w:t>
      </w:r>
      <w:r w:rsidR="00C91CD5">
        <w:rPr>
          <w:rFonts w:ascii="Times New Roman" w:hAnsi="Times New Roman" w:cs="Times New Roman"/>
          <w:b/>
          <w:color w:val="auto"/>
        </w:rPr>
        <w:t>wodny</w:t>
      </w:r>
      <w:bookmarkEnd w:id="20"/>
      <w:r w:rsidR="00C91CD5">
        <w:rPr>
          <w:rFonts w:ascii="Times New Roman" w:hAnsi="Times New Roman" w:cs="Times New Roman"/>
          <w:b/>
          <w:color w:val="auto"/>
        </w:rPr>
        <w:t xml:space="preserve"> </w:t>
      </w:r>
    </w:p>
    <w:p w14:paraId="42A47A8C" w14:textId="67524DF0" w:rsidR="001F0757" w:rsidRDefault="009A15B2" w:rsidP="00C030E1">
      <w:pPr>
        <w:pStyle w:val="Nagwek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bookmarkStart w:id="21" w:name="_Toc25211895"/>
      <w:bookmarkStart w:id="22" w:name="_Toc25213139"/>
      <w:r w:rsidRPr="009A15B2">
        <w:rPr>
          <w:rFonts w:ascii="Times New Roman" w:eastAsiaTheme="minorHAnsi" w:hAnsi="Times New Roman" w:cs="Times New Roman"/>
          <w:color w:val="auto"/>
        </w:rPr>
        <w:t xml:space="preserve">Separator </w:t>
      </w:r>
      <w:r>
        <w:rPr>
          <w:rFonts w:ascii="Times New Roman" w:eastAsiaTheme="minorHAnsi" w:hAnsi="Times New Roman" w:cs="Times New Roman"/>
          <w:color w:val="auto"/>
        </w:rPr>
        <w:t xml:space="preserve">wodny </w:t>
      </w:r>
      <w:r w:rsidR="001F0757">
        <w:rPr>
          <w:rFonts w:ascii="Times New Roman" w:eastAsiaTheme="minorHAnsi" w:hAnsi="Times New Roman" w:cs="Times New Roman"/>
          <w:color w:val="auto"/>
        </w:rPr>
        <w:t>przeznaczony do separacji części mineralnych od organicznych sterowany elektronicznie.</w:t>
      </w:r>
      <w:bookmarkEnd w:id="21"/>
      <w:bookmarkEnd w:id="22"/>
    </w:p>
    <w:p w14:paraId="08D9D870" w14:textId="6D4AE9C5" w:rsidR="00597B18" w:rsidRDefault="001F0757" w:rsidP="00C030E1">
      <w:pPr>
        <w:pStyle w:val="Nagwek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bookmarkStart w:id="23" w:name="_Toc25213140"/>
      <w:bookmarkStart w:id="24" w:name="_Toc25211896"/>
      <w:r>
        <w:rPr>
          <w:rFonts w:ascii="Times New Roman" w:eastAsiaTheme="minorHAnsi" w:hAnsi="Times New Roman" w:cs="Times New Roman"/>
          <w:color w:val="auto"/>
        </w:rPr>
        <w:t xml:space="preserve">Rozdział (separacja)  oparta na pulsacyjnym działaniu wody na sicie koryta separatora. </w:t>
      </w:r>
      <w:r w:rsidR="00597B18" w:rsidRPr="00597B18">
        <w:rPr>
          <w:rFonts w:ascii="Times New Roman" w:eastAsiaTheme="minorHAnsi" w:hAnsi="Times New Roman" w:cs="Times New Roman"/>
          <w:color w:val="auto"/>
        </w:rPr>
        <w:t>Przedmiotow</w:t>
      </w:r>
      <w:r w:rsidR="00597B18">
        <w:rPr>
          <w:rFonts w:ascii="Times New Roman" w:eastAsiaTheme="minorHAnsi" w:hAnsi="Times New Roman" w:cs="Times New Roman"/>
          <w:color w:val="auto"/>
        </w:rPr>
        <w:t>y separator</w:t>
      </w:r>
      <w:r w:rsidR="00597B18" w:rsidRPr="00597B18">
        <w:rPr>
          <w:rFonts w:ascii="Times New Roman" w:eastAsiaTheme="minorHAnsi" w:hAnsi="Times New Roman" w:cs="Times New Roman"/>
          <w:color w:val="auto"/>
        </w:rPr>
        <w:t xml:space="preserve"> jest urządzeniem, w którym odbywa się w sposób ciągły </w:t>
      </w:r>
      <w:r w:rsidR="00597B18">
        <w:rPr>
          <w:rFonts w:ascii="Times New Roman" w:eastAsiaTheme="minorHAnsi" w:hAnsi="Times New Roman" w:cs="Times New Roman"/>
          <w:color w:val="auto"/>
        </w:rPr>
        <w:t>separacja</w:t>
      </w:r>
      <w:r w:rsidR="00597B18" w:rsidRPr="00597B18">
        <w:rPr>
          <w:rFonts w:ascii="Times New Roman" w:eastAsiaTheme="minorHAnsi" w:hAnsi="Times New Roman" w:cs="Times New Roman"/>
          <w:color w:val="auto"/>
        </w:rPr>
        <w:t xml:space="preserve"> części mineralnych od części organicznych w pulsującym ośrodku wodnym</w:t>
      </w:r>
      <w:r w:rsidR="00597B18">
        <w:rPr>
          <w:rFonts w:ascii="Times New Roman" w:eastAsiaTheme="minorHAnsi" w:hAnsi="Times New Roman" w:cs="Times New Roman"/>
          <w:color w:val="auto"/>
        </w:rPr>
        <w:t>.</w:t>
      </w:r>
      <w:bookmarkEnd w:id="23"/>
    </w:p>
    <w:p w14:paraId="43D62987" w14:textId="2850E6D4" w:rsidR="00C91CD5" w:rsidRDefault="001F0757" w:rsidP="00C030E1">
      <w:pPr>
        <w:pStyle w:val="Nagwek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bookmarkStart w:id="25" w:name="_Toc25213141"/>
      <w:r w:rsidRPr="001F0757">
        <w:rPr>
          <w:rFonts w:ascii="Times New Roman" w:eastAsiaTheme="minorHAnsi" w:hAnsi="Times New Roman" w:cs="Times New Roman"/>
          <w:color w:val="auto"/>
        </w:rPr>
        <w:t>Podstawowymi czynnikami roboczymi są woda i sprężone powietrze niskiego ciśnienia.</w:t>
      </w:r>
      <w:bookmarkEnd w:id="24"/>
      <w:bookmarkEnd w:id="25"/>
    </w:p>
    <w:p w14:paraId="673C61E5" w14:textId="47556393" w:rsidR="00C030E1" w:rsidRPr="00680654" w:rsidRDefault="00C030E1" w:rsidP="00C030E1">
      <w:pPr>
        <w:pStyle w:val="Tekstpodstawowy"/>
        <w:ind w:left="0" w:firstLine="0"/>
        <w:jc w:val="both"/>
        <w:rPr>
          <w:lang w:val="pl-PL"/>
        </w:rPr>
      </w:pPr>
      <w:r w:rsidRPr="00C030E1">
        <w:rPr>
          <w:rFonts w:eastAsiaTheme="minorHAnsi"/>
          <w:szCs w:val="22"/>
          <w:lang w:val="pl-PL"/>
        </w:rPr>
        <w:t xml:space="preserve">Proces separacji części mineralnych od organicznych w ośrodku wodnym z </w:t>
      </w:r>
      <w:r w:rsidRPr="004364FB">
        <w:rPr>
          <w:spacing w:val="-5"/>
          <w:lang w:val="pl-PL"/>
        </w:rPr>
        <w:t>wykorzystaniem</w:t>
      </w:r>
      <w:r w:rsidRPr="00680654">
        <w:rPr>
          <w:spacing w:val="-5"/>
          <w:lang w:val="pl-PL"/>
        </w:rPr>
        <w:t xml:space="preserve"> </w:t>
      </w:r>
      <w:r>
        <w:rPr>
          <w:spacing w:val="-4"/>
          <w:lang w:val="pl-PL"/>
        </w:rPr>
        <w:t>separatora</w:t>
      </w:r>
      <w:r w:rsidRPr="00680654">
        <w:rPr>
          <w:spacing w:val="17"/>
          <w:lang w:val="pl-PL"/>
        </w:rPr>
        <w:t xml:space="preserve"> </w:t>
      </w:r>
      <w:r w:rsidRPr="00680654">
        <w:rPr>
          <w:spacing w:val="-4"/>
          <w:lang w:val="pl-PL"/>
        </w:rPr>
        <w:t>sterowane</w:t>
      </w:r>
      <w:r>
        <w:rPr>
          <w:spacing w:val="-4"/>
          <w:lang w:val="pl-PL"/>
        </w:rPr>
        <w:t>go</w:t>
      </w:r>
      <w:r w:rsidRPr="00680654">
        <w:rPr>
          <w:w w:val="99"/>
          <w:lang w:val="pl-PL"/>
        </w:rPr>
        <w:t xml:space="preserve"> </w:t>
      </w:r>
      <w:r w:rsidRPr="00680654">
        <w:rPr>
          <w:spacing w:val="-5"/>
          <w:lang w:val="pl-PL"/>
        </w:rPr>
        <w:t xml:space="preserve">elektronicznie </w:t>
      </w:r>
      <w:r w:rsidRPr="00680654">
        <w:rPr>
          <w:spacing w:val="-6"/>
          <w:lang w:val="pl-PL"/>
        </w:rPr>
        <w:t xml:space="preserve">przedstawia </w:t>
      </w:r>
      <w:r w:rsidRPr="00680654">
        <w:rPr>
          <w:spacing w:val="-4"/>
          <w:lang w:val="pl-PL"/>
        </w:rPr>
        <w:t>się</w:t>
      </w:r>
      <w:r w:rsidRPr="00680654">
        <w:rPr>
          <w:lang w:val="pl-PL"/>
        </w:rPr>
        <w:t xml:space="preserve"> </w:t>
      </w:r>
      <w:r w:rsidRPr="00680654">
        <w:rPr>
          <w:spacing w:val="-5"/>
          <w:lang w:val="pl-PL"/>
        </w:rPr>
        <w:t>następująco:</w:t>
      </w:r>
    </w:p>
    <w:p w14:paraId="12848A80" w14:textId="2CD35C79" w:rsidR="00C030E1" w:rsidRPr="00680654" w:rsidRDefault="00C030E1" w:rsidP="00C030E1">
      <w:pPr>
        <w:pStyle w:val="Akapitzlist"/>
        <w:widowControl w:val="0"/>
        <w:numPr>
          <w:ilvl w:val="0"/>
          <w:numId w:val="47"/>
        </w:numPr>
        <w:tabs>
          <w:tab w:val="left" w:pos="836"/>
        </w:tabs>
        <w:spacing w:after="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54">
        <w:rPr>
          <w:rFonts w:ascii="Times New Roman" w:hAnsi="Times New Roman"/>
          <w:spacing w:val="-3"/>
          <w:sz w:val="24"/>
        </w:rPr>
        <w:t xml:space="preserve">Mieszanina </w:t>
      </w:r>
      <w:r>
        <w:rPr>
          <w:rFonts w:ascii="Times New Roman" w:hAnsi="Times New Roman"/>
          <w:sz w:val="24"/>
        </w:rPr>
        <w:t>materiału</w:t>
      </w:r>
      <w:r w:rsidRPr="00680654">
        <w:rPr>
          <w:rFonts w:ascii="Times New Roman" w:hAnsi="Times New Roman"/>
          <w:sz w:val="24"/>
        </w:rPr>
        <w:t xml:space="preserve"> o </w:t>
      </w:r>
      <w:r w:rsidRPr="00680654">
        <w:rPr>
          <w:rFonts w:ascii="Times New Roman" w:hAnsi="Times New Roman"/>
          <w:spacing w:val="-3"/>
          <w:sz w:val="24"/>
        </w:rPr>
        <w:t xml:space="preserve">różnych </w:t>
      </w:r>
      <w:r w:rsidRPr="00680654">
        <w:rPr>
          <w:rFonts w:ascii="Times New Roman" w:hAnsi="Times New Roman"/>
          <w:sz w:val="24"/>
        </w:rPr>
        <w:t xml:space="preserve">ciężarach </w:t>
      </w:r>
      <w:r w:rsidRPr="00680654">
        <w:rPr>
          <w:rFonts w:ascii="Times New Roman" w:hAnsi="Times New Roman"/>
          <w:spacing w:val="-4"/>
          <w:sz w:val="24"/>
        </w:rPr>
        <w:t xml:space="preserve">właściwych </w:t>
      </w:r>
      <w:r w:rsidRPr="00680654">
        <w:rPr>
          <w:rFonts w:ascii="Times New Roman" w:hAnsi="Times New Roman"/>
          <w:spacing w:val="-2"/>
          <w:sz w:val="24"/>
        </w:rPr>
        <w:t xml:space="preserve">poddawana </w:t>
      </w:r>
      <w:r w:rsidRPr="00680654">
        <w:rPr>
          <w:rFonts w:ascii="Times New Roman" w:hAnsi="Times New Roman"/>
          <w:spacing w:val="-3"/>
          <w:sz w:val="24"/>
        </w:rPr>
        <w:t xml:space="preserve">jest </w:t>
      </w:r>
      <w:r w:rsidRPr="00680654">
        <w:rPr>
          <w:rFonts w:ascii="Times New Roman" w:hAnsi="Times New Roman"/>
          <w:spacing w:val="-6"/>
          <w:sz w:val="24"/>
        </w:rPr>
        <w:t>pulsacyjnemu</w:t>
      </w:r>
      <w:r w:rsidRPr="00680654">
        <w:rPr>
          <w:rFonts w:ascii="Times New Roman" w:hAnsi="Times New Roman"/>
          <w:spacing w:val="7"/>
          <w:sz w:val="24"/>
        </w:rPr>
        <w:t xml:space="preserve"> </w:t>
      </w:r>
      <w:r w:rsidRPr="00680654">
        <w:rPr>
          <w:rFonts w:ascii="Times New Roman" w:hAnsi="Times New Roman"/>
          <w:spacing w:val="-5"/>
          <w:sz w:val="24"/>
        </w:rPr>
        <w:t>działaniu</w:t>
      </w:r>
      <w:r w:rsidRPr="00680654">
        <w:rPr>
          <w:rFonts w:ascii="Times New Roman" w:hAnsi="Times New Roman"/>
          <w:w w:val="99"/>
          <w:sz w:val="24"/>
        </w:rPr>
        <w:t xml:space="preserve"> </w:t>
      </w:r>
      <w:r w:rsidRPr="00680654">
        <w:rPr>
          <w:rFonts w:ascii="Times New Roman" w:hAnsi="Times New Roman"/>
          <w:spacing w:val="-3"/>
          <w:sz w:val="24"/>
        </w:rPr>
        <w:t xml:space="preserve">wody </w:t>
      </w:r>
      <w:r w:rsidRPr="00680654">
        <w:rPr>
          <w:rFonts w:ascii="Times New Roman" w:hAnsi="Times New Roman"/>
          <w:spacing w:val="-5"/>
          <w:sz w:val="24"/>
        </w:rPr>
        <w:t xml:space="preserve">na </w:t>
      </w:r>
      <w:r w:rsidRPr="00680654">
        <w:rPr>
          <w:rFonts w:ascii="Times New Roman" w:hAnsi="Times New Roman"/>
          <w:spacing w:val="-4"/>
          <w:sz w:val="24"/>
        </w:rPr>
        <w:t>si</w:t>
      </w:r>
      <w:r>
        <w:rPr>
          <w:rFonts w:ascii="Times New Roman" w:hAnsi="Times New Roman"/>
          <w:spacing w:val="-4"/>
          <w:sz w:val="24"/>
        </w:rPr>
        <w:t xml:space="preserve">cie </w:t>
      </w:r>
      <w:r w:rsidRPr="00680654">
        <w:rPr>
          <w:rFonts w:ascii="Times New Roman" w:hAnsi="Times New Roman"/>
          <w:spacing w:val="-5"/>
          <w:sz w:val="24"/>
        </w:rPr>
        <w:t>koryt</w:t>
      </w:r>
      <w:r>
        <w:rPr>
          <w:rFonts w:ascii="Times New Roman" w:hAnsi="Times New Roman"/>
          <w:spacing w:val="-5"/>
          <w:sz w:val="24"/>
        </w:rPr>
        <w:t>a</w:t>
      </w:r>
      <w:r w:rsidRPr="00680654">
        <w:rPr>
          <w:rFonts w:ascii="Times New Roman" w:hAnsi="Times New Roman"/>
          <w:spacing w:val="-5"/>
          <w:sz w:val="24"/>
        </w:rPr>
        <w:t xml:space="preserve"> </w:t>
      </w:r>
      <w:r w:rsidRPr="00680654">
        <w:rPr>
          <w:rFonts w:ascii="Times New Roman" w:hAnsi="Times New Roman"/>
          <w:spacing w:val="-6"/>
          <w:sz w:val="24"/>
        </w:rPr>
        <w:t>robocze</w:t>
      </w:r>
      <w:r>
        <w:rPr>
          <w:rFonts w:ascii="Times New Roman" w:hAnsi="Times New Roman"/>
          <w:spacing w:val="-6"/>
          <w:sz w:val="24"/>
        </w:rPr>
        <w:t>go</w:t>
      </w:r>
      <w:r w:rsidRPr="00680654"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separatora</w:t>
      </w:r>
      <w:r w:rsidRPr="00680654">
        <w:rPr>
          <w:rFonts w:ascii="Times New Roman" w:hAnsi="Times New Roman"/>
          <w:spacing w:val="-5"/>
          <w:sz w:val="24"/>
        </w:rPr>
        <w:t>.</w:t>
      </w:r>
    </w:p>
    <w:p w14:paraId="01C21118" w14:textId="717E5FAA" w:rsidR="00C030E1" w:rsidRPr="00680654" w:rsidRDefault="00C030E1" w:rsidP="00C030E1">
      <w:pPr>
        <w:pStyle w:val="Akapitzlist"/>
        <w:widowControl w:val="0"/>
        <w:numPr>
          <w:ilvl w:val="0"/>
          <w:numId w:val="47"/>
        </w:numPr>
        <w:tabs>
          <w:tab w:val="left" w:pos="836"/>
        </w:tabs>
        <w:spacing w:after="0" w:line="240" w:lineRule="auto"/>
        <w:ind w:right="11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54">
        <w:rPr>
          <w:rFonts w:ascii="Times New Roman" w:hAnsi="Times New Roman"/>
          <w:spacing w:val="-3"/>
          <w:sz w:val="24"/>
        </w:rPr>
        <w:t xml:space="preserve">Pulsująca </w:t>
      </w:r>
      <w:r w:rsidRPr="00680654">
        <w:rPr>
          <w:rFonts w:ascii="Times New Roman" w:hAnsi="Times New Roman"/>
          <w:sz w:val="24"/>
        </w:rPr>
        <w:t xml:space="preserve">w </w:t>
      </w:r>
      <w:r w:rsidRPr="00680654">
        <w:rPr>
          <w:rFonts w:ascii="Times New Roman" w:hAnsi="Times New Roman"/>
          <w:spacing w:val="-3"/>
          <w:sz w:val="24"/>
        </w:rPr>
        <w:t xml:space="preserve">ośrodku </w:t>
      </w:r>
      <w:r w:rsidRPr="00680654">
        <w:rPr>
          <w:rFonts w:ascii="Times New Roman" w:hAnsi="Times New Roman"/>
          <w:sz w:val="24"/>
        </w:rPr>
        <w:t xml:space="preserve">wodnym </w:t>
      </w:r>
      <w:r w:rsidRPr="00680654">
        <w:rPr>
          <w:rFonts w:ascii="Times New Roman" w:hAnsi="Times New Roman"/>
          <w:spacing w:val="-4"/>
          <w:sz w:val="24"/>
        </w:rPr>
        <w:t xml:space="preserve">mieszanina </w:t>
      </w:r>
      <w:r w:rsidRPr="00680654">
        <w:rPr>
          <w:rFonts w:ascii="Times New Roman" w:hAnsi="Times New Roman"/>
          <w:spacing w:val="-3"/>
          <w:sz w:val="24"/>
        </w:rPr>
        <w:t xml:space="preserve">rozdzielana </w:t>
      </w:r>
      <w:r w:rsidRPr="00680654">
        <w:rPr>
          <w:rFonts w:ascii="Times New Roman" w:hAnsi="Times New Roman"/>
          <w:spacing w:val="-5"/>
          <w:sz w:val="24"/>
        </w:rPr>
        <w:t xml:space="preserve">jest </w:t>
      </w:r>
      <w:r w:rsidRPr="00680654">
        <w:rPr>
          <w:rFonts w:ascii="Times New Roman" w:hAnsi="Times New Roman"/>
          <w:spacing w:val="-3"/>
          <w:sz w:val="24"/>
        </w:rPr>
        <w:t xml:space="preserve">na warstwy, </w:t>
      </w:r>
      <w:r w:rsidRPr="00680654">
        <w:rPr>
          <w:rFonts w:ascii="Times New Roman" w:hAnsi="Times New Roman"/>
          <w:sz w:val="24"/>
        </w:rPr>
        <w:t>której</w:t>
      </w:r>
      <w:r w:rsidRPr="00680654">
        <w:rPr>
          <w:rFonts w:ascii="Times New Roman" w:hAnsi="Times New Roman"/>
          <w:spacing w:val="-23"/>
          <w:sz w:val="24"/>
        </w:rPr>
        <w:t xml:space="preserve"> </w:t>
      </w:r>
      <w:r w:rsidRPr="00680654">
        <w:rPr>
          <w:rFonts w:ascii="Times New Roman" w:hAnsi="Times New Roman"/>
          <w:spacing w:val="-3"/>
          <w:sz w:val="24"/>
        </w:rPr>
        <w:t>produkty</w:t>
      </w:r>
      <w:r w:rsidRPr="00680654">
        <w:rPr>
          <w:rFonts w:ascii="Times New Roman" w:hAnsi="Times New Roman"/>
          <w:w w:val="99"/>
          <w:sz w:val="24"/>
        </w:rPr>
        <w:t xml:space="preserve"> </w:t>
      </w:r>
      <w:r w:rsidRPr="00680654">
        <w:rPr>
          <w:rFonts w:ascii="Times New Roman" w:hAnsi="Times New Roman"/>
          <w:spacing w:val="-6"/>
          <w:sz w:val="24"/>
        </w:rPr>
        <w:t xml:space="preserve">wydziela </w:t>
      </w:r>
      <w:r w:rsidRPr="00680654">
        <w:rPr>
          <w:rFonts w:ascii="Times New Roman" w:hAnsi="Times New Roman"/>
          <w:spacing w:val="-4"/>
          <w:sz w:val="24"/>
        </w:rPr>
        <w:t xml:space="preserve">się </w:t>
      </w:r>
      <w:r>
        <w:rPr>
          <w:rFonts w:ascii="Times New Roman" w:hAnsi="Times New Roman"/>
          <w:sz w:val="24"/>
        </w:rPr>
        <w:t xml:space="preserve">w </w:t>
      </w:r>
      <w:r w:rsidRPr="00680654">
        <w:rPr>
          <w:rFonts w:ascii="Times New Roman" w:hAnsi="Times New Roman"/>
          <w:spacing w:val="-5"/>
          <w:sz w:val="24"/>
        </w:rPr>
        <w:t>przedzia</w:t>
      </w:r>
      <w:r>
        <w:rPr>
          <w:rFonts w:ascii="Times New Roman" w:hAnsi="Times New Roman"/>
          <w:spacing w:val="-5"/>
          <w:sz w:val="24"/>
        </w:rPr>
        <w:t>le</w:t>
      </w:r>
      <w:r w:rsidR="00992EA3">
        <w:rPr>
          <w:rFonts w:ascii="Times New Roman" w:hAnsi="Times New Roman"/>
          <w:spacing w:val="-5"/>
          <w:sz w:val="24"/>
        </w:rPr>
        <w:t xml:space="preserve"> </w:t>
      </w:r>
      <w:r w:rsidRPr="00680654">
        <w:rPr>
          <w:rFonts w:ascii="Times New Roman" w:hAnsi="Times New Roman"/>
          <w:spacing w:val="-32"/>
          <w:sz w:val="24"/>
        </w:rPr>
        <w:t xml:space="preserve"> </w:t>
      </w:r>
      <w:r w:rsidRPr="00680654">
        <w:rPr>
          <w:rFonts w:ascii="Times New Roman" w:hAnsi="Times New Roman"/>
          <w:spacing w:val="-6"/>
          <w:sz w:val="24"/>
        </w:rPr>
        <w:t>roboczy</w:t>
      </w:r>
      <w:r>
        <w:rPr>
          <w:rFonts w:ascii="Times New Roman" w:hAnsi="Times New Roman"/>
          <w:spacing w:val="-6"/>
          <w:sz w:val="24"/>
        </w:rPr>
        <w:t>m</w:t>
      </w:r>
      <w:r w:rsidRPr="00680654">
        <w:rPr>
          <w:rFonts w:ascii="Times New Roman" w:hAnsi="Times New Roman"/>
          <w:spacing w:val="-6"/>
          <w:sz w:val="24"/>
        </w:rPr>
        <w:t>.</w:t>
      </w:r>
    </w:p>
    <w:p w14:paraId="0D1668DD" w14:textId="73AD378A" w:rsidR="00C030E1" w:rsidRPr="004364FB" w:rsidRDefault="00C030E1" w:rsidP="00C030E1">
      <w:pPr>
        <w:pStyle w:val="Akapitzlist"/>
        <w:widowControl w:val="0"/>
        <w:numPr>
          <w:ilvl w:val="0"/>
          <w:numId w:val="47"/>
        </w:numPr>
        <w:tabs>
          <w:tab w:val="left" w:pos="836"/>
        </w:tabs>
        <w:spacing w:after="0" w:line="240" w:lineRule="auto"/>
        <w:ind w:right="1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FB">
        <w:rPr>
          <w:rFonts w:ascii="Times New Roman" w:hAnsi="Times New Roman"/>
          <w:sz w:val="24"/>
        </w:rPr>
        <w:t xml:space="preserve">Postać </w:t>
      </w:r>
      <w:r w:rsidRPr="004364FB">
        <w:rPr>
          <w:rFonts w:ascii="Times New Roman" w:hAnsi="Times New Roman"/>
          <w:spacing w:val="-3"/>
          <w:sz w:val="24"/>
        </w:rPr>
        <w:t xml:space="preserve">konstrukcyjna </w:t>
      </w:r>
      <w:r>
        <w:rPr>
          <w:rFonts w:ascii="Times New Roman" w:hAnsi="Times New Roman"/>
          <w:sz w:val="24"/>
        </w:rPr>
        <w:t xml:space="preserve">separatora </w:t>
      </w:r>
      <w:r w:rsidRPr="004364FB">
        <w:rPr>
          <w:rFonts w:ascii="Times New Roman" w:hAnsi="Times New Roman"/>
          <w:sz w:val="24"/>
        </w:rPr>
        <w:t xml:space="preserve">to </w:t>
      </w:r>
      <w:r w:rsidRPr="004364FB">
        <w:rPr>
          <w:rFonts w:ascii="Times New Roman" w:hAnsi="Times New Roman"/>
          <w:spacing w:val="-3"/>
          <w:sz w:val="24"/>
        </w:rPr>
        <w:t xml:space="preserve">koryto robocze </w:t>
      </w:r>
      <w:r w:rsidRPr="004364FB">
        <w:rPr>
          <w:rFonts w:ascii="Times New Roman" w:hAnsi="Times New Roman"/>
          <w:spacing w:val="-2"/>
          <w:sz w:val="24"/>
        </w:rPr>
        <w:t xml:space="preserve">składające </w:t>
      </w:r>
      <w:r w:rsidRPr="004364FB">
        <w:rPr>
          <w:rFonts w:ascii="Times New Roman" w:hAnsi="Times New Roman"/>
          <w:spacing w:val="-3"/>
          <w:sz w:val="24"/>
        </w:rPr>
        <w:t xml:space="preserve">się </w:t>
      </w:r>
      <w:r w:rsidRPr="004364FB"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>jednego</w:t>
      </w:r>
      <w:r w:rsidRPr="004364FB">
        <w:rPr>
          <w:rFonts w:ascii="Times New Roman" w:hAnsi="Times New Roman"/>
          <w:spacing w:val="25"/>
          <w:sz w:val="24"/>
        </w:rPr>
        <w:t xml:space="preserve"> </w:t>
      </w:r>
      <w:r w:rsidRPr="004364FB">
        <w:rPr>
          <w:rFonts w:ascii="Times New Roman" w:hAnsi="Times New Roman"/>
          <w:spacing w:val="-3"/>
          <w:sz w:val="24"/>
        </w:rPr>
        <w:t>przedział</w:t>
      </w:r>
      <w:r>
        <w:rPr>
          <w:rFonts w:ascii="Times New Roman" w:hAnsi="Times New Roman"/>
          <w:spacing w:val="-3"/>
          <w:sz w:val="24"/>
        </w:rPr>
        <w:t>u.</w:t>
      </w:r>
      <w:r w:rsidRPr="004364FB">
        <w:rPr>
          <w:rFonts w:ascii="Times New Roman" w:hAnsi="Times New Roman"/>
          <w:w w:val="99"/>
          <w:sz w:val="24"/>
        </w:rPr>
        <w:t xml:space="preserve"> </w:t>
      </w:r>
      <w:r w:rsidRPr="004364FB">
        <w:rPr>
          <w:rFonts w:ascii="Times New Roman" w:hAnsi="Times New Roman"/>
          <w:spacing w:val="-3"/>
          <w:sz w:val="24"/>
        </w:rPr>
        <w:t xml:space="preserve">Maszynę </w:t>
      </w:r>
      <w:r w:rsidRPr="004364FB">
        <w:rPr>
          <w:rFonts w:ascii="Times New Roman" w:hAnsi="Times New Roman"/>
          <w:sz w:val="24"/>
        </w:rPr>
        <w:t>wyposażono w</w:t>
      </w:r>
      <w:r w:rsidRPr="004364FB">
        <w:rPr>
          <w:rFonts w:ascii="Times New Roman" w:hAnsi="Times New Roman"/>
          <w:spacing w:val="55"/>
          <w:sz w:val="24"/>
        </w:rPr>
        <w:t xml:space="preserve"> </w:t>
      </w:r>
      <w:r w:rsidR="00162B38">
        <w:rPr>
          <w:rFonts w:ascii="Times New Roman" w:hAnsi="Times New Roman"/>
          <w:sz w:val="24"/>
        </w:rPr>
        <w:t>zawór</w:t>
      </w:r>
      <w:r w:rsidRPr="004364FB">
        <w:rPr>
          <w:rFonts w:ascii="Times New Roman" w:hAnsi="Times New Roman"/>
          <w:w w:val="99"/>
          <w:sz w:val="24"/>
        </w:rPr>
        <w:t xml:space="preserve"> </w:t>
      </w:r>
      <w:r w:rsidR="00162B38">
        <w:rPr>
          <w:rFonts w:ascii="Times New Roman" w:hAnsi="Times New Roman"/>
          <w:spacing w:val="-3"/>
          <w:sz w:val="24"/>
        </w:rPr>
        <w:t>pulsacyjny</w:t>
      </w:r>
      <w:r w:rsidRPr="004364FB">
        <w:rPr>
          <w:rFonts w:ascii="Times New Roman" w:hAnsi="Times New Roman"/>
          <w:spacing w:val="-3"/>
          <w:sz w:val="24"/>
        </w:rPr>
        <w:t xml:space="preserve">, </w:t>
      </w:r>
      <w:r w:rsidRPr="004364FB">
        <w:rPr>
          <w:rFonts w:ascii="Times New Roman" w:hAnsi="Times New Roman"/>
          <w:sz w:val="24"/>
        </w:rPr>
        <w:t xml:space="preserve">kolektor powietrza </w:t>
      </w:r>
      <w:r w:rsidRPr="004364FB">
        <w:rPr>
          <w:rFonts w:ascii="Times New Roman" w:hAnsi="Times New Roman"/>
          <w:spacing w:val="-3"/>
          <w:sz w:val="24"/>
        </w:rPr>
        <w:t xml:space="preserve">roboczego, </w:t>
      </w:r>
      <w:r w:rsidRPr="004364FB">
        <w:rPr>
          <w:rFonts w:ascii="Times New Roman" w:hAnsi="Times New Roman"/>
          <w:sz w:val="24"/>
        </w:rPr>
        <w:t xml:space="preserve">kolektor powietrza </w:t>
      </w:r>
      <w:r w:rsidRPr="004364FB">
        <w:rPr>
          <w:rFonts w:ascii="Times New Roman" w:hAnsi="Times New Roman"/>
          <w:spacing w:val="-3"/>
          <w:sz w:val="24"/>
        </w:rPr>
        <w:t>wylotowego,</w:t>
      </w:r>
      <w:r w:rsidRPr="004364FB">
        <w:rPr>
          <w:rFonts w:ascii="Times New Roman" w:hAnsi="Times New Roman"/>
          <w:spacing w:val="35"/>
          <w:sz w:val="24"/>
        </w:rPr>
        <w:t xml:space="preserve"> </w:t>
      </w:r>
      <w:r w:rsidRPr="004364FB">
        <w:rPr>
          <w:rFonts w:ascii="Times New Roman" w:hAnsi="Times New Roman"/>
          <w:sz w:val="24"/>
        </w:rPr>
        <w:t>kolektor</w:t>
      </w:r>
      <w:r w:rsidRPr="004364FB">
        <w:rPr>
          <w:rFonts w:ascii="Times New Roman" w:hAnsi="Times New Roman"/>
          <w:w w:val="99"/>
          <w:sz w:val="24"/>
        </w:rPr>
        <w:t xml:space="preserve"> </w:t>
      </w:r>
      <w:r w:rsidRPr="004364FB">
        <w:rPr>
          <w:rFonts w:ascii="Times New Roman" w:hAnsi="Times New Roman"/>
          <w:sz w:val="24"/>
        </w:rPr>
        <w:t xml:space="preserve">powietrza </w:t>
      </w:r>
      <w:r w:rsidRPr="004364FB">
        <w:rPr>
          <w:rFonts w:ascii="Times New Roman" w:hAnsi="Times New Roman"/>
          <w:spacing w:val="-3"/>
          <w:sz w:val="24"/>
        </w:rPr>
        <w:t xml:space="preserve">sterującego </w:t>
      </w:r>
      <w:r w:rsidRPr="004364FB">
        <w:rPr>
          <w:rFonts w:ascii="Times New Roman" w:hAnsi="Times New Roman"/>
          <w:sz w:val="24"/>
        </w:rPr>
        <w:t xml:space="preserve">oraz </w:t>
      </w:r>
      <w:r w:rsidRPr="004364FB">
        <w:rPr>
          <w:rFonts w:ascii="Times New Roman" w:hAnsi="Times New Roman"/>
          <w:spacing w:val="-4"/>
          <w:sz w:val="24"/>
        </w:rPr>
        <w:t xml:space="preserve">urządzenia </w:t>
      </w:r>
      <w:r w:rsidRPr="004364FB">
        <w:rPr>
          <w:rFonts w:ascii="Times New Roman" w:hAnsi="Times New Roman"/>
          <w:sz w:val="24"/>
        </w:rPr>
        <w:t>odbioru produktów i podesty</w:t>
      </w:r>
      <w:r w:rsidRPr="004364FB">
        <w:rPr>
          <w:rFonts w:ascii="Times New Roman" w:hAnsi="Times New Roman"/>
          <w:spacing w:val="-41"/>
          <w:sz w:val="24"/>
        </w:rPr>
        <w:t xml:space="preserve"> </w:t>
      </w:r>
      <w:r w:rsidRPr="004364FB">
        <w:rPr>
          <w:rFonts w:ascii="Times New Roman" w:hAnsi="Times New Roman"/>
          <w:spacing w:val="-3"/>
          <w:sz w:val="24"/>
        </w:rPr>
        <w:t>obsługi.</w:t>
      </w:r>
    </w:p>
    <w:p w14:paraId="6DF71DF4" w14:textId="57D7895C" w:rsidR="00597B18" w:rsidRDefault="00C030E1" w:rsidP="0025582D">
      <w:pPr>
        <w:pStyle w:val="Akapitzlist"/>
        <w:widowControl w:val="0"/>
        <w:numPr>
          <w:ilvl w:val="0"/>
          <w:numId w:val="47"/>
        </w:numPr>
        <w:tabs>
          <w:tab w:val="left" w:pos="836"/>
        </w:tabs>
        <w:spacing w:after="0" w:line="240" w:lineRule="auto"/>
        <w:ind w:right="129"/>
        <w:contextualSpacing w:val="0"/>
        <w:jc w:val="both"/>
      </w:pPr>
      <w:r w:rsidRPr="00C030E1">
        <w:rPr>
          <w:rFonts w:ascii="Times New Roman" w:hAnsi="Times New Roman"/>
          <w:sz w:val="24"/>
        </w:rPr>
        <w:t xml:space="preserve">Separator zaprojektowano do dwuproduktowej separacji. </w:t>
      </w:r>
    </w:p>
    <w:p w14:paraId="2A3EA145" w14:textId="77777777" w:rsidR="00C030E1" w:rsidRDefault="00C030E1" w:rsidP="00C030E1">
      <w:pPr>
        <w:pStyle w:val="Tekstpodstawowy"/>
        <w:ind w:left="115" w:right="122" w:firstLine="0"/>
        <w:jc w:val="both"/>
        <w:rPr>
          <w:spacing w:val="-6"/>
          <w:lang w:val="pl-PL"/>
        </w:rPr>
      </w:pPr>
    </w:p>
    <w:p w14:paraId="45485ACB" w14:textId="0E27B4D1" w:rsidR="00C030E1" w:rsidRPr="00173A53" w:rsidRDefault="00C030E1" w:rsidP="00C030E1">
      <w:pPr>
        <w:pStyle w:val="Tekstpodstawowy"/>
        <w:ind w:left="115" w:right="122" w:firstLine="0"/>
        <w:jc w:val="both"/>
        <w:rPr>
          <w:lang w:val="pl-PL"/>
        </w:rPr>
      </w:pPr>
      <w:r w:rsidRPr="00173A53">
        <w:rPr>
          <w:spacing w:val="-6"/>
          <w:lang w:val="pl-PL"/>
        </w:rPr>
        <w:t xml:space="preserve">Wstępnie </w:t>
      </w:r>
      <w:r w:rsidRPr="00173A53">
        <w:rPr>
          <w:spacing w:val="-5"/>
          <w:lang w:val="pl-PL"/>
        </w:rPr>
        <w:t xml:space="preserve">przygotowana </w:t>
      </w:r>
      <w:r w:rsidRPr="00173A53">
        <w:rPr>
          <w:spacing w:val="-6"/>
          <w:lang w:val="pl-PL"/>
        </w:rPr>
        <w:t xml:space="preserve">mieszanina </w:t>
      </w:r>
      <w:r w:rsidR="00B658BE">
        <w:rPr>
          <w:spacing w:val="-4"/>
          <w:lang w:val="pl-PL"/>
        </w:rPr>
        <w:t>materiału</w:t>
      </w:r>
      <w:r w:rsidRPr="00173A53">
        <w:rPr>
          <w:spacing w:val="17"/>
          <w:lang w:val="pl-PL"/>
        </w:rPr>
        <w:t xml:space="preserve"> </w:t>
      </w:r>
      <w:r w:rsidRPr="00173A53">
        <w:rPr>
          <w:spacing w:val="-5"/>
          <w:lang w:val="pl-PL"/>
        </w:rPr>
        <w:t>doprowadzona</w:t>
      </w:r>
      <w:r w:rsidRPr="00173A53">
        <w:rPr>
          <w:spacing w:val="19"/>
          <w:lang w:val="pl-PL"/>
        </w:rPr>
        <w:t xml:space="preserve"> </w:t>
      </w:r>
      <w:r w:rsidRPr="00173A53">
        <w:rPr>
          <w:spacing w:val="-6"/>
          <w:lang w:val="pl-PL"/>
        </w:rPr>
        <w:t>jest</w:t>
      </w:r>
      <w:r w:rsidRPr="00173A53">
        <w:rPr>
          <w:spacing w:val="20"/>
          <w:lang w:val="pl-PL"/>
        </w:rPr>
        <w:t xml:space="preserve"> </w:t>
      </w:r>
      <w:r w:rsidRPr="00173A53">
        <w:rPr>
          <w:spacing w:val="-3"/>
          <w:lang w:val="pl-PL"/>
        </w:rPr>
        <w:t>do</w:t>
      </w:r>
      <w:r w:rsidRPr="00173A53">
        <w:rPr>
          <w:spacing w:val="19"/>
          <w:lang w:val="pl-PL"/>
        </w:rPr>
        <w:t xml:space="preserve"> </w:t>
      </w:r>
      <w:r w:rsidRPr="00173A53">
        <w:rPr>
          <w:spacing w:val="-6"/>
          <w:lang w:val="pl-PL"/>
        </w:rPr>
        <w:t>skrzyni</w:t>
      </w:r>
      <w:r w:rsidRPr="00173A53">
        <w:rPr>
          <w:spacing w:val="9"/>
          <w:lang w:val="pl-PL"/>
        </w:rPr>
        <w:t xml:space="preserve"> </w:t>
      </w:r>
      <w:r w:rsidRPr="00173A53">
        <w:rPr>
          <w:spacing w:val="-5"/>
          <w:lang w:val="pl-PL"/>
        </w:rPr>
        <w:t>roboczej,</w:t>
      </w:r>
      <w:r w:rsidRPr="00173A53">
        <w:rPr>
          <w:spacing w:val="11"/>
          <w:lang w:val="pl-PL"/>
        </w:rPr>
        <w:t xml:space="preserve"> </w:t>
      </w:r>
      <w:r w:rsidRPr="00173A53">
        <w:rPr>
          <w:spacing w:val="-4"/>
          <w:lang w:val="pl-PL"/>
        </w:rPr>
        <w:t>gdzie</w:t>
      </w:r>
      <w:r w:rsidRPr="00173A53">
        <w:rPr>
          <w:spacing w:val="14"/>
          <w:lang w:val="pl-PL"/>
        </w:rPr>
        <w:t xml:space="preserve"> </w:t>
      </w:r>
      <w:r w:rsidRPr="00173A53">
        <w:rPr>
          <w:spacing w:val="-4"/>
          <w:lang w:val="pl-PL"/>
        </w:rPr>
        <w:t>ulega</w:t>
      </w:r>
      <w:r w:rsidRPr="00173A53">
        <w:rPr>
          <w:spacing w:val="19"/>
          <w:lang w:val="pl-PL"/>
        </w:rPr>
        <w:t xml:space="preserve"> </w:t>
      </w:r>
      <w:r w:rsidRPr="00173A53">
        <w:rPr>
          <w:spacing w:val="-5"/>
          <w:lang w:val="pl-PL"/>
        </w:rPr>
        <w:t>pulsacji</w:t>
      </w:r>
      <w:r w:rsidRPr="00173A53">
        <w:rPr>
          <w:spacing w:val="9"/>
          <w:lang w:val="pl-PL"/>
        </w:rPr>
        <w:t xml:space="preserve"> </w:t>
      </w:r>
      <w:r w:rsidRPr="00173A53">
        <w:rPr>
          <w:lang w:val="pl-PL"/>
        </w:rPr>
        <w:t>wody</w:t>
      </w:r>
      <w:r w:rsidRPr="00173A53">
        <w:rPr>
          <w:spacing w:val="9"/>
          <w:lang w:val="pl-PL"/>
        </w:rPr>
        <w:t xml:space="preserve"> </w:t>
      </w:r>
      <w:r w:rsidRPr="00173A53">
        <w:rPr>
          <w:spacing w:val="-3"/>
          <w:lang w:val="pl-PL"/>
        </w:rPr>
        <w:t>na</w:t>
      </w:r>
      <w:r w:rsidRPr="00173A53">
        <w:rPr>
          <w:spacing w:val="14"/>
          <w:lang w:val="pl-PL"/>
        </w:rPr>
        <w:t xml:space="preserve"> </w:t>
      </w:r>
      <w:r w:rsidRPr="00173A53">
        <w:rPr>
          <w:spacing w:val="-5"/>
          <w:lang w:val="pl-PL"/>
        </w:rPr>
        <w:t>pokład</w:t>
      </w:r>
      <w:r w:rsidR="00B658BE">
        <w:rPr>
          <w:spacing w:val="-5"/>
          <w:lang w:val="pl-PL"/>
        </w:rPr>
        <w:t>zie</w:t>
      </w:r>
      <w:r w:rsidRPr="00173A53">
        <w:rPr>
          <w:spacing w:val="15"/>
          <w:lang w:val="pl-PL"/>
        </w:rPr>
        <w:t xml:space="preserve"> </w:t>
      </w:r>
      <w:r w:rsidRPr="00173A53">
        <w:rPr>
          <w:spacing w:val="-6"/>
          <w:lang w:val="pl-PL"/>
        </w:rPr>
        <w:t>sitowy</w:t>
      </w:r>
      <w:r w:rsidR="00B658BE">
        <w:rPr>
          <w:spacing w:val="-6"/>
          <w:lang w:val="pl-PL"/>
        </w:rPr>
        <w:t>m separatora</w:t>
      </w:r>
      <w:r w:rsidRPr="00173A53">
        <w:rPr>
          <w:spacing w:val="-5"/>
          <w:lang w:val="pl-PL"/>
        </w:rPr>
        <w:t>.</w:t>
      </w:r>
    </w:p>
    <w:p w14:paraId="03D00227" w14:textId="0158A04B" w:rsidR="00C030E1" w:rsidRPr="00173A53" w:rsidRDefault="00C030E1" w:rsidP="00C030E1">
      <w:pPr>
        <w:pStyle w:val="Tekstpodstawowy"/>
        <w:ind w:left="115" w:right="108" w:firstLine="0"/>
        <w:jc w:val="both"/>
        <w:rPr>
          <w:lang w:val="pl-PL"/>
        </w:rPr>
      </w:pPr>
      <w:r w:rsidRPr="00173A53">
        <w:rPr>
          <w:spacing w:val="-6"/>
          <w:lang w:val="pl-PL"/>
        </w:rPr>
        <w:t xml:space="preserve">Pulsacja </w:t>
      </w:r>
      <w:r w:rsidR="00B658BE">
        <w:rPr>
          <w:spacing w:val="-5"/>
          <w:lang w:val="pl-PL"/>
        </w:rPr>
        <w:t>materiału</w:t>
      </w:r>
      <w:r w:rsidRPr="00173A53">
        <w:rPr>
          <w:spacing w:val="-5"/>
          <w:lang w:val="pl-PL"/>
        </w:rPr>
        <w:t xml:space="preserve"> </w:t>
      </w:r>
      <w:r w:rsidRPr="00173A53">
        <w:rPr>
          <w:lang w:val="pl-PL"/>
        </w:rPr>
        <w:t xml:space="preserve">w </w:t>
      </w:r>
      <w:r w:rsidRPr="00173A53">
        <w:rPr>
          <w:spacing w:val="-5"/>
          <w:lang w:val="pl-PL"/>
        </w:rPr>
        <w:t xml:space="preserve">wodzie wywoływana </w:t>
      </w:r>
      <w:r w:rsidRPr="00173A53">
        <w:rPr>
          <w:spacing w:val="-6"/>
          <w:lang w:val="pl-PL"/>
        </w:rPr>
        <w:t xml:space="preserve">jest </w:t>
      </w:r>
      <w:r w:rsidRPr="00173A53">
        <w:rPr>
          <w:spacing w:val="-5"/>
          <w:lang w:val="pl-PL"/>
        </w:rPr>
        <w:t>cyklicznym dozowaniem sprężonego</w:t>
      </w:r>
      <w:r w:rsidRPr="00173A53">
        <w:rPr>
          <w:spacing w:val="33"/>
          <w:lang w:val="pl-PL"/>
        </w:rPr>
        <w:t xml:space="preserve"> </w:t>
      </w:r>
      <w:r w:rsidRPr="00173A53">
        <w:rPr>
          <w:spacing w:val="-5"/>
          <w:lang w:val="pl-PL"/>
        </w:rPr>
        <w:t>powietrza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5"/>
          <w:lang w:val="pl-PL"/>
        </w:rPr>
        <w:t xml:space="preserve">roboczego </w:t>
      </w:r>
      <w:r w:rsidRPr="00173A53">
        <w:rPr>
          <w:spacing w:val="-6"/>
          <w:lang w:val="pl-PL"/>
        </w:rPr>
        <w:t xml:space="preserve">niskiego ciśnienia </w:t>
      </w:r>
      <w:r w:rsidRPr="00173A53">
        <w:rPr>
          <w:spacing w:val="-3"/>
          <w:lang w:val="pl-PL"/>
        </w:rPr>
        <w:t xml:space="preserve">do </w:t>
      </w:r>
      <w:r w:rsidRPr="00173A53">
        <w:rPr>
          <w:spacing w:val="-5"/>
          <w:lang w:val="pl-PL"/>
        </w:rPr>
        <w:t>kom</w:t>
      </w:r>
      <w:r w:rsidR="00B658BE">
        <w:rPr>
          <w:spacing w:val="-5"/>
          <w:lang w:val="pl-PL"/>
        </w:rPr>
        <w:t>ory</w:t>
      </w:r>
      <w:r w:rsidRPr="00173A53">
        <w:rPr>
          <w:spacing w:val="-5"/>
          <w:lang w:val="pl-PL"/>
        </w:rPr>
        <w:t xml:space="preserve"> </w:t>
      </w:r>
      <w:r w:rsidRPr="00173A53">
        <w:rPr>
          <w:spacing w:val="-6"/>
          <w:lang w:val="pl-PL"/>
        </w:rPr>
        <w:t>pulsacyjn</w:t>
      </w:r>
      <w:r w:rsidR="00B658BE">
        <w:rPr>
          <w:spacing w:val="-6"/>
          <w:lang w:val="pl-PL"/>
        </w:rPr>
        <w:t>ej</w:t>
      </w:r>
      <w:r w:rsidRPr="00173A53">
        <w:rPr>
          <w:spacing w:val="-6"/>
          <w:lang w:val="pl-PL"/>
        </w:rPr>
        <w:t xml:space="preserve"> </w:t>
      </w:r>
      <w:r w:rsidRPr="00173A53">
        <w:rPr>
          <w:spacing w:val="-5"/>
          <w:lang w:val="pl-PL"/>
        </w:rPr>
        <w:t>skrzy</w:t>
      </w:r>
      <w:r w:rsidR="00B658BE">
        <w:rPr>
          <w:spacing w:val="-5"/>
          <w:lang w:val="pl-PL"/>
        </w:rPr>
        <w:t>ni</w:t>
      </w:r>
      <w:r w:rsidRPr="00173A53">
        <w:rPr>
          <w:spacing w:val="5"/>
          <w:lang w:val="pl-PL"/>
        </w:rPr>
        <w:t xml:space="preserve"> </w:t>
      </w:r>
      <w:r w:rsidRPr="00173A53">
        <w:rPr>
          <w:spacing w:val="-5"/>
          <w:lang w:val="pl-PL"/>
        </w:rPr>
        <w:t>doln</w:t>
      </w:r>
      <w:r w:rsidR="00B658BE">
        <w:rPr>
          <w:spacing w:val="-5"/>
          <w:lang w:val="pl-PL"/>
        </w:rPr>
        <w:t>ej separatora</w:t>
      </w:r>
      <w:r w:rsidRPr="00173A53">
        <w:rPr>
          <w:spacing w:val="-5"/>
          <w:lang w:val="pl-PL"/>
        </w:rPr>
        <w:t>.</w:t>
      </w:r>
    </w:p>
    <w:p w14:paraId="5DEF54ED" w14:textId="5426DAB1" w:rsidR="00C030E1" w:rsidRPr="00173A53" w:rsidRDefault="00C030E1" w:rsidP="00C030E1">
      <w:pPr>
        <w:pStyle w:val="Tekstpodstawowy"/>
        <w:ind w:left="115" w:right="102" w:firstLine="0"/>
        <w:jc w:val="both"/>
        <w:rPr>
          <w:lang w:val="pl-PL"/>
        </w:rPr>
      </w:pPr>
      <w:r w:rsidRPr="00173A53">
        <w:rPr>
          <w:spacing w:val="-5"/>
          <w:lang w:val="pl-PL"/>
        </w:rPr>
        <w:t xml:space="preserve">Dopływem </w:t>
      </w:r>
      <w:r w:rsidRPr="00173A53">
        <w:rPr>
          <w:spacing w:val="-4"/>
          <w:lang w:val="pl-PL"/>
        </w:rPr>
        <w:t xml:space="preserve">powietrza </w:t>
      </w:r>
      <w:r w:rsidRPr="00173A53">
        <w:rPr>
          <w:spacing w:val="-5"/>
          <w:lang w:val="pl-PL"/>
        </w:rPr>
        <w:t xml:space="preserve">roboczego, </w:t>
      </w:r>
      <w:r w:rsidRPr="00173A53">
        <w:rPr>
          <w:lang w:val="pl-PL"/>
        </w:rPr>
        <w:t xml:space="preserve">z </w:t>
      </w:r>
      <w:r w:rsidRPr="00173A53">
        <w:rPr>
          <w:spacing w:val="-5"/>
          <w:lang w:val="pl-PL"/>
        </w:rPr>
        <w:t>kolektora</w:t>
      </w:r>
      <w:r w:rsidRPr="00173A53">
        <w:rPr>
          <w:spacing w:val="-3"/>
          <w:lang w:val="pl-PL"/>
        </w:rPr>
        <w:t xml:space="preserve"> </w:t>
      </w:r>
      <w:r w:rsidRPr="00173A53">
        <w:rPr>
          <w:spacing w:val="-5"/>
          <w:lang w:val="pl-PL"/>
        </w:rPr>
        <w:t>powietrza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5"/>
          <w:lang w:val="pl-PL"/>
        </w:rPr>
        <w:t>roboczego do kom</w:t>
      </w:r>
      <w:r w:rsidR="00B658BE">
        <w:rPr>
          <w:spacing w:val="-5"/>
          <w:lang w:val="pl-PL"/>
        </w:rPr>
        <w:t>ory</w:t>
      </w:r>
      <w:r w:rsidRPr="00173A53">
        <w:rPr>
          <w:spacing w:val="-5"/>
          <w:lang w:val="pl-PL"/>
        </w:rPr>
        <w:t xml:space="preserve"> pulsacyjn</w:t>
      </w:r>
      <w:r w:rsidR="00B658BE">
        <w:rPr>
          <w:spacing w:val="-5"/>
          <w:lang w:val="pl-PL"/>
        </w:rPr>
        <w:t>ej</w:t>
      </w:r>
      <w:r w:rsidRPr="00173A53">
        <w:rPr>
          <w:spacing w:val="-5"/>
          <w:lang w:val="pl-PL"/>
        </w:rPr>
        <w:t xml:space="preserve"> skrzy</w:t>
      </w:r>
      <w:r w:rsidR="00B658BE">
        <w:rPr>
          <w:spacing w:val="-5"/>
          <w:lang w:val="pl-PL"/>
        </w:rPr>
        <w:t>ni</w:t>
      </w:r>
      <w:r w:rsidRPr="00173A53">
        <w:rPr>
          <w:spacing w:val="-5"/>
          <w:lang w:val="pl-PL"/>
        </w:rPr>
        <w:t xml:space="preserve"> doln</w:t>
      </w:r>
      <w:r w:rsidR="00B658BE">
        <w:rPr>
          <w:spacing w:val="-5"/>
          <w:lang w:val="pl-PL"/>
        </w:rPr>
        <w:t>ej</w:t>
      </w:r>
      <w:r w:rsidR="00162B38">
        <w:rPr>
          <w:spacing w:val="-5"/>
          <w:lang w:val="pl-PL"/>
        </w:rPr>
        <w:t>, steruje</w:t>
      </w:r>
      <w:r w:rsidRPr="00173A53">
        <w:rPr>
          <w:spacing w:val="-5"/>
          <w:lang w:val="pl-PL"/>
        </w:rPr>
        <w:t xml:space="preserve"> </w:t>
      </w:r>
      <w:r w:rsidR="00162B38">
        <w:rPr>
          <w:spacing w:val="-3"/>
          <w:lang w:val="pl-PL"/>
        </w:rPr>
        <w:t>zawór</w:t>
      </w:r>
      <w:r w:rsidRPr="00173A53">
        <w:rPr>
          <w:spacing w:val="-3"/>
          <w:lang w:val="pl-PL"/>
        </w:rPr>
        <w:t xml:space="preserve"> </w:t>
      </w:r>
      <w:r w:rsidR="00162B38">
        <w:rPr>
          <w:spacing w:val="-5"/>
          <w:lang w:val="pl-PL"/>
        </w:rPr>
        <w:t>pulsacyjny, składający</w:t>
      </w:r>
      <w:r w:rsidRPr="00173A53">
        <w:rPr>
          <w:spacing w:val="-5"/>
          <w:lang w:val="pl-PL"/>
        </w:rPr>
        <w:t xml:space="preserve"> </w:t>
      </w:r>
      <w:r w:rsidRPr="00173A53">
        <w:rPr>
          <w:spacing w:val="-4"/>
          <w:lang w:val="pl-PL"/>
        </w:rPr>
        <w:t xml:space="preserve">się </w:t>
      </w:r>
      <w:r w:rsidRPr="00173A53">
        <w:rPr>
          <w:lang w:val="pl-PL"/>
        </w:rPr>
        <w:t>z</w:t>
      </w:r>
      <w:r w:rsidRPr="00173A53">
        <w:rPr>
          <w:spacing w:val="53"/>
          <w:lang w:val="pl-PL"/>
        </w:rPr>
        <w:t xml:space="preserve"> </w:t>
      </w:r>
      <w:r w:rsidRPr="00173A53">
        <w:rPr>
          <w:spacing w:val="-4"/>
          <w:lang w:val="pl-PL"/>
        </w:rPr>
        <w:t>sekcji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4"/>
          <w:lang w:val="pl-PL"/>
        </w:rPr>
        <w:t xml:space="preserve">wlotowej </w:t>
      </w:r>
      <w:r w:rsidRPr="00173A53">
        <w:rPr>
          <w:lang w:val="pl-PL"/>
        </w:rPr>
        <w:t>i</w:t>
      </w:r>
      <w:r w:rsidRPr="00173A53">
        <w:rPr>
          <w:spacing w:val="-16"/>
          <w:lang w:val="pl-PL"/>
        </w:rPr>
        <w:t xml:space="preserve"> </w:t>
      </w:r>
      <w:r w:rsidRPr="00173A53">
        <w:rPr>
          <w:spacing w:val="-6"/>
          <w:lang w:val="pl-PL"/>
        </w:rPr>
        <w:t>wylotowej.</w:t>
      </w:r>
    </w:p>
    <w:p w14:paraId="419A023B" w14:textId="77777777" w:rsidR="00C030E1" w:rsidRPr="00173A53" w:rsidRDefault="00C030E1" w:rsidP="00C030E1">
      <w:pPr>
        <w:pStyle w:val="Tekstpodstawowy"/>
        <w:ind w:left="115" w:right="118" w:firstLine="0"/>
        <w:jc w:val="both"/>
        <w:rPr>
          <w:lang w:val="pl-PL"/>
        </w:rPr>
      </w:pPr>
      <w:r w:rsidRPr="00173A53">
        <w:rPr>
          <w:spacing w:val="-5"/>
          <w:lang w:val="pl-PL"/>
        </w:rPr>
        <w:t xml:space="preserve">Sekcje </w:t>
      </w:r>
      <w:r w:rsidRPr="00173A53">
        <w:rPr>
          <w:spacing w:val="-4"/>
          <w:lang w:val="pl-PL"/>
        </w:rPr>
        <w:t xml:space="preserve">zaworowe </w:t>
      </w:r>
      <w:r w:rsidRPr="00173A53">
        <w:rPr>
          <w:spacing w:val="-6"/>
          <w:lang w:val="pl-PL"/>
        </w:rPr>
        <w:t xml:space="preserve">uruchamiane </w:t>
      </w:r>
      <w:r w:rsidRPr="00173A53">
        <w:rPr>
          <w:spacing w:val="-4"/>
          <w:lang w:val="pl-PL"/>
        </w:rPr>
        <w:t xml:space="preserve">są </w:t>
      </w:r>
      <w:r w:rsidRPr="00173A53">
        <w:rPr>
          <w:spacing w:val="-5"/>
          <w:lang w:val="pl-PL"/>
        </w:rPr>
        <w:t xml:space="preserve">siłownikami </w:t>
      </w:r>
      <w:r w:rsidRPr="00173A53">
        <w:rPr>
          <w:spacing w:val="-6"/>
          <w:lang w:val="pl-PL"/>
        </w:rPr>
        <w:t xml:space="preserve">pneumatycznymi, </w:t>
      </w:r>
      <w:r w:rsidRPr="00173A53">
        <w:rPr>
          <w:spacing w:val="-5"/>
          <w:lang w:val="pl-PL"/>
        </w:rPr>
        <w:t>napędzanymi</w:t>
      </w:r>
      <w:r w:rsidRPr="00173A53">
        <w:rPr>
          <w:spacing w:val="35"/>
          <w:lang w:val="pl-PL"/>
        </w:rPr>
        <w:t xml:space="preserve"> </w:t>
      </w:r>
      <w:r w:rsidRPr="00173A53">
        <w:rPr>
          <w:spacing w:val="-5"/>
          <w:lang w:val="pl-PL"/>
        </w:rPr>
        <w:t>sprężonym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5"/>
          <w:lang w:val="pl-PL"/>
        </w:rPr>
        <w:t xml:space="preserve">powietrzem dostarczanym </w:t>
      </w:r>
      <w:r w:rsidRPr="00173A53">
        <w:rPr>
          <w:spacing w:val="-3"/>
          <w:lang w:val="pl-PL"/>
        </w:rPr>
        <w:t xml:space="preserve">ze </w:t>
      </w:r>
      <w:r w:rsidRPr="00173A53">
        <w:rPr>
          <w:spacing w:val="-5"/>
          <w:lang w:val="pl-PL"/>
        </w:rPr>
        <w:t>zbiornika powietrza</w:t>
      </w:r>
      <w:r w:rsidRPr="00173A53">
        <w:rPr>
          <w:spacing w:val="-22"/>
          <w:lang w:val="pl-PL"/>
        </w:rPr>
        <w:t xml:space="preserve"> </w:t>
      </w:r>
      <w:r w:rsidRPr="00173A53">
        <w:rPr>
          <w:spacing w:val="-5"/>
          <w:lang w:val="pl-PL"/>
        </w:rPr>
        <w:t>sterującego.</w:t>
      </w:r>
    </w:p>
    <w:p w14:paraId="4C546E1F" w14:textId="099606E6" w:rsidR="00C030E1" w:rsidRPr="00173A53" w:rsidRDefault="00C030E1" w:rsidP="00C030E1">
      <w:pPr>
        <w:pStyle w:val="Tekstpodstawowy"/>
        <w:ind w:left="115" w:right="108" w:firstLine="0"/>
        <w:jc w:val="both"/>
        <w:rPr>
          <w:lang w:val="pl-PL"/>
        </w:rPr>
      </w:pPr>
      <w:r w:rsidRPr="00173A53">
        <w:rPr>
          <w:spacing w:val="-5"/>
          <w:lang w:val="pl-PL"/>
        </w:rPr>
        <w:t xml:space="preserve">Sekcja </w:t>
      </w:r>
      <w:r w:rsidRPr="00173A53">
        <w:rPr>
          <w:spacing w:val="-3"/>
          <w:lang w:val="pl-PL"/>
        </w:rPr>
        <w:t xml:space="preserve">wlotowa </w:t>
      </w:r>
      <w:r w:rsidRPr="00173A53">
        <w:rPr>
          <w:spacing w:val="-5"/>
          <w:lang w:val="pl-PL"/>
        </w:rPr>
        <w:t xml:space="preserve">zaworu </w:t>
      </w:r>
      <w:r w:rsidRPr="00173A53">
        <w:rPr>
          <w:spacing w:val="-6"/>
          <w:lang w:val="pl-PL"/>
        </w:rPr>
        <w:t xml:space="preserve">pulsacyjnego </w:t>
      </w:r>
      <w:r w:rsidRPr="00173A53">
        <w:rPr>
          <w:spacing w:val="-5"/>
          <w:lang w:val="pl-PL"/>
        </w:rPr>
        <w:t xml:space="preserve">wprowadza powietrze </w:t>
      </w:r>
      <w:r w:rsidRPr="00173A53">
        <w:rPr>
          <w:spacing w:val="-4"/>
          <w:lang w:val="pl-PL"/>
        </w:rPr>
        <w:t xml:space="preserve">robocze </w:t>
      </w:r>
      <w:r w:rsidRPr="00173A53">
        <w:rPr>
          <w:spacing w:val="-5"/>
          <w:lang w:val="pl-PL"/>
        </w:rPr>
        <w:t>do kom</w:t>
      </w:r>
      <w:r w:rsidR="00B658BE">
        <w:rPr>
          <w:spacing w:val="-5"/>
          <w:lang w:val="pl-PL"/>
        </w:rPr>
        <w:t>ory</w:t>
      </w:r>
      <w:r w:rsidRPr="00173A53">
        <w:rPr>
          <w:spacing w:val="-5"/>
          <w:lang w:val="pl-PL"/>
        </w:rPr>
        <w:t xml:space="preserve"> pulsacyjn</w:t>
      </w:r>
      <w:r w:rsidR="00B658BE">
        <w:rPr>
          <w:spacing w:val="-5"/>
          <w:lang w:val="pl-PL"/>
        </w:rPr>
        <w:t>ej</w:t>
      </w:r>
      <w:r w:rsidRPr="00173A53">
        <w:rPr>
          <w:spacing w:val="41"/>
          <w:lang w:val="pl-PL"/>
        </w:rPr>
        <w:t xml:space="preserve"> </w:t>
      </w:r>
      <w:r w:rsidRPr="00173A53">
        <w:rPr>
          <w:spacing w:val="-4"/>
          <w:lang w:val="pl-PL"/>
        </w:rPr>
        <w:t>skrzy</w:t>
      </w:r>
      <w:r w:rsidR="00B658BE">
        <w:rPr>
          <w:spacing w:val="-4"/>
          <w:lang w:val="pl-PL"/>
        </w:rPr>
        <w:t xml:space="preserve">ni </w:t>
      </w:r>
      <w:r w:rsidRPr="00173A53">
        <w:rPr>
          <w:spacing w:val="-5"/>
          <w:lang w:val="pl-PL"/>
        </w:rPr>
        <w:t>doln</w:t>
      </w:r>
      <w:r w:rsidR="00B658BE">
        <w:rPr>
          <w:spacing w:val="-5"/>
          <w:lang w:val="pl-PL"/>
        </w:rPr>
        <w:t>ej</w:t>
      </w:r>
      <w:r w:rsidRPr="00173A53">
        <w:rPr>
          <w:spacing w:val="-5"/>
          <w:lang w:val="pl-PL"/>
        </w:rPr>
        <w:t xml:space="preserve">, </w:t>
      </w:r>
      <w:r w:rsidRPr="00173A53">
        <w:rPr>
          <w:lang w:val="pl-PL"/>
        </w:rPr>
        <w:t xml:space="preserve">gdy </w:t>
      </w:r>
      <w:r w:rsidRPr="00173A53">
        <w:rPr>
          <w:spacing w:val="-5"/>
          <w:lang w:val="pl-PL"/>
        </w:rPr>
        <w:t xml:space="preserve">sekcja wylotowa </w:t>
      </w:r>
      <w:r w:rsidRPr="00173A53">
        <w:rPr>
          <w:spacing w:val="-6"/>
          <w:lang w:val="pl-PL"/>
        </w:rPr>
        <w:t>jest</w:t>
      </w:r>
      <w:r w:rsidRPr="00173A53">
        <w:rPr>
          <w:spacing w:val="-20"/>
          <w:lang w:val="pl-PL"/>
        </w:rPr>
        <w:t xml:space="preserve"> </w:t>
      </w:r>
      <w:r w:rsidRPr="00173A53">
        <w:rPr>
          <w:spacing w:val="-6"/>
          <w:lang w:val="pl-PL"/>
        </w:rPr>
        <w:t>zamknięta.</w:t>
      </w:r>
    </w:p>
    <w:p w14:paraId="5E116930" w14:textId="314408DF" w:rsidR="00C030E1" w:rsidRPr="00173A53" w:rsidRDefault="00C030E1" w:rsidP="00C030E1">
      <w:pPr>
        <w:pStyle w:val="Tekstpodstawowy"/>
        <w:ind w:left="115" w:right="107" w:firstLine="0"/>
        <w:jc w:val="both"/>
        <w:rPr>
          <w:lang w:val="pl-PL"/>
        </w:rPr>
      </w:pPr>
      <w:r w:rsidRPr="00173A53">
        <w:rPr>
          <w:spacing w:val="-4"/>
          <w:lang w:val="pl-PL"/>
        </w:rPr>
        <w:t xml:space="preserve">Przy zamkniętej sekcji </w:t>
      </w:r>
      <w:r w:rsidRPr="00173A53">
        <w:rPr>
          <w:spacing w:val="-5"/>
          <w:lang w:val="pl-PL"/>
        </w:rPr>
        <w:t xml:space="preserve">wlotowej, sekcja </w:t>
      </w:r>
      <w:r w:rsidRPr="00173A53">
        <w:rPr>
          <w:spacing w:val="-4"/>
          <w:lang w:val="pl-PL"/>
        </w:rPr>
        <w:t xml:space="preserve">wylotowa zaworu </w:t>
      </w:r>
      <w:r w:rsidRPr="00173A53">
        <w:rPr>
          <w:spacing w:val="-6"/>
          <w:lang w:val="pl-PL"/>
        </w:rPr>
        <w:t>pulsacyjnego wypuszcza</w:t>
      </w:r>
      <w:r w:rsidRPr="00173A53">
        <w:rPr>
          <w:spacing w:val="27"/>
          <w:lang w:val="pl-PL"/>
        </w:rPr>
        <w:t xml:space="preserve"> </w:t>
      </w:r>
      <w:r w:rsidRPr="00173A53">
        <w:rPr>
          <w:spacing w:val="-4"/>
          <w:lang w:val="pl-PL"/>
        </w:rPr>
        <w:t>powietrze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5"/>
          <w:lang w:val="pl-PL"/>
        </w:rPr>
        <w:t xml:space="preserve">robocze </w:t>
      </w:r>
      <w:r w:rsidRPr="00173A53">
        <w:rPr>
          <w:lang w:val="pl-PL"/>
        </w:rPr>
        <w:t xml:space="preserve">z </w:t>
      </w:r>
      <w:r w:rsidRPr="00173A53">
        <w:rPr>
          <w:spacing w:val="-5"/>
          <w:lang w:val="pl-PL"/>
        </w:rPr>
        <w:t>kom</w:t>
      </w:r>
      <w:r w:rsidR="00B658BE">
        <w:rPr>
          <w:spacing w:val="-5"/>
          <w:lang w:val="pl-PL"/>
        </w:rPr>
        <w:t>ory</w:t>
      </w:r>
      <w:r w:rsidRPr="00173A53">
        <w:rPr>
          <w:spacing w:val="-5"/>
          <w:lang w:val="pl-PL"/>
        </w:rPr>
        <w:t xml:space="preserve"> </w:t>
      </w:r>
      <w:r w:rsidRPr="00173A53">
        <w:rPr>
          <w:spacing w:val="-6"/>
          <w:lang w:val="pl-PL"/>
        </w:rPr>
        <w:t>pulsacyjn</w:t>
      </w:r>
      <w:r w:rsidR="00B658BE">
        <w:rPr>
          <w:spacing w:val="-6"/>
          <w:lang w:val="pl-PL"/>
        </w:rPr>
        <w:t xml:space="preserve">ej </w:t>
      </w:r>
      <w:r w:rsidRPr="00173A53">
        <w:rPr>
          <w:spacing w:val="-3"/>
          <w:lang w:val="pl-PL"/>
        </w:rPr>
        <w:t xml:space="preserve">do </w:t>
      </w:r>
      <w:r w:rsidRPr="00173A53">
        <w:rPr>
          <w:spacing w:val="-5"/>
          <w:lang w:val="pl-PL"/>
        </w:rPr>
        <w:t xml:space="preserve">atmosfery </w:t>
      </w:r>
      <w:r w:rsidRPr="00173A53">
        <w:rPr>
          <w:spacing w:val="-4"/>
          <w:lang w:val="pl-PL"/>
        </w:rPr>
        <w:t xml:space="preserve">przez </w:t>
      </w:r>
      <w:r w:rsidRPr="00173A53">
        <w:rPr>
          <w:spacing w:val="-5"/>
          <w:lang w:val="pl-PL"/>
        </w:rPr>
        <w:t>kolektor powietrza</w:t>
      </w:r>
      <w:r w:rsidRPr="00173A53">
        <w:rPr>
          <w:spacing w:val="-15"/>
          <w:lang w:val="pl-PL"/>
        </w:rPr>
        <w:t xml:space="preserve"> </w:t>
      </w:r>
      <w:r w:rsidRPr="00173A53">
        <w:rPr>
          <w:spacing w:val="-6"/>
          <w:lang w:val="pl-PL"/>
        </w:rPr>
        <w:t>wylotowego.</w:t>
      </w:r>
    </w:p>
    <w:p w14:paraId="5CFD2CAE" w14:textId="1A15163A" w:rsidR="00C030E1" w:rsidRPr="00173A53" w:rsidRDefault="00C030E1" w:rsidP="00C030E1">
      <w:pPr>
        <w:pStyle w:val="Tekstpodstawowy"/>
        <w:ind w:left="115" w:right="123" w:firstLine="0"/>
        <w:jc w:val="both"/>
        <w:rPr>
          <w:lang w:val="pl-PL"/>
        </w:rPr>
      </w:pPr>
      <w:r w:rsidRPr="00173A53">
        <w:rPr>
          <w:spacing w:val="-5"/>
          <w:lang w:val="pl-PL"/>
        </w:rPr>
        <w:t xml:space="preserve">Cyklem </w:t>
      </w:r>
      <w:r w:rsidRPr="00173A53">
        <w:rPr>
          <w:spacing w:val="-3"/>
          <w:lang w:val="pl-PL"/>
        </w:rPr>
        <w:t xml:space="preserve">pracy </w:t>
      </w:r>
      <w:r w:rsidRPr="00173A53">
        <w:rPr>
          <w:spacing w:val="-5"/>
          <w:lang w:val="pl-PL"/>
        </w:rPr>
        <w:t xml:space="preserve">siłowników sterują </w:t>
      </w:r>
      <w:r w:rsidRPr="00173A53">
        <w:rPr>
          <w:spacing w:val="-3"/>
          <w:lang w:val="pl-PL"/>
        </w:rPr>
        <w:t xml:space="preserve">zawory </w:t>
      </w:r>
      <w:r w:rsidRPr="00173A53">
        <w:rPr>
          <w:spacing w:val="-6"/>
          <w:lang w:val="pl-PL"/>
        </w:rPr>
        <w:t xml:space="preserve">elektro-pneumatyczne zasilane </w:t>
      </w:r>
      <w:r w:rsidRPr="00173A53">
        <w:rPr>
          <w:spacing w:val="-5"/>
          <w:lang w:val="pl-PL"/>
        </w:rPr>
        <w:t xml:space="preserve">impulsowo </w:t>
      </w:r>
      <w:r w:rsidRPr="00173A53">
        <w:rPr>
          <w:lang w:val="pl-PL"/>
        </w:rPr>
        <w:t>z</w:t>
      </w:r>
      <w:r w:rsidRPr="00173A53">
        <w:rPr>
          <w:spacing w:val="33"/>
          <w:lang w:val="pl-PL"/>
        </w:rPr>
        <w:t xml:space="preserve"> </w:t>
      </w:r>
      <w:r w:rsidRPr="00173A53">
        <w:rPr>
          <w:spacing w:val="-5"/>
          <w:lang w:val="pl-PL"/>
        </w:rPr>
        <w:t>systemu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6"/>
          <w:lang w:val="pl-PL"/>
        </w:rPr>
        <w:t>elektronicznego sterowania.</w:t>
      </w:r>
    </w:p>
    <w:p w14:paraId="12DB769F" w14:textId="3A73806A" w:rsidR="00C030E1" w:rsidRDefault="00C030E1" w:rsidP="001677C1">
      <w:pPr>
        <w:pStyle w:val="Tekstpodstawowy"/>
        <w:ind w:left="115" w:right="110" w:firstLine="0"/>
        <w:jc w:val="both"/>
        <w:rPr>
          <w:spacing w:val="-7"/>
          <w:lang w:val="pl-PL"/>
        </w:rPr>
      </w:pPr>
      <w:r w:rsidRPr="00173A53">
        <w:rPr>
          <w:spacing w:val="-6"/>
          <w:lang w:val="pl-PL"/>
        </w:rPr>
        <w:t>Rozwarstwion</w:t>
      </w:r>
      <w:r w:rsidR="00B658BE">
        <w:rPr>
          <w:spacing w:val="-6"/>
          <w:lang w:val="pl-PL"/>
        </w:rPr>
        <w:t>y</w:t>
      </w:r>
      <w:r w:rsidRPr="00173A53">
        <w:rPr>
          <w:spacing w:val="9"/>
          <w:lang w:val="pl-PL"/>
        </w:rPr>
        <w:t xml:space="preserve"> </w:t>
      </w:r>
      <w:r w:rsidRPr="00173A53">
        <w:rPr>
          <w:lang w:val="pl-PL"/>
        </w:rPr>
        <w:t>i</w:t>
      </w:r>
      <w:r w:rsidRPr="00173A53">
        <w:rPr>
          <w:spacing w:val="-4"/>
          <w:lang w:val="pl-PL"/>
        </w:rPr>
        <w:t xml:space="preserve"> </w:t>
      </w:r>
      <w:r w:rsidRPr="00173A53">
        <w:rPr>
          <w:spacing w:val="-5"/>
          <w:lang w:val="pl-PL"/>
        </w:rPr>
        <w:t>pulsując</w:t>
      </w:r>
      <w:r w:rsidR="00B658BE">
        <w:rPr>
          <w:spacing w:val="-5"/>
          <w:lang w:val="pl-PL"/>
        </w:rPr>
        <w:t>y</w:t>
      </w:r>
      <w:r w:rsidRPr="00173A53">
        <w:rPr>
          <w:spacing w:val="4"/>
          <w:lang w:val="pl-PL"/>
        </w:rPr>
        <w:t xml:space="preserve"> </w:t>
      </w:r>
      <w:r w:rsidR="00B658BE">
        <w:rPr>
          <w:spacing w:val="-5"/>
          <w:lang w:val="pl-PL"/>
        </w:rPr>
        <w:t xml:space="preserve">materiał </w:t>
      </w:r>
      <w:r w:rsidRPr="00173A53">
        <w:rPr>
          <w:spacing w:val="-6"/>
          <w:lang w:val="pl-PL"/>
        </w:rPr>
        <w:t>jest</w:t>
      </w:r>
      <w:r w:rsidRPr="00173A53">
        <w:rPr>
          <w:spacing w:val="5"/>
          <w:lang w:val="pl-PL"/>
        </w:rPr>
        <w:t xml:space="preserve"> </w:t>
      </w:r>
      <w:r w:rsidRPr="00173A53">
        <w:rPr>
          <w:spacing w:val="-6"/>
          <w:lang w:val="pl-PL"/>
        </w:rPr>
        <w:t>transportowan</w:t>
      </w:r>
      <w:r w:rsidR="00B658BE">
        <w:rPr>
          <w:spacing w:val="-6"/>
          <w:lang w:val="pl-PL"/>
        </w:rPr>
        <w:t>y</w:t>
      </w:r>
      <w:r w:rsidRPr="00173A53">
        <w:rPr>
          <w:spacing w:val="4"/>
          <w:lang w:val="pl-PL"/>
        </w:rPr>
        <w:t xml:space="preserve"> </w:t>
      </w:r>
      <w:r w:rsidRPr="00173A53">
        <w:rPr>
          <w:spacing w:val="-3"/>
          <w:lang w:val="pl-PL"/>
        </w:rPr>
        <w:t>po</w:t>
      </w:r>
      <w:r w:rsidRPr="00173A53">
        <w:rPr>
          <w:spacing w:val="10"/>
          <w:lang w:val="pl-PL"/>
        </w:rPr>
        <w:t xml:space="preserve"> </w:t>
      </w:r>
      <w:r w:rsidRPr="00173A53">
        <w:rPr>
          <w:spacing w:val="-6"/>
          <w:lang w:val="pl-PL"/>
        </w:rPr>
        <w:t>pokładzie</w:t>
      </w:r>
      <w:r w:rsidRPr="00173A53">
        <w:rPr>
          <w:spacing w:val="4"/>
          <w:lang w:val="pl-PL"/>
        </w:rPr>
        <w:t xml:space="preserve"> </w:t>
      </w:r>
      <w:r w:rsidRPr="00173A53">
        <w:rPr>
          <w:spacing w:val="-4"/>
          <w:lang w:val="pl-PL"/>
        </w:rPr>
        <w:t xml:space="preserve">sitowym </w:t>
      </w:r>
      <w:r w:rsidRPr="00173A53">
        <w:rPr>
          <w:spacing w:val="-5"/>
          <w:lang w:val="pl-PL"/>
        </w:rPr>
        <w:t>przedział</w:t>
      </w:r>
      <w:r w:rsidR="00B658BE">
        <w:rPr>
          <w:spacing w:val="-5"/>
          <w:lang w:val="pl-PL"/>
        </w:rPr>
        <w:t xml:space="preserve">u </w:t>
      </w:r>
      <w:r w:rsidRPr="00173A53">
        <w:rPr>
          <w:spacing w:val="-58"/>
          <w:lang w:val="pl-PL"/>
        </w:rPr>
        <w:t xml:space="preserve"> </w:t>
      </w:r>
      <w:r w:rsidRPr="00173A53">
        <w:rPr>
          <w:spacing w:val="-5"/>
          <w:lang w:val="pl-PL"/>
        </w:rPr>
        <w:t>skrzy</w:t>
      </w:r>
      <w:r w:rsidR="00B658BE">
        <w:rPr>
          <w:spacing w:val="-5"/>
          <w:lang w:val="pl-PL"/>
        </w:rPr>
        <w:t>ni</w:t>
      </w:r>
      <w:r w:rsidRPr="00173A53">
        <w:rPr>
          <w:spacing w:val="-5"/>
          <w:lang w:val="pl-PL"/>
        </w:rPr>
        <w:t xml:space="preserve"> robocz</w:t>
      </w:r>
      <w:r w:rsidR="00B658BE">
        <w:rPr>
          <w:spacing w:val="-5"/>
          <w:lang w:val="pl-PL"/>
        </w:rPr>
        <w:t>ej</w:t>
      </w:r>
      <w:r w:rsidRPr="00173A53">
        <w:rPr>
          <w:spacing w:val="-5"/>
          <w:lang w:val="pl-PL"/>
        </w:rPr>
        <w:t xml:space="preserve">, </w:t>
      </w:r>
      <w:r w:rsidR="00B658BE">
        <w:rPr>
          <w:spacing w:val="-5"/>
          <w:lang w:val="pl-PL"/>
        </w:rPr>
        <w:t xml:space="preserve">i </w:t>
      </w:r>
      <w:r w:rsidRPr="00173A53">
        <w:rPr>
          <w:spacing w:val="-5"/>
          <w:lang w:val="pl-PL"/>
        </w:rPr>
        <w:t xml:space="preserve">ulega </w:t>
      </w:r>
      <w:r w:rsidRPr="00173A53">
        <w:rPr>
          <w:spacing w:val="-3"/>
          <w:lang w:val="pl-PL"/>
        </w:rPr>
        <w:t xml:space="preserve">na </w:t>
      </w:r>
      <w:r w:rsidRPr="00173A53">
        <w:rPr>
          <w:spacing w:val="-5"/>
          <w:lang w:val="pl-PL"/>
        </w:rPr>
        <w:t xml:space="preserve">końcu </w:t>
      </w:r>
      <w:r w:rsidRPr="00173A53">
        <w:rPr>
          <w:spacing w:val="-6"/>
          <w:lang w:val="pl-PL"/>
        </w:rPr>
        <w:t xml:space="preserve">przedziału </w:t>
      </w:r>
      <w:r w:rsidRPr="00173A53">
        <w:rPr>
          <w:spacing w:val="-4"/>
          <w:lang w:val="pl-PL"/>
        </w:rPr>
        <w:t>roboczego</w:t>
      </w:r>
      <w:r w:rsidR="00992EA3">
        <w:rPr>
          <w:spacing w:val="-4"/>
          <w:lang w:val="pl-PL"/>
        </w:rPr>
        <w:t xml:space="preserve"> </w:t>
      </w:r>
      <w:r w:rsidRPr="00173A53">
        <w:rPr>
          <w:spacing w:val="-6"/>
          <w:lang w:val="pl-PL"/>
        </w:rPr>
        <w:t xml:space="preserve">rozdziałowi </w:t>
      </w:r>
      <w:r w:rsidRPr="00173A53">
        <w:rPr>
          <w:spacing w:val="-5"/>
          <w:lang w:val="pl-PL"/>
        </w:rPr>
        <w:t>na</w:t>
      </w:r>
      <w:r w:rsidRPr="00173A53">
        <w:rPr>
          <w:spacing w:val="48"/>
          <w:lang w:val="pl-PL"/>
        </w:rPr>
        <w:t xml:space="preserve"> </w:t>
      </w:r>
      <w:r w:rsidRPr="00173A53">
        <w:rPr>
          <w:spacing w:val="-5"/>
          <w:lang w:val="pl-PL"/>
        </w:rPr>
        <w:t>produkty,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6"/>
          <w:lang w:val="pl-PL"/>
        </w:rPr>
        <w:t xml:space="preserve">wydzielane </w:t>
      </w:r>
      <w:r w:rsidRPr="00173A53">
        <w:rPr>
          <w:spacing w:val="-5"/>
          <w:lang w:val="pl-PL"/>
        </w:rPr>
        <w:t xml:space="preserve">na </w:t>
      </w:r>
      <w:r w:rsidRPr="00173A53">
        <w:rPr>
          <w:spacing w:val="-4"/>
          <w:lang w:val="pl-PL"/>
        </w:rPr>
        <w:t>odbior</w:t>
      </w:r>
      <w:r w:rsidR="00B658BE">
        <w:rPr>
          <w:spacing w:val="-4"/>
          <w:lang w:val="pl-PL"/>
        </w:rPr>
        <w:t>ze</w:t>
      </w:r>
      <w:r w:rsidRPr="00173A53">
        <w:rPr>
          <w:spacing w:val="-4"/>
          <w:lang w:val="pl-PL"/>
        </w:rPr>
        <w:t xml:space="preserve"> </w:t>
      </w:r>
      <w:r w:rsidRPr="00173A53">
        <w:rPr>
          <w:lang w:val="pl-PL"/>
        </w:rPr>
        <w:t xml:space="preserve">i </w:t>
      </w:r>
      <w:r w:rsidRPr="00173A53">
        <w:rPr>
          <w:spacing w:val="-4"/>
          <w:lang w:val="pl-PL"/>
        </w:rPr>
        <w:t>prog</w:t>
      </w:r>
      <w:r w:rsidR="00B658BE">
        <w:rPr>
          <w:spacing w:val="-4"/>
          <w:lang w:val="pl-PL"/>
        </w:rPr>
        <w:t>u</w:t>
      </w:r>
      <w:r w:rsidRPr="00173A53">
        <w:rPr>
          <w:spacing w:val="-4"/>
          <w:lang w:val="pl-PL"/>
        </w:rPr>
        <w:t xml:space="preserve"> </w:t>
      </w:r>
      <w:r w:rsidRPr="00173A53">
        <w:rPr>
          <w:spacing w:val="-6"/>
          <w:lang w:val="pl-PL"/>
        </w:rPr>
        <w:t>przelewowy</w:t>
      </w:r>
      <w:r w:rsidR="00B658BE">
        <w:rPr>
          <w:spacing w:val="-6"/>
          <w:lang w:val="pl-PL"/>
        </w:rPr>
        <w:t>m</w:t>
      </w:r>
      <w:r w:rsidRPr="00173A53">
        <w:rPr>
          <w:spacing w:val="-6"/>
          <w:lang w:val="pl-PL"/>
        </w:rPr>
        <w:t xml:space="preserve">. Urządzenie </w:t>
      </w:r>
      <w:r w:rsidRPr="00173A53">
        <w:rPr>
          <w:spacing w:val="-4"/>
          <w:lang w:val="pl-PL"/>
        </w:rPr>
        <w:t>odbioru produkt</w:t>
      </w:r>
      <w:r w:rsidR="00B658BE">
        <w:rPr>
          <w:spacing w:val="-4"/>
          <w:lang w:val="pl-PL"/>
        </w:rPr>
        <w:t>u</w:t>
      </w:r>
      <w:r w:rsidRPr="00173A53">
        <w:rPr>
          <w:spacing w:val="-4"/>
          <w:lang w:val="pl-PL"/>
        </w:rPr>
        <w:t xml:space="preserve"> </w:t>
      </w:r>
      <w:r w:rsidRPr="00173A53">
        <w:rPr>
          <w:spacing w:val="-7"/>
          <w:lang w:val="pl-PL"/>
        </w:rPr>
        <w:t xml:space="preserve">jest </w:t>
      </w:r>
      <w:r w:rsidRPr="00173A53">
        <w:rPr>
          <w:spacing w:val="-5"/>
          <w:lang w:val="pl-PL"/>
        </w:rPr>
        <w:t xml:space="preserve">sterowane </w:t>
      </w:r>
      <w:r w:rsidRPr="00173A53">
        <w:rPr>
          <w:spacing w:val="-3"/>
          <w:lang w:val="pl-PL"/>
        </w:rPr>
        <w:t>za</w:t>
      </w:r>
      <w:r w:rsidRPr="00173A53">
        <w:rPr>
          <w:w w:val="99"/>
          <w:lang w:val="pl-PL"/>
        </w:rPr>
        <w:t xml:space="preserve"> </w:t>
      </w:r>
      <w:r w:rsidRPr="00173A53">
        <w:rPr>
          <w:spacing w:val="-5"/>
          <w:lang w:val="pl-PL"/>
        </w:rPr>
        <w:t>pomocą</w:t>
      </w:r>
      <w:r w:rsidRPr="00173A53">
        <w:rPr>
          <w:spacing w:val="-1"/>
          <w:lang w:val="pl-PL"/>
        </w:rPr>
        <w:t xml:space="preserve"> </w:t>
      </w:r>
      <w:r w:rsidRPr="00173A53">
        <w:rPr>
          <w:spacing w:val="-5"/>
          <w:lang w:val="pl-PL"/>
        </w:rPr>
        <w:t>układu</w:t>
      </w:r>
      <w:r w:rsidRPr="00173A53">
        <w:rPr>
          <w:spacing w:val="5"/>
          <w:lang w:val="pl-PL"/>
        </w:rPr>
        <w:t xml:space="preserve"> </w:t>
      </w:r>
      <w:r w:rsidRPr="00173A53">
        <w:rPr>
          <w:spacing w:val="-6"/>
          <w:lang w:val="pl-PL"/>
        </w:rPr>
        <w:t>elektronicznego</w:t>
      </w:r>
      <w:r w:rsidRPr="00173A53">
        <w:rPr>
          <w:spacing w:val="5"/>
          <w:lang w:val="pl-PL"/>
        </w:rPr>
        <w:t xml:space="preserve"> </w:t>
      </w:r>
      <w:r w:rsidRPr="00173A53">
        <w:rPr>
          <w:spacing w:val="-5"/>
          <w:lang w:val="pl-PL"/>
        </w:rPr>
        <w:t>sterowania</w:t>
      </w:r>
      <w:r w:rsidRPr="00173A53">
        <w:rPr>
          <w:spacing w:val="-1"/>
          <w:lang w:val="pl-PL"/>
        </w:rPr>
        <w:t xml:space="preserve"> </w:t>
      </w:r>
      <w:r w:rsidRPr="00173A53">
        <w:rPr>
          <w:spacing w:val="-5"/>
          <w:lang w:val="pl-PL"/>
        </w:rPr>
        <w:t>pobierającego</w:t>
      </w:r>
      <w:r w:rsidRPr="00173A53">
        <w:rPr>
          <w:spacing w:val="5"/>
          <w:lang w:val="pl-PL"/>
        </w:rPr>
        <w:t xml:space="preserve"> </w:t>
      </w:r>
      <w:r w:rsidRPr="00173A53">
        <w:rPr>
          <w:spacing w:val="-5"/>
          <w:lang w:val="pl-PL"/>
        </w:rPr>
        <w:t>impulsy</w:t>
      </w:r>
      <w:r w:rsidRPr="00173A53">
        <w:rPr>
          <w:lang w:val="pl-PL"/>
        </w:rPr>
        <w:t xml:space="preserve"> z</w:t>
      </w:r>
      <w:r w:rsidRPr="00173A53">
        <w:rPr>
          <w:spacing w:val="-1"/>
          <w:lang w:val="pl-PL"/>
        </w:rPr>
        <w:t xml:space="preserve"> </w:t>
      </w:r>
      <w:r w:rsidRPr="00173A53">
        <w:rPr>
          <w:spacing w:val="-4"/>
          <w:lang w:val="pl-PL"/>
        </w:rPr>
        <w:t>czujnik</w:t>
      </w:r>
      <w:r w:rsidR="00B658BE">
        <w:rPr>
          <w:spacing w:val="-4"/>
          <w:lang w:val="pl-PL"/>
        </w:rPr>
        <w:t>a</w:t>
      </w:r>
      <w:r w:rsidRPr="00173A53">
        <w:rPr>
          <w:lang w:val="pl-PL"/>
        </w:rPr>
        <w:t xml:space="preserve"> </w:t>
      </w:r>
      <w:r w:rsidRPr="00173A53">
        <w:rPr>
          <w:spacing w:val="-5"/>
          <w:lang w:val="pl-PL"/>
        </w:rPr>
        <w:t>położenia</w:t>
      </w:r>
      <w:r w:rsidRPr="00173A53">
        <w:rPr>
          <w:spacing w:val="4"/>
          <w:lang w:val="pl-PL"/>
        </w:rPr>
        <w:t xml:space="preserve"> </w:t>
      </w:r>
      <w:r w:rsidRPr="00173A53">
        <w:rPr>
          <w:spacing w:val="-5"/>
          <w:lang w:val="pl-PL"/>
        </w:rPr>
        <w:t>pływak</w:t>
      </w:r>
      <w:r w:rsidR="00B658BE">
        <w:rPr>
          <w:spacing w:val="-5"/>
          <w:lang w:val="pl-PL"/>
        </w:rPr>
        <w:t>a</w:t>
      </w:r>
      <w:r w:rsidRPr="00173A53">
        <w:rPr>
          <w:spacing w:val="-5"/>
          <w:lang w:val="pl-PL"/>
        </w:rPr>
        <w:t>,</w:t>
      </w:r>
      <w:r w:rsidR="00992EA3">
        <w:rPr>
          <w:spacing w:val="-5"/>
          <w:lang w:val="pl-PL"/>
        </w:rPr>
        <w:t xml:space="preserve"> </w:t>
      </w:r>
      <w:r w:rsidRPr="00173A53">
        <w:rPr>
          <w:spacing w:val="-58"/>
          <w:lang w:val="pl-PL"/>
        </w:rPr>
        <w:t xml:space="preserve"> </w:t>
      </w:r>
      <w:r w:rsidR="00B658BE">
        <w:rPr>
          <w:spacing w:val="-58"/>
          <w:lang w:val="pl-PL"/>
        </w:rPr>
        <w:t xml:space="preserve"> </w:t>
      </w:r>
      <w:r w:rsidR="00F34414">
        <w:rPr>
          <w:spacing w:val="-58"/>
          <w:lang w:val="pl-PL"/>
        </w:rPr>
        <w:t xml:space="preserve">  </w:t>
      </w:r>
      <w:r w:rsidRPr="00173A53">
        <w:rPr>
          <w:spacing w:val="-5"/>
          <w:lang w:val="pl-PL"/>
        </w:rPr>
        <w:t>poruszając</w:t>
      </w:r>
      <w:r w:rsidR="00B658BE">
        <w:rPr>
          <w:spacing w:val="-5"/>
          <w:lang w:val="pl-PL"/>
        </w:rPr>
        <w:t>ego</w:t>
      </w:r>
      <w:r w:rsidRPr="00173A53">
        <w:rPr>
          <w:spacing w:val="-5"/>
          <w:lang w:val="pl-PL"/>
        </w:rPr>
        <w:t xml:space="preserve"> </w:t>
      </w:r>
      <w:r w:rsidRPr="00173A53">
        <w:rPr>
          <w:spacing w:val="-4"/>
          <w:lang w:val="pl-PL"/>
        </w:rPr>
        <w:t xml:space="preserve">się </w:t>
      </w:r>
      <w:r w:rsidRPr="00173A53">
        <w:rPr>
          <w:lang w:val="pl-PL"/>
        </w:rPr>
        <w:t xml:space="preserve">w </w:t>
      </w:r>
      <w:r w:rsidRPr="00173A53">
        <w:rPr>
          <w:spacing w:val="-6"/>
          <w:lang w:val="pl-PL"/>
        </w:rPr>
        <w:t>warstwie</w:t>
      </w:r>
      <w:r w:rsidRPr="00173A53">
        <w:rPr>
          <w:spacing w:val="-10"/>
          <w:lang w:val="pl-PL"/>
        </w:rPr>
        <w:t xml:space="preserve"> </w:t>
      </w:r>
      <w:r w:rsidR="001677C1">
        <w:rPr>
          <w:spacing w:val="-7"/>
          <w:lang w:val="pl-PL"/>
        </w:rPr>
        <w:t>materiału.</w:t>
      </w:r>
    </w:p>
    <w:p w14:paraId="420EDC18" w14:textId="77777777" w:rsidR="001677C1" w:rsidRPr="001677C1" w:rsidRDefault="001677C1" w:rsidP="001677C1">
      <w:pPr>
        <w:pStyle w:val="Tekstpodstawowy"/>
        <w:ind w:left="115" w:right="110" w:firstLine="0"/>
        <w:jc w:val="both"/>
        <w:rPr>
          <w:lang w:val="pl-PL"/>
        </w:rPr>
      </w:pPr>
    </w:p>
    <w:p w14:paraId="0A03F551" w14:textId="3B84AADA" w:rsidR="00C91CD5" w:rsidRDefault="001F0757" w:rsidP="009A15B2">
      <w:pPr>
        <w:pStyle w:val="Nagwek3"/>
        <w:jc w:val="both"/>
        <w:rPr>
          <w:rFonts w:ascii="Times New Roman" w:eastAsiaTheme="minorHAnsi" w:hAnsi="Times New Roman" w:cs="Times New Roman"/>
          <w:color w:val="auto"/>
        </w:rPr>
      </w:pPr>
      <w:bookmarkStart w:id="26" w:name="_Toc25211897"/>
      <w:bookmarkStart w:id="27" w:name="_Toc25213142"/>
      <w:r>
        <w:rPr>
          <w:rFonts w:ascii="Times New Roman" w:eastAsiaTheme="minorHAnsi" w:hAnsi="Times New Roman" w:cs="Times New Roman"/>
          <w:color w:val="auto"/>
        </w:rPr>
        <w:t>Parametry separatora</w:t>
      </w:r>
      <w:bookmarkEnd w:id="26"/>
      <w:bookmarkEnd w:id="27"/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51"/>
        <w:gridCol w:w="1227"/>
        <w:gridCol w:w="2167"/>
      </w:tblGrid>
      <w:tr w:rsidR="009A15B2" w:rsidRPr="001C619A" w14:paraId="128A77C4" w14:textId="77777777" w:rsidTr="009A15B2">
        <w:trPr>
          <w:trHeight w:hRule="exact" w:val="691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771EE" w14:textId="77777777" w:rsidR="009A15B2" w:rsidRPr="001C619A" w:rsidRDefault="009A15B2" w:rsidP="00674299">
            <w:pPr>
              <w:shd w:val="clear" w:color="auto" w:fill="FFFFFF"/>
              <w:snapToGrid w:val="0"/>
              <w:ind w:left="2458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Parametry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AA84D" w14:textId="77777777" w:rsidR="009A15B2" w:rsidRPr="001C619A" w:rsidRDefault="009A15B2" w:rsidP="0067429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Jednostka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2780F0" w14:textId="77777777" w:rsidR="009A15B2" w:rsidRPr="001C619A" w:rsidRDefault="009A15B2" w:rsidP="0067429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Wielkość</w:t>
            </w:r>
          </w:p>
        </w:tc>
      </w:tr>
      <w:tr w:rsidR="009A15B2" w:rsidRPr="001C619A" w14:paraId="47723539" w14:textId="77777777" w:rsidTr="009A15B2">
        <w:trPr>
          <w:trHeight w:hRule="exact" w:val="420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D3830" w14:textId="77777777" w:rsidR="009A15B2" w:rsidRPr="001C619A" w:rsidRDefault="009A15B2" w:rsidP="00674299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Wydajność nominalna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13B1E" w14:textId="77777777" w:rsidR="009A15B2" w:rsidRPr="001C619A" w:rsidRDefault="009A15B2" w:rsidP="0067429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Mg/h</w:t>
            </w: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5B1C9" w14:textId="638CE6F8" w:rsidR="009A15B2" w:rsidRPr="001C619A" w:rsidRDefault="00296642" w:rsidP="0067429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de-DE"/>
              </w:rPr>
              <w:t>m</w:t>
            </w:r>
            <w:r w:rsidR="001F0757">
              <w:rPr>
                <w:rFonts w:ascii="Times New Roman" w:hAnsi="Times New Roman" w:cs="Times New Roman"/>
                <w:spacing w:val="-8"/>
                <w:sz w:val="20"/>
                <w:szCs w:val="20"/>
                <w:lang w:val="de-DE"/>
              </w:rPr>
              <w:t>in 10 t/h</w:t>
            </w:r>
          </w:p>
        </w:tc>
      </w:tr>
      <w:tr w:rsidR="009A15B2" w:rsidRPr="001C619A" w14:paraId="78C01763" w14:textId="77777777" w:rsidTr="001677C1">
        <w:trPr>
          <w:trHeight w:hRule="exact" w:val="268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0B74F" w14:textId="17C1BC1F" w:rsidR="009A15B2" w:rsidRPr="001C619A" w:rsidRDefault="001F0757" w:rsidP="00674299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Materiał (frakcja) 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4FEE2" w14:textId="77777777" w:rsidR="009A15B2" w:rsidRPr="001C619A" w:rsidRDefault="009A15B2" w:rsidP="0067429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mm</w:t>
            </w: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2EBE3" w14:textId="516DD9F3" w:rsidR="009A15B2" w:rsidRPr="001C619A" w:rsidRDefault="001F0757" w:rsidP="00357D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15B2" w:rsidRPr="001C61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57D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74299" w:rsidRPr="001C619A" w14:paraId="14C9EC8A" w14:textId="77777777" w:rsidTr="00674299">
        <w:trPr>
          <w:trHeight w:hRule="exact" w:val="36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4E2C71" w14:textId="77777777" w:rsidR="00674299" w:rsidRPr="001C619A" w:rsidRDefault="00674299" w:rsidP="00296642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Ilość przedziałów roboczych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0BF870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szt.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E4326D" w14:textId="295C63EE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D79A" w14:textId="5DB677BD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Wg. dostawcy</w:t>
            </w:r>
          </w:p>
        </w:tc>
      </w:tr>
      <w:tr w:rsidR="00674299" w:rsidRPr="001C619A" w14:paraId="75912FAE" w14:textId="77777777" w:rsidTr="001677C1">
        <w:trPr>
          <w:trHeight w:hRule="exact" w:val="250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42973" w14:textId="3CBD69E2" w:rsidR="00674299" w:rsidRPr="001C619A" w:rsidRDefault="00674299" w:rsidP="00296642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Szerokość koryta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separatora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6E6E9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455315" w14:textId="0D043BFD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</w:tc>
      </w:tr>
      <w:tr w:rsidR="00674299" w:rsidRPr="001C619A" w14:paraId="6ADCE2F1" w14:textId="77777777" w:rsidTr="001677C1">
        <w:trPr>
          <w:trHeight w:hRule="exact" w:val="270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F2B5B" w14:textId="31A5999D" w:rsidR="00674299" w:rsidRPr="001C619A" w:rsidRDefault="00674299" w:rsidP="00296642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Długość koryta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separatora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F39B8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A624C1" w14:textId="574441EF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</w:tc>
      </w:tr>
      <w:tr w:rsidR="00674299" w:rsidRPr="001C619A" w14:paraId="38FFBDE2" w14:textId="77777777" w:rsidTr="00674299">
        <w:trPr>
          <w:trHeight w:hRule="exact" w:val="362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B27DF" w14:textId="38A5E59F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</w:t>
            </w:r>
            <w:r w:rsidR="00162B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łkowita powierzchnia separacji</w:t>
            </w:r>
          </w:p>
          <w:p w14:paraId="5C355447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EFF77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FCB1946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95703E" w14:textId="6F5CA865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4545B6ED" w14:textId="77777777" w:rsidTr="00674299">
        <w:trPr>
          <w:trHeight w:hRule="exact" w:val="362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46C41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Zapotrzebowanie wody dolnej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9DBB1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E0C96" w14:textId="30EC7083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2C957F91" w14:textId="77777777" w:rsidTr="00674299">
        <w:trPr>
          <w:trHeight w:hRule="exact" w:val="362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7732C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Zapotrzebowanie wody górnej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A26FD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6A71B" w14:textId="0F281982" w:rsidR="00674299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44253FF6" w14:textId="77777777" w:rsidTr="00674299">
        <w:trPr>
          <w:trHeight w:hRule="exact" w:val="362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B9F76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Ciśnienie wody dolnej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15E24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550B0" w14:textId="3EEBA531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0C2D9873" w14:textId="77777777" w:rsidTr="00674299">
        <w:trPr>
          <w:trHeight w:hRule="exact" w:val="326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399E8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Zużycie powietrza roboczego</w:t>
            </w:r>
          </w:p>
          <w:p w14:paraId="3F8319ED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665D4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D297D" w14:textId="3AD410B4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3B70870F" w14:textId="77777777" w:rsidTr="00674299">
        <w:trPr>
          <w:trHeight w:hRule="exact" w:val="362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3E26F4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Ciśnienie powietrza roboczego 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693ACE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01B458" w14:textId="7C99394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2667C10C" w14:textId="77777777" w:rsidTr="001677C1">
        <w:trPr>
          <w:trHeight w:hRule="exact" w:val="276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FA2449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Ciśnienie powietrza sterującego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4EFC8E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3BACF9" w14:textId="659E68B0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9" w:rsidRPr="001C619A" w14:paraId="7CADBD37" w14:textId="77777777" w:rsidTr="00674299">
        <w:trPr>
          <w:trHeight w:hRule="exact" w:val="362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B51C" w14:textId="77777777" w:rsidR="00674299" w:rsidRPr="001C619A" w:rsidRDefault="00674299" w:rsidP="00296642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Wydajność powietrza sterującego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E1E583" w14:textId="77777777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619A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2EB39F" w14:textId="67BD89DB" w:rsidR="00674299" w:rsidRPr="001C619A" w:rsidRDefault="00674299" w:rsidP="002966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42" w:rsidRPr="003B768B" w14:paraId="6E25F906" w14:textId="77777777" w:rsidTr="001677C1">
        <w:trPr>
          <w:trHeight w:val="19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2E66AD" w14:textId="3902EF82" w:rsidR="00296642" w:rsidRPr="001C619A" w:rsidRDefault="00296642" w:rsidP="0029664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Automatyczny System Sterowania Elektronicznego </w:t>
            </w:r>
          </w:p>
        </w:tc>
      </w:tr>
    </w:tbl>
    <w:p w14:paraId="72ED4FEE" w14:textId="406AD752" w:rsidR="007A4524" w:rsidRDefault="00296642" w:rsidP="00597B18">
      <w:pPr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sz w:val="24"/>
          <w:szCs w:val="24"/>
        </w:rPr>
        <w:t xml:space="preserve">Podstawowe parametry separatora i urządzeń współpracujących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6642">
        <w:rPr>
          <w:rFonts w:ascii="Times New Roman" w:hAnsi="Times New Roman" w:cs="Times New Roman"/>
          <w:sz w:val="24"/>
          <w:szCs w:val="24"/>
        </w:rPr>
        <w:t>pracuje Wykonawca po zapoznaniu się z niniejszą specyfikacją techniczną</w:t>
      </w:r>
    </w:p>
    <w:p w14:paraId="5DD346A5" w14:textId="77777777" w:rsidR="00597B18" w:rsidRDefault="00597B18" w:rsidP="00597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B4DBB" w14:textId="51606785" w:rsidR="00296642" w:rsidRDefault="00296642" w:rsidP="009A15B2">
      <w:pPr>
        <w:pStyle w:val="Nagwek3"/>
        <w:numPr>
          <w:ilvl w:val="2"/>
          <w:numId w:val="2"/>
        </w:numPr>
        <w:rPr>
          <w:rFonts w:ascii="Times New Roman" w:hAnsi="Times New Roman" w:cs="Times New Roman"/>
          <w:b/>
          <w:color w:val="auto"/>
        </w:rPr>
      </w:pPr>
      <w:bookmarkStart w:id="28" w:name="_Toc25213143"/>
      <w:r>
        <w:rPr>
          <w:rFonts w:ascii="Times New Roman" w:hAnsi="Times New Roman" w:cs="Times New Roman"/>
          <w:b/>
          <w:color w:val="auto"/>
        </w:rPr>
        <w:t>Przenośnik kubełkowy</w:t>
      </w:r>
      <w:bookmarkEnd w:id="28"/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6611BBD9" w14:textId="3A0DB662" w:rsidR="00296642" w:rsidRPr="00C47450" w:rsidRDefault="00296642" w:rsidP="00C47450">
      <w:pPr>
        <w:widowControl w:val="0"/>
        <w:tabs>
          <w:tab w:val="left" w:pos="827"/>
          <w:tab w:val="left" w:pos="5789"/>
        </w:tabs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0">
        <w:rPr>
          <w:rFonts w:ascii="Times New Roman" w:hAnsi="Times New Roman" w:cs="Times New Roman"/>
          <w:sz w:val="24"/>
          <w:szCs w:val="24"/>
        </w:rPr>
        <w:t xml:space="preserve">Przenośnik kubełkowy do odwadniania frakcji ciężkiej 0 – </w:t>
      </w:r>
      <w:r w:rsidR="00357D9B">
        <w:rPr>
          <w:rFonts w:ascii="Times New Roman" w:hAnsi="Times New Roman" w:cs="Times New Roman"/>
          <w:sz w:val="24"/>
          <w:szCs w:val="24"/>
        </w:rPr>
        <w:t>80</w:t>
      </w:r>
      <w:r w:rsidRPr="00C47450">
        <w:rPr>
          <w:rFonts w:ascii="Times New Roman" w:hAnsi="Times New Roman" w:cs="Times New Roman"/>
          <w:sz w:val="24"/>
          <w:szCs w:val="24"/>
        </w:rPr>
        <w:t xml:space="preserve"> mm</w:t>
      </w:r>
      <w:r w:rsidR="00C47450" w:rsidRPr="00C47450">
        <w:rPr>
          <w:rFonts w:ascii="Times New Roman" w:hAnsi="Times New Roman" w:cs="Times New Roman"/>
          <w:sz w:val="24"/>
          <w:szCs w:val="24"/>
        </w:rPr>
        <w:t>.</w:t>
      </w:r>
    </w:p>
    <w:p w14:paraId="12F7E644" w14:textId="63FC5782" w:rsidR="00C47450" w:rsidRPr="00C47450" w:rsidRDefault="00C47450" w:rsidP="00597B18">
      <w:pPr>
        <w:pStyle w:val="Akapitzlist"/>
        <w:widowControl w:val="0"/>
        <w:tabs>
          <w:tab w:val="left" w:pos="827"/>
          <w:tab w:val="left" w:pos="5789"/>
        </w:tabs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597B18" w:rsidRPr="00597B18" w14:paraId="7DB8449C" w14:textId="77777777" w:rsidTr="00597B18">
        <w:tc>
          <w:tcPr>
            <w:tcW w:w="3681" w:type="dxa"/>
          </w:tcPr>
          <w:p w14:paraId="646E2C1C" w14:textId="037CE0DF" w:rsidR="00597B18" w:rsidRPr="00597B18" w:rsidRDefault="00597B18" w:rsidP="0059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18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544" w:type="dxa"/>
          </w:tcPr>
          <w:p w14:paraId="719F0CBB" w14:textId="6F517070" w:rsidR="00597B18" w:rsidRPr="00597B18" w:rsidRDefault="00597B18" w:rsidP="0059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18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</w:p>
        </w:tc>
      </w:tr>
      <w:tr w:rsidR="00597B18" w14:paraId="39215828" w14:textId="77777777" w:rsidTr="00597B18">
        <w:tc>
          <w:tcPr>
            <w:tcW w:w="3681" w:type="dxa"/>
          </w:tcPr>
          <w:p w14:paraId="212D1D6B" w14:textId="4D9694B0" w:rsidR="00597B18" w:rsidRDefault="00E06444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7B18" w:rsidRPr="00C47450">
              <w:rPr>
                <w:rFonts w:ascii="Times New Roman" w:hAnsi="Times New Roman" w:cs="Times New Roman"/>
                <w:sz w:val="24"/>
                <w:szCs w:val="24"/>
              </w:rPr>
              <w:t>zerokość</w:t>
            </w:r>
          </w:p>
        </w:tc>
        <w:tc>
          <w:tcPr>
            <w:tcW w:w="3544" w:type="dxa"/>
          </w:tcPr>
          <w:p w14:paraId="5ACE5861" w14:textId="2F748110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B =</w:t>
            </w:r>
            <w:r w:rsidR="00162B38" w:rsidRPr="00992EA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162B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597B18" w14:paraId="03D76B16" w14:textId="77777777" w:rsidTr="00597B18">
        <w:tc>
          <w:tcPr>
            <w:tcW w:w="3681" w:type="dxa"/>
          </w:tcPr>
          <w:p w14:paraId="4F3FC4FB" w14:textId="3BDD2E54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wydajność regulowana</w:t>
            </w:r>
          </w:p>
        </w:tc>
        <w:tc>
          <w:tcPr>
            <w:tcW w:w="3544" w:type="dxa"/>
          </w:tcPr>
          <w:p w14:paraId="5C74B1D7" w14:textId="6740795D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10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 xml:space="preserve"> t/h</w:t>
            </w:r>
          </w:p>
        </w:tc>
      </w:tr>
      <w:tr w:rsidR="00597B18" w14:paraId="5B4FE740" w14:textId="77777777" w:rsidTr="00597B18">
        <w:tc>
          <w:tcPr>
            <w:tcW w:w="3681" w:type="dxa"/>
          </w:tcPr>
          <w:p w14:paraId="7A33E6A2" w14:textId="50D3E522" w:rsidR="00597B18" w:rsidRDefault="00E06444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7B18" w:rsidRPr="00C47450">
              <w:rPr>
                <w:rFonts w:ascii="Times New Roman" w:hAnsi="Times New Roman" w:cs="Times New Roman"/>
                <w:sz w:val="24"/>
                <w:szCs w:val="24"/>
              </w:rPr>
              <w:t>ługość</w:t>
            </w:r>
          </w:p>
        </w:tc>
        <w:tc>
          <w:tcPr>
            <w:tcW w:w="3544" w:type="dxa"/>
            <w:vMerge w:val="restart"/>
          </w:tcPr>
          <w:p w14:paraId="4D78A42C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0FD4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C52C" w14:textId="1FFA56F5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wykonawcy</w:t>
            </w:r>
          </w:p>
        </w:tc>
      </w:tr>
      <w:tr w:rsidR="00597B18" w14:paraId="1B27D71B" w14:textId="77777777" w:rsidTr="00597B18">
        <w:tc>
          <w:tcPr>
            <w:tcW w:w="3681" w:type="dxa"/>
          </w:tcPr>
          <w:p w14:paraId="236759EB" w14:textId="58667338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kąt nachylenia</w:t>
            </w:r>
          </w:p>
        </w:tc>
        <w:tc>
          <w:tcPr>
            <w:tcW w:w="3544" w:type="dxa"/>
            <w:vMerge/>
          </w:tcPr>
          <w:p w14:paraId="4EF153C7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18" w14:paraId="46B98603" w14:textId="77777777" w:rsidTr="00597B18">
        <w:tc>
          <w:tcPr>
            <w:tcW w:w="3681" w:type="dxa"/>
          </w:tcPr>
          <w:p w14:paraId="6273EA2B" w14:textId="2FC3BAE9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napęd główny</w:t>
            </w:r>
          </w:p>
        </w:tc>
        <w:tc>
          <w:tcPr>
            <w:tcW w:w="3544" w:type="dxa"/>
            <w:vMerge/>
          </w:tcPr>
          <w:p w14:paraId="13EB58C7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18" w14:paraId="72380EC0" w14:textId="77777777" w:rsidTr="00597B18">
        <w:tc>
          <w:tcPr>
            <w:tcW w:w="3681" w:type="dxa"/>
          </w:tcPr>
          <w:p w14:paraId="5656F203" w14:textId="0B0A6885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napęd napinacza</w:t>
            </w:r>
          </w:p>
        </w:tc>
        <w:tc>
          <w:tcPr>
            <w:tcW w:w="3544" w:type="dxa"/>
            <w:vMerge/>
          </w:tcPr>
          <w:p w14:paraId="608F3D85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18" w14:paraId="0066D16D" w14:textId="77777777" w:rsidTr="00597B18">
        <w:tc>
          <w:tcPr>
            <w:tcW w:w="3681" w:type="dxa"/>
          </w:tcPr>
          <w:p w14:paraId="6B9ACA1E" w14:textId="62B60DA9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falownik sterujący napędem głównym</w:t>
            </w:r>
          </w:p>
        </w:tc>
        <w:tc>
          <w:tcPr>
            <w:tcW w:w="3544" w:type="dxa"/>
          </w:tcPr>
          <w:p w14:paraId="2C48D02B" w14:textId="77777777" w:rsidR="00597B18" w:rsidRDefault="00597B18" w:rsidP="00C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D30FC" w14:textId="77777777" w:rsidR="00C47450" w:rsidRDefault="00C47450" w:rsidP="00C4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7205" w14:textId="2B8E5533" w:rsidR="00C47450" w:rsidRPr="00C47450" w:rsidRDefault="00C47450" w:rsidP="00C4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50">
        <w:rPr>
          <w:rFonts w:ascii="Times New Roman" w:hAnsi="Times New Roman" w:cs="Times New Roman"/>
          <w:sz w:val="24"/>
          <w:szCs w:val="24"/>
        </w:rPr>
        <w:t xml:space="preserve">Wymagany jest automatyczny system sterowania prędkością napędu głównego w funkcji ilości odbioru produktu dolnego przedziału </w:t>
      </w:r>
      <w:r>
        <w:rPr>
          <w:rFonts w:ascii="Times New Roman" w:hAnsi="Times New Roman" w:cs="Times New Roman"/>
          <w:sz w:val="24"/>
          <w:szCs w:val="24"/>
        </w:rPr>
        <w:t>separatora</w:t>
      </w:r>
      <w:r w:rsidRPr="00C47450">
        <w:rPr>
          <w:rFonts w:ascii="Times New Roman" w:hAnsi="Times New Roman" w:cs="Times New Roman"/>
          <w:sz w:val="24"/>
          <w:szCs w:val="24"/>
        </w:rPr>
        <w:t xml:space="preserve"> (otwarcia progu) i obciążenia przenośnika kubełkowego wraz z funkcją szybkiego przeciążeniowego zatrzymania.</w:t>
      </w:r>
    </w:p>
    <w:p w14:paraId="3630023C" w14:textId="4FB3CF39" w:rsidR="00C47450" w:rsidRPr="00C47450" w:rsidRDefault="00C47450" w:rsidP="00C4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50">
        <w:rPr>
          <w:rFonts w:ascii="Times New Roman" w:hAnsi="Times New Roman" w:cs="Times New Roman"/>
          <w:sz w:val="24"/>
          <w:szCs w:val="24"/>
        </w:rPr>
        <w:t xml:space="preserve">Kubełki wykonane z blachy perforowanej, </w:t>
      </w:r>
      <w:r w:rsidR="00B93DA1" w:rsidRPr="00C47450">
        <w:rPr>
          <w:rFonts w:ascii="Times New Roman" w:hAnsi="Times New Roman" w:cs="Times New Roman"/>
          <w:sz w:val="24"/>
          <w:szCs w:val="24"/>
        </w:rPr>
        <w:t xml:space="preserve">nierdzewnej </w:t>
      </w:r>
      <w:r w:rsidRPr="00C47450">
        <w:rPr>
          <w:rFonts w:ascii="Times New Roman" w:hAnsi="Times New Roman" w:cs="Times New Roman"/>
          <w:sz w:val="24"/>
          <w:szCs w:val="24"/>
        </w:rPr>
        <w:t xml:space="preserve">szczelina 8x35 mm lub 6x35 mm, </w:t>
      </w:r>
      <w:r w:rsidR="00EC0385">
        <w:rPr>
          <w:rFonts w:ascii="Times New Roman" w:hAnsi="Times New Roman" w:cs="Times New Roman"/>
          <w:sz w:val="24"/>
          <w:szCs w:val="24"/>
        </w:rPr>
        <w:br/>
      </w:r>
      <w:r w:rsidRPr="00C47450">
        <w:rPr>
          <w:rFonts w:ascii="Times New Roman" w:hAnsi="Times New Roman" w:cs="Times New Roman"/>
          <w:sz w:val="24"/>
          <w:szCs w:val="24"/>
        </w:rPr>
        <w:t>o minimalnej grubości 4 mm. Blachy boczne i przegrody z</w:t>
      </w:r>
      <w:r w:rsidR="00B93DA1">
        <w:rPr>
          <w:rFonts w:ascii="Times New Roman" w:hAnsi="Times New Roman" w:cs="Times New Roman"/>
          <w:sz w:val="24"/>
          <w:szCs w:val="24"/>
        </w:rPr>
        <w:t>e</w:t>
      </w:r>
      <w:r w:rsidRPr="00C47450">
        <w:rPr>
          <w:rFonts w:ascii="Times New Roman" w:hAnsi="Times New Roman" w:cs="Times New Roman"/>
          <w:sz w:val="24"/>
          <w:szCs w:val="24"/>
        </w:rPr>
        <w:t xml:space="preserve"> stali konstrukcyjnej, zwykłej jakości  o grubości 8 mm. Blacha okapnika z blachy zwykłej jakości o grubości 6 mm.</w:t>
      </w:r>
    </w:p>
    <w:p w14:paraId="6AD27828" w14:textId="77777777" w:rsidR="00C47450" w:rsidRPr="00C47450" w:rsidRDefault="00C47450" w:rsidP="00C4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50">
        <w:rPr>
          <w:rFonts w:ascii="Times New Roman" w:hAnsi="Times New Roman" w:cs="Times New Roman"/>
          <w:sz w:val="24"/>
          <w:szCs w:val="24"/>
        </w:rPr>
        <w:lastRenderedPageBreak/>
        <w:t>Łubki i sworznie ulepszane cieplnie, twardość końcowa 55-60 HRC.</w:t>
      </w:r>
    </w:p>
    <w:p w14:paraId="4E7544F3" w14:textId="105A0C4C" w:rsidR="00296642" w:rsidRPr="00C47450" w:rsidRDefault="00C47450" w:rsidP="00C4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50">
        <w:rPr>
          <w:rFonts w:ascii="Times New Roman" w:hAnsi="Times New Roman" w:cs="Times New Roman"/>
          <w:sz w:val="24"/>
          <w:szCs w:val="24"/>
        </w:rPr>
        <w:t xml:space="preserve">Zsuwnie wyłożyć blachą 12 mm, HTK </w:t>
      </w:r>
      <w:r w:rsidR="00FA5A84">
        <w:rPr>
          <w:rFonts w:ascii="Times New Roman" w:hAnsi="Times New Roman" w:cs="Times New Roman"/>
          <w:sz w:val="24"/>
          <w:szCs w:val="24"/>
        </w:rPr>
        <w:t>9</w:t>
      </w:r>
      <w:r w:rsidRPr="00C47450">
        <w:rPr>
          <w:rFonts w:ascii="Times New Roman" w:hAnsi="Times New Roman" w:cs="Times New Roman"/>
          <w:sz w:val="24"/>
          <w:szCs w:val="24"/>
        </w:rPr>
        <w:t>00, mocowaną śrubami, wpuszczanymi.</w:t>
      </w:r>
    </w:p>
    <w:p w14:paraId="6732139E" w14:textId="77777777" w:rsidR="00C47450" w:rsidRPr="00296642" w:rsidRDefault="00C47450" w:rsidP="00296642"/>
    <w:p w14:paraId="2A98B692" w14:textId="692B90B3" w:rsidR="00296642" w:rsidRDefault="00296642" w:rsidP="009A15B2">
      <w:pPr>
        <w:pStyle w:val="Nagwek3"/>
        <w:numPr>
          <w:ilvl w:val="2"/>
          <w:numId w:val="2"/>
        </w:numPr>
        <w:rPr>
          <w:rFonts w:ascii="Times New Roman" w:hAnsi="Times New Roman" w:cs="Times New Roman"/>
          <w:b/>
          <w:color w:val="auto"/>
        </w:rPr>
      </w:pPr>
      <w:bookmarkStart w:id="29" w:name="_Toc25213144"/>
      <w:r>
        <w:rPr>
          <w:rFonts w:ascii="Times New Roman" w:hAnsi="Times New Roman" w:cs="Times New Roman"/>
          <w:b/>
          <w:color w:val="auto"/>
        </w:rPr>
        <w:t>Przesiewacz wibracyjny</w:t>
      </w:r>
      <w:bookmarkEnd w:id="29"/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7BDF7A5E" w14:textId="08516ED5" w:rsidR="00296642" w:rsidRPr="00597B18" w:rsidRDefault="00296642" w:rsidP="00597B18">
      <w:pPr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sz w:val="24"/>
          <w:szCs w:val="24"/>
        </w:rPr>
        <w:t xml:space="preserve">Przesiewacz wibracyjny do odwadniania frakcji lekkiej 0 – </w:t>
      </w:r>
      <w:r w:rsidR="00357D9B">
        <w:rPr>
          <w:rFonts w:ascii="Times New Roman" w:hAnsi="Times New Roman" w:cs="Times New Roman"/>
          <w:sz w:val="24"/>
          <w:szCs w:val="24"/>
        </w:rPr>
        <w:t>80</w:t>
      </w:r>
      <w:r w:rsidRPr="00296642">
        <w:rPr>
          <w:rFonts w:ascii="Times New Roman" w:hAnsi="Times New Roman" w:cs="Times New Roman"/>
          <w:sz w:val="24"/>
          <w:szCs w:val="24"/>
        </w:rPr>
        <w:t xml:space="preserve"> mm</w:t>
      </w:r>
      <w:r w:rsidR="00C47450" w:rsidRPr="00597B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1"/>
        <w:gridCol w:w="3534"/>
      </w:tblGrid>
      <w:tr w:rsidR="00597B18" w14:paraId="01BE2D2F" w14:textId="77777777" w:rsidTr="00597B18">
        <w:tc>
          <w:tcPr>
            <w:tcW w:w="3691" w:type="dxa"/>
          </w:tcPr>
          <w:p w14:paraId="761275B3" w14:textId="20B7D302" w:rsidR="00597B18" w:rsidRDefault="00597B18" w:rsidP="00597B18">
            <w:pPr>
              <w:jc w:val="center"/>
            </w:pPr>
            <w:r w:rsidRPr="00597B18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534" w:type="dxa"/>
          </w:tcPr>
          <w:p w14:paraId="3D3A543B" w14:textId="4726BF54" w:rsidR="00597B18" w:rsidRDefault="00597B18" w:rsidP="00597B18">
            <w:pPr>
              <w:jc w:val="center"/>
            </w:pPr>
            <w:r w:rsidRPr="00597B18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</w:p>
        </w:tc>
      </w:tr>
      <w:tr w:rsidR="00597B18" w14:paraId="45033712" w14:textId="77777777" w:rsidTr="00597B18">
        <w:tc>
          <w:tcPr>
            <w:tcW w:w="3691" w:type="dxa"/>
          </w:tcPr>
          <w:p w14:paraId="77D81E11" w14:textId="5B6526F0" w:rsidR="00597B18" w:rsidRDefault="00E06444" w:rsidP="00597B18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7B18">
              <w:rPr>
                <w:rFonts w:ascii="Times New Roman" w:hAnsi="Times New Roman" w:cs="Times New Roman"/>
                <w:sz w:val="24"/>
                <w:szCs w:val="24"/>
              </w:rPr>
              <w:t>ateriał</w:t>
            </w:r>
          </w:p>
        </w:tc>
        <w:tc>
          <w:tcPr>
            <w:tcW w:w="3534" w:type="dxa"/>
          </w:tcPr>
          <w:p w14:paraId="390662A5" w14:textId="4F7E43F1" w:rsidR="00597B18" w:rsidRDefault="00597B18" w:rsidP="00357D9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96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64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597B18" w14:paraId="5FD039A6" w14:textId="77777777" w:rsidTr="00597B18">
        <w:tc>
          <w:tcPr>
            <w:tcW w:w="3691" w:type="dxa"/>
          </w:tcPr>
          <w:p w14:paraId="2764934B" w14:textId="65F49E12" w:rsidR="00597B18" w:rsidRDefault="00597B18" w:rsidP="00597B18">
            <w:r w:rsidRPr="00296642">
              <w:rPr>
                <w:rFonts w:ascii="Times New Roman" w:hAnsi="Times New Roman" w:cs="Times New Roman"/>
                <w:sz w:val="24"/>
                <w:szCs w:val="24"/>
              </w:rPr>
              <w:t>wydajność</w:t>
            </w:r>
            <w:r w:rsidRPr="00296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642">
              <w:rPr>
                <w:rFonts w:ascii="Times New Roman" w:hAnsi="Times New Roman" w:cs="Times New Roman"/>
                <w:sz w:val="24"/>
                <w:szCs w:val="24"/>
              </w:rPr>
              <w:t>nominalna</w:t>
            </w:r>
          </w:p>
        </w:tc>
        <w:tc>
          <w:tcPr>
            <w:tcW w:w="3534" w:type="dxa"/>
          </w:tcPr>
          <w:p w14:paraId="58737159" w14:textId="71312452" w:rsidR="00597B18" w:rsidRDefault="00597B18" w:rsidP="00597B18">
            <w:r>
              <w:rPr>
                <w:rFonts w:ascii="Times New Roman" w:hAnsi="Times New Roman" w:cs="Times New Roman"/>
                <w:sz w:val="24"/>
                <w:szCs w:val="24"/>
              </w:rPr>
              <w:t>min 10</w:t>
            </w:r>
            <w:r w:rsidRPr="00296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642">
              <w:rPr>
                <w:rFonts w:ascii="Times New Roman" w:hAnsi="Times New Roman" w:cs="Times New Roman"/>
                <w:sz w:val="24"/>
                <w:szCs w:val="24"/>
              </w:rPr>
              <w:t>t/h</w:t>
            </w:r>
          </w:p>
        </w:tc>
      </w:tr>
      <w:tr w:rsidR="00597B18" w14:paraId="454A13EE" w14:textId="77777777" w:rsidTr="00597B18">
        <w:tc>
          <w:tcPr>
            <w:tcW w:w="3691" w:type="dxa"/>
          </w:tcPr>
          <w:p w14:paraId="524078BC" w14:textId="12DD7502" w:rsidR="00597B18" w:rsidRDefault="00597B18" w:rsidP="00597B18"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  <w:r w:rsidRPr="00C474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pokładu</w:t>
            </w:r>
            <w:r w:rsidRPr="00C47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sitowego</w:t>
            </w:r>
          </w:p>
        </w:tc>
        <w:tc>
          <w:tcPr>
            <w:tcW w:w="3534" w:type="dxa"/>
            <w:vMerge w:val="restart"/>
          </w:tcPr>
          <w:p w14:paraId="3B60AB09" w14:textId="77777777" w:rsidR="00597B18" w:rsidRDefault="00597B18" w:rsidP="0059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9F90" w14:textId="1A560571" w:rsidR="00597B18" w:rsidRDefault="00597B18" w:rsidP="00597B18">
            <w:r>
              <w:rPr>
                <w:rFonts w:ascii="Times New Roman" w:hAnsi="Times New Roman" w:cs="Times New Roman"/>
                <w:sz w:val="24"/>
                <w:szCs w:val="24"/>
              </w:rPr>
              <w:t>wg. wykonawcy</w:t>
            </w:r>
          </w:p>
        </w:tc>
      </w:tr>
      <w:tr w:rsidR="00597B18" w14:paraId="77E97A48" w14:textId="77777777" w:rsidTr="00597B18">
        <w:tc>
          <w:tcPr>
            <w:tcW w:w="3691" w:type="dxa"/>
          </w:tcPr>
          <w:p w14:paraId="45EB6947" w14:textId="50B9C4C6" w:rsidR="00597B18" w:rsidRDefault="00597B18" w:rsidP="00597B18"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Pr="00C474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pokładu</w:t>
            </w:r>
            <w:r w:rsidRPr="00C47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sitowego</w:t>
            </w:r>
          </w:p>
        </w:tc>
        <w:tc>
          <w:tcPr>
            <w:tcW w:w="3534" w:type="dxa"/>
            <w:vMerge/>
          </w:tcPr>
          <w:p w14:paraId="73329E22" w14:textId="77777777" w:rsidR="00597B18" w:rsidRDefault="00597B18" w:rsidP="00597B18"/>
        </w:tc>
      </w:tr>
      <w:tr w:rsidR="00597B18" w14:paraId="30377C78" w14:textId="77777777" w:rsidTr="00597B18">
        <w:tc>
          <w:tcPr>
            <w:tcW w:w="3691" w:type="dxa"/>
          </w:tcPr>
          <w:p w14:paraId="530506C7" w14:textId="7AABCE29" w:rsidR="00597B18" w:rsidRDefault="00597B18" w:rsidP="00597B18">
            <w:r>
              <w:rPr>
                <w:rFonts w:ascii="Times New Roman" w:hAnsi="Times New Roman" w:cs="Times New Roman"/>
                <w:sz w:val="24"/>
                <w:szCs w:val="24"/>
              </w:rPr>
              <w:t>pokład sitowy</w:t>
            </w:r>
          </w:p>
        </w:tc>
        <w:tc>
          <w:tcPr>
            <w:tcW w:w="3534" w:type="dxa"/>
            <w:vMerge/>
          </w:tcPr>
          <w:p w14:paraId="02E1EC6B" w14:textId="77777777" w:rsidR="00597B18" w:rsidRDefault="00597B18" w:rsidP="00597B18"/>
        </w:tc>
      </w:tr>
      <w:tr w:rsidR="00597B18" w14:paraId="337AD0CA" w14:textId="77777777" w:rsidTr="00597B18">
        <w:tc>
          <w:tcPr>
            <w:tcW w:w="3691" w:type="dxa"/>
          </w:tcPr>
          <w:p w14:paraId="5BAED8E4" w14:textId="0659896C" w:rsidR="00597B18" w:rsidRDefault="00E06444" w:rsidP="00597B18">
            <w:r w:rsidRPr="00C474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7B18" w:rsidRPr="00C47450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3534" w:type="dxa"/>
            <w:vMerge/>
          </w:tcPr>
          <w:p w14:paraId="5DC396BE" w14:textId="77777777" w:rsidR="00597B18" w:rsidRDefault="00597B18" w:rsidP="00597B18"/>
        </w:tc>
      </w:tr>
    </w:tbl>
    <w:p w14:paraId="0C0206FD" w14:textId="77777777" w:rsidR="00296642" w:rsidRPr="00296642" w:rsidRDefault="00296642" w:rsidP="00296642"/>
    <w:p w14:paraId="3B528C32" w14:textId="4745737B" w:rsidR="00DD4EC1" w:rsidRPr="007A4524" w:rsidRDefault="00845832" w:rsidP="009A15B2">
      <w:pPr>
        <w:pStyle w:val="Nagwek3"/>
        <w:numPr>
          <w:ilvl w:val="2"/>
          <w:numId w:val="2"/>
        </w:numPr>
        <w:rPr>
          <w:rFonts w:ascii="Times New Roman" w:hAnsi="Times New Roman" w:cs="Times New Roman"/>
          <w:b/>
          <w:color w:val="auto"/>
        </w:rPr>
      </w:pPr>
      <w:bookmarkStart w:id="30" w:name="_Toc25213145"/>
      <w:r w:rsidRPr="007A4524">
        <w:rPr>
          <w:rFonts w:ascii="Times New Roman" w:hAnsi="Times New Roman" w:cs="Times New Roman"/>
          <w:b/>
          <w:color w:val="auto"/>
        </w:rPr>
        <w:t>Przenośniki taśmowe</w:t>
      </w:r>
      <w:bookmarkEnd w:id="30"/>
    </w:p>
    <w:p w14:paraId="68D93B7E" w14:textId="5057CCB9" w:rsidR="00A74A6B" w:rsidRDefault="00845832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32">
        <w:rPr>
          <w:rFonts w:ascii="Times New Roman" w:hAnsi="Times New Roman" w:cs="Times New Roman"/>
          <w:sz w:val="24"/>
          <w:szCs w:val="24"/>
        </w:rPr>
        <w:t>Wszelki</w:t>
      </w:r>
      <w:r w:rsidR="008635DF">
        <w:rPr>
          <w:rFonts w:ascii="Times New Roman" w:hAnsi="Times New Roman" w:cs="Times New Roman"/>
          <w:sz w:val="24"/>
          <w:szCs w:val="24"/>
        </w:rPr>
        <w:t>e</w:t>
      </w:r>
      <w:r w:rsidRPr="00845832">
        <w:rPr>
          <w:rFonts w:ascii="Times New Roman" w:hAnsi="Times New Roman" w:cs="Times New Roman"/>
          <w:sz w:val="24"/>
          <w:szCs w:val="24"/>
        </w:rPr>
        <w:t xml:space="preserve"> dostarczone i zamontowane taśmociągi </w:t>
      </w:r>
      <w:r>
        <w:rPr>
          <w:rFonts w:ascii="Times New Roman" w:hAnsi="Times New Roman" w:cs="Times New Roman"/>
          <w:sz w:val="24"/>
          <w:szCs w:val="24"/>
        </w:rPr>
        <w:t>powinny być przenośnikami specjalistycznymi, dostosowanymi do transportu odpadów</w:t>
      </w:r>
      <w:r w:rsidR="00E660B2">
        <w:rPr>
          <w:rFonts w:ascii="Times New Roman" w:hAnsi="Times New Roman" w:cs="Times New Roman"/>
          <w:sz w:val="24"/>
          <w:szCs w:val="24"/>
        </w:rPr>
        <w:t xml:space="preserve"> o dużej zawartości piasku, popiołu oraz szkła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874">
        <w:rPr>
          <w:rFonts w:ascii="Times New Roman" w:hAnsi="Times New Roman" w:cs="Times New Roman"/>
          <w:sz w:val="24"/>
          <w:szCs w:val="24"/>
        </w:rPr>
        <w:t xml:space="preserve">Konstrukcja przenośników powinna </w:t>
      </w:r>
      <w:r w:rsidR="00A74A6B">
        <w:rPr>
          <w:rFonts w:ascii="Times New Roman" w:hAnsi="Times New Roman" w:cs="Times New Roman"/>
          <w:sz w:val="24"/>
          <w:szCs w:val="24"/>
        </w:rPr>
        <w:t xml:space="preserve">składać się z giętkiej i skręcanej konstrukcji </w:t>
      </w:r>
      <w:r w:rsidR="00357D9B">
        <w:rPr>
          <w:rFonts w:ascii="Times New Roman" w:hAnsi="Times New Roman" w:cs="Times New Roman"/>
          <w:sz w:val="24"/>
          <w:szCs w:val="24"/>
        </w:rPr>
        <w:br/>
      </w:r>
      <w:r w:rsidR="00A74A6B">
        <w:rPr>
          <w:rFonts w:ascii="Times New Roman" w:hAnsi="Times New Roman" w:cs="Times New Roman"/>
          <w:sz w:val="24"/>
          <w:szCs w:val="24"/>
        </w:rPr>
        <w:t>z blachy stalowej i profili stalowych. Grubość blach konstrukcji podstawowej minimum 4 mm a burt bocznych minimum 3 mm. Kąt ugięcia taśmy przenośnika (kąt pochylenia krążników bocznych) w zależności od przeznaczenia przenośnika powinien wynosić do 3</w:t>
      </w:r>
      <w:r w:rsidR="001560FA">
        <w:rPr>
          <w:rFonts w:ascii="Times New Roman" w:hAnsi="Times New Roman" w:cs="Times New Roman"/>
          <w:sz w:val="24"/>
          <w:szCs w:val="24"/>
        </w:rPr>
        <w:t>5</w:t>
      </w:r>
      <w:r w:rsidR="00A74A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74A6B">
        <w:rPr>
          <w:rFonts w:ascii="Times New Roman" w:hAnsi="Times New Roman" w:cs="Times New Roman"/>
          <w:sz w:val="24"/>
          <w:szCs w:val="24"/>
        </w:rPr>
        <w:t>. W miejscach gdzie jest to konieczne zastosować taśmy z progami ze względu na pochylenie przenośnika i rodzaj transportowanego materiału. W zależności od transportowanego materiału oraz funkcji przenośnika należy przewidzieć wyłącznie przenośniki tzw. krążnikowe/rolkowe. Taśma przenośników ma zapewniać odporność na działanie tłuszczy i olejów oraz wysoką wytrzymałość na rozrywanie  (taśma wielowarstwowa</w:t>
      </w:r>
      <w:r w:rsidR="00CC17BC">
        <w:rPr>
          <w:rFonts w:ascii="Times New Roman" w:hAnsi="Times New Roman" w:cs="Times New Roman"/>
          <w:sz w:val="24"/>
          <w:szCs w:val="24"/>
        </w:rPr>
        <w:t xml:space="preserve"> grubości</w:t>
      </w:r>
      <w:r w:rsidR="00DA2F8F">
        <w:rPr>
          <w:rFonts w:ascii="Times New Roman" w:hAnsi="Times New Roman" w:cs="Times New Roman"/>
          <w:sz w:val="24"/>
          <w:szCs w:val="24"/>
        </w:rPr>
        <w:t xml:space="preserve"> </w:t>
      </w:r>
      <w:r w:rsidR="00DA2F8F" w:rsidRPr="00375574">
        <w:rPr>
          <w:rFonts w:ascii="Times New Roman" w:hAnsi="Times New Roman" w:cs="Times New Roman"/>
          <w:b/>
          <w:sz w:val="24"/>
          <w:szCs w:val="24"/>
        </w:rPr>
        <w:t>minimum</w:t>
      </w:r>
      <w:r w:rsidR="00DA2F8F" w:rsidRPr="00375574">
        <w:rPr>
          <w:rFonts w:ascii="Times New Roman" w:hAnsi="Times New Roman" w:cs="Times New Roman"/>
          <w:sz w:val="24"/>
          <w:szCs w:val="24"/>
        </w:rPr>
        <w:t xml:space="preserve"> –</w:t>
      </w:r>
      <w:r w:rsidR="00CC17BC" w:rsidRPr="00375574">
        <w:rPr>
          <w:rFonts w:ascii="Times New Roman" w:hAnsi="Times New Roman" w:cs="Times New Roman"/>
          <w:sz w:val="24"/>
          <w:szCs w:val="24"/>
        </w:rPr>
        <w:t xml:space="preserve"> </w:t>
      </w:r>
      <w:r w:rsidR="00DA2F8F" w:rsidRPr="00375574">
        <w:rPr>
          <w:rFonts w:ascii="Times New Roman" w:hAnsi="Times New Roman" w:cs="Times New Roman"/>
          <w:sz w:val="24"/>
          <w:szCs w:val="24"/>
        </w:rPr>
        <w:t>8 mm</w:t>
      </w:r>
      <w:r w:rsidR="00A74A6B">
        <w:rPr>
          <w:rFonts w:ascii="Times New Roman" w:hAnsi="Times New Roman" w:cs="Times New Roman"/>
          <w:sz w:val="24"/>
          <w:szCs w:val="24"/>
        </w:rPr>
        <w:t>).</w:t>
      </w:r>
    </w:p>
    <w:p w14:paraId="70CC4F1A" w14:textId="77777777" w:rsidR="0087427C" w:rsidRDefault="00A74A6B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rodzaju transportowanego materiału oraz funkcji przenośnika należy dobrać burty boczne o odpowiedniej wysokości. Burty boczne należy uszczelnić</w:t>
      </w:r>
      <w:r w:rsidR="0087427C">
        <w:rPr>
          <w:rFonts w:ascii="Times New Roman" w:hAnsi="Times New Roman" w:cs="Times New Roman"/>
          <w:sz w:val="24"/>
          <w:szCs w:val="24"/>
        </w:rPr>
        <w:t xml:space="preserve"> z taśmy gumowej gwarantujące optymalne uszczelnienie taśmy przenośnika. </w:t>
      </w:r>
    </w:p>
    <w:p w14:paraId="69037BB9" w14:textId="77777777" w:rsidR="0087427C" w:rsidRDefault="0087427C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pomiędzy rolkami górnymi dopasowana do rodzaju oraz właściwości transportowanego materiału oraz zapewniająca prawidłowe prowadzenie taśmy górnej.</w:t>
      </w:r>
    </w:p>
    <w:p w14:paraId="45AE5BF9" w14:textId="77777777" w:rsidR="0087427C" w:rsidRDefault="0087427C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obszarach załadowczych i przesypowych, ze względu na zwiększone obciążenie, odstęp pomiędzy rolkami odpowiednio dopasowane. </w:t>
      </w:r>
    </w:p>
    <w:p w14:paraId="4D0B2B49" w14:textId="10ADA5C9" w:rsidR="00845832" w:rsidRDefault="0087427C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Rolki dolne przewidziane w maksymalnym rozstawie nie większym niż </w:t>
      </w:r>
      <w:r w:rsidR="00DA2F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 mm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i wyposażone w gumowe krążki.</w:t>
      </w:r>
    </w:p>
    <w:p w14:paraId="40886277" w14:textId="27325489" w:rsidR="0087427C" w:rsidRDefault="0087427C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Napędy przenośników realizowane poprzez motoreduktory. </w:t>
      </w:r>
      <w:r w:rsidR="00C9281B">
        <w:rPr>
          <w:rFonts w:ascii="Times New Roman" w:hAnsi="Times New Roman" w:cs="Times New Roman"/>
          <w:sz w:val="24"/>
          <w:szCs w:val="24"/>
        </w:rPr>
        <w:t>Na wszystkich przenośnikach</w:t>
      </w:r>
      <w:r w:rsidR="00A55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przewidzieć płynną regulację obrotów z zastosowaniem przemiennika częstotliwości – falownika. </w:t>
      </w:r>
    </w:p>
    <w:p w14:paraId="4B364BFE" w14:textId="256A2BAB" w:rsidR="0087427C" w:rsidRDefault="0087427C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zależności od funkcji przenośników, tam gdzie uzasadnione należy przewidzieć </w:t>
      </w:r>
      <w:r w:rsidR="007D5ABE">
        <w:rPr>
          <w:rFonts w:ascii="Times New Roman" w:hAnsi="Times New Roman" w:cs="Times New Roman"/>
          <w:sz w:val="24"/>
          <w:szCs w:val="24"/>
        </w:rPr>
        <w:t xml:space="preserve">napędy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5ABE">
        <w:rPr>
          <w:rFonts w:ascii="Times New Roman" w:hAnsi="Times New Roman" w:cs="Times New Roman"/>
          <w:sz w:val="24"/>
          <w:szCs w:val="24"/>
        </w:rPr>
        <w:t>w układzie rewersyjnym.</w:t>
      </w:r>
    </w:p>
    <w:p w14:paraId="7D0E242A" w14:textId="77777777" w:rsidR="007D5ABE" w:rsidRDefault="007D5ABE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Napędy przenośników dobrać, tak aby była możliwość ich uruchomienia także pod pełnym obciążeniem.</w:t>
      </w:r>
    </w:p>
    <w:p w14:paraId="228E57BF" w14:textId="77777777" w:rsidR="007D5ABE" w:rsidRDefault="007D5ABE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 bębnów: napędzających i napinających zapewniający prostoliniowość biegu taśmy. </w:t>
      </w:r>
    </w:p>
    <w:p w14:paraId="49C8F0DC" w14:textId="519EDCC6" w:rsidR="007D5ABE" w:rsidRDefault="007D5ABE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Bębny: napędowy i napinający wyposażone w łożyska toczne. Oprawy łożyskowe wyposażone w gniazda smarowne z końcówką stożkową i zapewniające możliwość smarowania w trakcie pracy przenośnika przy jednoczesnym zachow</w:t>
      </w:r>
      <w:r w:rsidR="007A4524">
        <w:rPr>
          <w:rFonts w:ascii="Times New Roman" w:hAnsi="Times New Roman" w:cs="Times New Roman"/>
          <w:sz w:val="24"/>
          <w:szCs w:val="24"/>
        </w:rPr>
        <w:t>aniu odpowiednich norm polskich</w:t>
      </w:r>
      <w:r w:rsidR="00B9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europejskich. </w:t>
      </w:r>
    </w:p>
    <w:p w14:paraId="3CCD03C9" w14:textId="77777777" w:rsidR="007D5ABE" w:rsidRDefault="007D5ABE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bęben napędzający pokryty powinien być okładziną z gumy dla zapewnienia odpowiedniego tarcia pomiędzy bębnem a taśmą.</w:t>
      </w:r>
    </w:p>
    <w:p w14:paraId="20170406" w14:textId="3EDBA473" w:rsidR="00C42E3B" w:rsidRDefault="00C42E3B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Napinacz dla łożyska przy bębnie usytuowany w sposób umożliwiający napinanie bębna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trakcie pracy przenośnika bez konieczności demontażu osłon i urządzeń zabezpieczających przy jednoczesnym zachowaniu odpowiednich norm bezpieczeństwa – polskich i europejskich</w:t>
      </w:r>
      <w:r w:rsidR="00C9281B">
        <w:rPr>
          <w:rFonts w:ascii="Times New Roman" w:hAnsi="Times New Roman" w:cs="Times New Roman"/>
          <w:sz w:val="24"/>
          <w:szCs w:val="24"/>
        </w:rPr>
        <w:t>.</w:t>
      </w:r>
    </w:p>
    <w:p w14:paraId="2E021107" w14:textId="0B40AF2A" w:rsidR="00CF6075" w:rsidRDefault="00C42E3B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Przenośniki taśmowe w zależności od rodzaju transportowanego materiału oraz funkcji przenośnika </w:t>
      </w:r>
      <w:r w:rsidR="00C9281B">
        <w:rPr>
          <w:rFonts w:ascii="Times New Roman" w:hAnsi="Times New Roman" w:cs="Times New Roman"/>
          <w:sz w:val="24"/>
          <w:szCs w:val="24"/>
        </w:rPr>
        <w:t xml:space="preserve">muszą zostać </w:t>
      </w:r>
      <w:r>
        <w:rPr>
          <w:rFonts w:ascii="Times New Roman" w:hAnsi="Times New Roman" w:cs="Times New Roman"/>
          <w:sz w:val="24"/>
          <w:szCs w:val="24"/>
        </w:rPr>
        <w:t>wyposażone w odpowiednie systemy zbieraków gwarantujące zachowanie czystości taśmy zarówno od strony zewnętrznej jak i wewnętrznej. Do czyszczenia górnej powierzchni taśmy bez progów</w:t>
      </w:r>
      <w:r w:rsidR="00CF6075">
        <w:rPr>
          <w:rFonts w:ascii="Times New Roman" w:hAnsi="Times New Roman" w:cs="Times New Roman"/>
          <w:sz w:val="24"/>
          <w:szCs w:val="24"/>
        </w:rPr>
        <w:t xml:space="preserve"> przy bębnie napędowym należy przewidzieć zbieraki wykonane z twardych elementów gumowych z dociskami sprężystymi. </w:t>
      </w:r>
    </w:p>
    <w:p w14:paraId="205411E3" w14:textId="77777777" w:rsidR="007D5ABE" w:rsidRDefault="00CF6075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taśm z progami zbieraki należy przewidzieć z twardych elementów gumowych bez docisków sprężystych. </w:t>
      </w:r>
      <w:r w:rsidR="00C42E3B">
        <w:rPr>
          <w:rFonts w:ascii="Times New Roman" w:hAnsi="Times New Roman" w:cs="Times New Roman"/>
          <w:sz w:val="24"/>
          <w:szCs w:val="24"/>
        </w:rPr>
        <w:t xml:space="preserve"> </w:t>
      </w:r>
      <w:r w:rsidR="007D5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EADC" w14:textId="77777777" w:rsidR="00CF6075" w:rsidRDefault="00CF6075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czyszczenia taśmy po stronie wewnętrznej należy zastosować zbierak pługowy zainstalowany w obszarze bębna napinającego.</w:t>
      </w:r>
    </w:p>
    <w:p w14:paraId="0CC4D902" w14:textId="77777777" w:rsidR="00CF6075" w:rsidRDefault="00CF6075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zapewnienia bezpieczeństwa rolki dolne wyposażone w osłony zabezpieczające, które należy wyposażyć w system mocowań umożliwiający szybki i łatwy ich demontaż dla celów ich czyszczenia. Wykonanie umożliwiające prace demontażu oraz czyszczenia przez jedną osobę obsługi. </w:t>
      </w:r>
    </w:p>
    <w:p w14:paraId="76C5E875" w14:textId="77777777" w:rsidR="00CF6075" w:rsidRDefault="00CF6075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ostatnia rolka przed bębnem napędzającym i napinającym wyposażona w analogiczne osłony bez względu na wysokość, na której się znajduje.</w:t>
      </w:r>
    </w:p>
    <w:p w14:paraId="2173BC54" w14:textId="1CFAE127" w:rsidR="008B6148" w:rsidRDefault="00CF6075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Przesypy wykonać z blachy</w:t>
      </w:r>
      <w:r w:rsidR="00A5512E">
        <w:rPr>
          <w:rFonts w:ascii="Times New Roman" w:hAnsi="Times New Roman" w:cs="Times New Roman"/>
          <w:sz w:val="24"/>
          <w:szCs w:val="24"/>
        </w:rPr>
        <w:t xml:space="preserve"> o grubości</w:t>
      </w:r>
      <w:r>
        <w:rPr>
          <w:rFonts w:ascii="Times New Roman" w:hAnsi="Times New Roman" w:cs="Times New Roman"/>
          <w:sz w:val="24"/>
          <w:szCs w:val="24"/>
        </w:rPr>
        <w:t xml:space="preserve"> minimum 3 mm wyłożone wykładziną trudnościeralną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 wyposażone w klapy rewizyjne do konserwacji tam gdzie to niezbędne.</w:t>
      </w:r>
    </w:p>
    <w:p w14:paraId="700CA4AD" w14:textId="322DEA17" w:rsidR="008B6148" w:rsidRDefault="008B6148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gdzie konieczne przenośniki wyposażyć w osłony górne oraz osłony pomiędzy burtami bocznymi, a konstrukcją podstawową. Osłony będą umożliwiać dokonywanie kontroli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i usuwanie ewentualnie występujących zanieczyszczeń.</w:t>
      </w:r>
    </w:p>
    <w:p w14:paraId="30166999" w14:textId="1841F736" w:rsidR="00CF6075" w:rsidRDefault="008B6148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przewidzieć konstrukcję przenośników umożliwiającą zainstalowanie w trakcie robót lub przez Zamawiającego  w przyszłości, dodatkowego wyposażenia, np.: </w:t>
      </w:r>
      <w:r w:rsidR="00CF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czujnik czasu przestoju, czujnik prostoliniowego biegu taśmy, instalacji odpylania, osłony dolnej części przenośnika.</w:t>
      </w:r>
    </w:p>
    <w:p w14:paraId="66DDEA05" w14:textId="77777777" w:rsidR="008B6148" w:rsidRDefault="008B6148" w:rsidP="00B6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Podpory przenośników wykonane ze stabilnych profili stalowych, wyposażone w stopy umożliwiające regulację wysokości (dla kompensacji nierówności podłoża). Stopy będą kotwione do podłoża lub przykręcane do konstrukcji stalowych w sposób uniemożliwiający przenoszenie drgań. </w:t>
      </w:r>
    </w:p>
    <w:p w14:paraId="6A67C10B" w14:textId="77777777" w:rsidR="00EE15B5" w:rsidRDefault="00EE15B5" w:rsidP="00845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5AD2C" w14:textId="2D895B28" w:rsidR="00EE15B5" w:rsidRPr="00856EB8" w:rsidRDefault="00507527" w:rsidP="00597B18">
      <w:pPr>
        <w:pStyle w:val="Nagwek3"/>
        <w:numPr>
          <w:ilvl w:val="2"/>
          <w:numId w:val="2"/>
        </w:numPr>
        <w:rPr>
          <w:rFonts w:ascii="Times New Roman" w:hAnsi="Times New Roman" w:cs="Times New Roman"/>
          <w:b/>
          <w:color w:val="auto"/>
        </w:rPr>
      </w:pPr>
      <w:bookmarkStart w:id="31" w:name="_Toc25213146"/>
      <w:r w:rsidRPr="00856EB8">
        <w:rPr>
          <w:rFonts w:ascii="Times New Roman" w:hAnsi="Times New Roman" w:cs="Times New Roman"/>
          <w:b/>
          <w:color w:val="auto"/>
        </w:rPr>
        <w:t>Konstrukcje wsporcze</w:t>
      </w:r>
      <w:bookmarkEnd w:id="31"/>
      <w:r w:rsidRPr="00856EB8">
        <w:rPr>
          <w:rFonts w:ascii="Times New Roman" w:hAnsi="Times New Roman" w:cs="Times New Roman"/>
          <w:b/>
          <w:color w:val="auto"/>
        </w:rPr>
        <w:t xml:space="preserve"> </w:t>
      </w:r>
    </w:p>
    <w:p w14:paraId="3CB13339" w14:textId="322A72C9" w:rsidR="00EE15B5" w:rsidRDefault="00507527" w:rsidP="008458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EB8">
        <w:rPr>
          <w:rFonts w:ascii="Times New Roman" w:hAnsi="Times New Roman" w:cs="Times New Roman"/>
          <w:sz w:val="24"/>
          <w:szCs w:val="24"/>
        </w:rPr>
        <w:t xml:space="preserve">Dla urządzeń wymaga się dojścia do celów regulacji i remontów poprzez system przejść </w:t>
      </w:r>
      <w:r w:rsidR="00C928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56EB8">
        <w:rPr>
          <w:rFonts w:ascii="Times New Roman" w:hAnsi="Times New Roman" w:cs="Times New Roman"/>
          <w:sz w:val="24"/>
          <w:szCs w:val="24"/>
        </w:rPr>
        <w:t xml:space="preserve">i podestów. Wejście na platformę serwisową należy zapewnić poprzez schody. Podesty wyłożyć ocynkowanymi kratami pomostowymi. Stopnie schodów  wykonać z ocynkowanych </w:t>
      </w:r>
      <w:r w:rsidRPr="008878C4">
        <w:rPr>
          <w:rFonts w:ascii="Times New Roman" w:hAnsi="Times New Roman" w:cs="Times New Roman"/>
          <w:sz w:val="24"/>
          <w:szCs w:val="24"/>
        </w:rPr>
        <w:t>krat pomostowych. Konstrukcje stalowe wykonać z profili stalowych skręcanych.</w:t>
      </w:r>
      <w:r w:rsidR="00C9281B" w:rsidRPr="008878C4">
        <w:rPr>
          <w:rFonts w:ascii="Times New Roman" w:hAnsi="Times New Roman" w:cs="Times New Roman"/>
          <w:sz w:val="24"/>
          <w:szCs w:val="24"/>
        </w:rPr>
        <w:t xml:space="preserve"> </w:t>
      </w:r>
      <w:r w:rsidR="00C9281B" w:rsidRPr="008878C4">
        <w:rPr>
          <w:rFonts w:ascii="Times New Roman" w:hAnsi="Times New Roman" w:cs="Times New Roman"/>
          <w:sz w:val="24"/>
          <w:szCs w:val="24"/>
        </w:rPr>
        <w:lastRenderedPageBreak/>
        <w:t>Konstrukcja stalowa przed malowaniem piaskowana, malowana podkładem i 2 razy farbą nawierzchniową poliuretanową</w:t>
      </w:r>
      <w:r w:rsidR="008878C4">
        <w:rPr>
          <w:rFonts w:ascii="Times New Roman" w:hAnsi="Times New Roman" w:cs="Times New Roman"/>
          <w:sz w:val="24"/>
          <w:szCs w:val="24"/>
        </w:rPr>
        <w:t xml:space="preserve"> (kolor</w:t>
      </w:r>
      <w:r w:rsidR="00C9281B" w:rsidRPr="008878C4">
        <w:rPr>
          <w:rFonts w:ascii="Times New Roman" w:hAnsi="Times New Roman" w:cs="Times New Roman"/>
          <w:sz w:val="24"/>
          <w:szCs w:val="24"/>
        </w:rPr>
        <w:t xml:space="preserve"> RAL</w:t>
      </w:r>
      <w:r w:rsidR="008878C4">
        <w:rPr>
          <w:rFonts w:ascii="Times New Roman" w:hAnsi="Times New Roman" w:cs="Times New Roman"/>
          <w:sz w:val="24"/>
          <w:szCs w:val="24"/>
        </w:rPr>
        <w:t xml:space="preserve"> </w:t>
      </w:r>
      <w:r w:rsidR="008B3114">
        <w:rPr>
          <w:rFonts w:ascii="Times New Roman" w:hAnsi="Times New Roman" w:cs="Times New Roman"/>
          <w:sz w:val="24"/>
          <w:szCs w:val="24"/>
        </w:rPr>
        <w:t>6018 -</w:t>
      </w:r>
      <w:r w:rsidR="008878C4">
        <w:rPr>
          <w:rFonts w:ascii="Times New Roman" w:hAnsi="Times New Roman" w:cs="Times New Roman"/>
          <w:sz w:val="24"/>
          <w:szCs w:val="24"/>
        </w:rPr>
        <w:t>zgodny ze stosowanym u Zamawiającego).</w:t>
      </w:r>
    </w:p>
    <w:p w14:paraId="700A55AC" w14:textId="77777777" w:rsidR="00232613" w:rsidRDefault="00232613" w:rsidP="008458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859E9F" w14:textId="0254AAB8" w:rsidR="00507527" w:rsidRPr="00F46836" w:rsidRDefault="00507527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25213147"/>
      <w:r w:rsidRPr="00F46836">
        <w:rPr>
          <w:rFonts w:ascii="Times New Roman" w:hAnsi="Times New Roman" w:cs="Times New Roman"/>
          <w:b/>
          <w:color w:val="auto"/>
          <w:sz w:val="24"/>
          <w:szCs w:val="24"/>
        </w:rPr>
        <w:t>Regulacja i dostosowanie parametrów pracy instalacji</w:t>
      </w:r>
      <w:bookmarkEnd w:id="32"/>
    </w:p>
    <w:p w14:paraId="3C230C68" w14:textId="15264627" w:rsidR="00507527" w:rsidRPr="00F46836" w:rsidRDefault="00507527" w:rsidP="00F46836">
      <w:pPr>
        <w:jc w:val="both"/>
        <w:rPr>
          <w:rFonts w:ascii="Times New Roman" w:hAnsi="Times New Roman" w:cs="Times New Roman"/>
          <w:sz w:val="24"/>
          <w:szCs w:val="24"/>
        </w:rPr>
      </w:pPr>
      <w:r w:rsidRPr="00F46836">
        <w:rPr>
          <w:rFonts w:ascii="Times New Roman" w:hAnsi="Times New Roman" w:cs="Times New Roman"/>
          <w:sz w:val="24"/>
          <w:szCs w:val="24"/>
        </w:rPr>
        <w:t>Regulacja i dostosowanie urządzeń i parametrów pra</w:t>
      </w:r>
      <w:r w:rsidR="00B927C5" w:rsidRPr="00F46836">
        <w:rPr>
          <w:rFonts w:ascii="Times New Roman" w:hAnsi="Times New Roman" w:cs="Times New Roman"/>
          <w:sz w:val="24"/>
          <w:szCs w:val="24"/>
        </w:rPr>
        <w:t>cy instalacji w taki sposób aby</w:t>
      </w:r>
      <w:r w:rsidRPr="00F46836">
        <w:rPr>
          <w:rFonts w:ascii="Times New Roman" w:hAnsi="Times New Roman" w:cs="Times New Roman"/>
          <w:sz w:val="24"/>
          <w:szCs w:val="24"/>
        </w:rPr>
        <w:t xml:space="preserve"> uzyskać przepustowość </w:t>
      </w:r>
      <w:r w:rsidR="00C20054">
        <w:rPr>
          <w:rFonts w:ascii="Times New Roman" w:hAnsi="Times New Roman" w:cs="Times New Roman"/>
          <w:sz w:val="24"/>
          <w:szCs w:val="24"/>
        </w:rPr>
        <w:t>mi</w:t>
      </w:r>
      <w:r w:rsidR="00A54FA5">
        <w:rPr>
          <w:rFonts w:ascii="Times New Roman" w:hAnsi="Times New Roman" w:cs="Times New Roman"/>
          <w:sz w:val="24"/>
          <w:szCs w:val="24"/>
        </w:rPr>
        <w:t xml:space="preserve">n. </w:t>
      </w:r>
      <w:r w:rsidR="009A15B2">
        <w:rPr>
          <w:rFonts w:ascii="Times New Roman" w:hAnsi="Times New Roman" w:cs="Times New Roman"/>
          <w:sz w:val="24"/>
          <w:szCs w:val="24"/>
        </w:rPr>
        <w:t>10</w:t>
      </w:r>
      <w:r w:rsidRPr="00F46836">
        <w:rPr>
          <w:rFonts w:ascii="Times New Roman" w:hAnsi="Times New Roman" w:cs="Times New Roman"/>
          <w:sz w:val="24"/>
          <w:szCs w:val="24"/>
        </w:rPr>
        <w:t>Mg/</w:t>
      </w:r>
      <w:r w:rsidR="00F46836">
        <w:rPr>
          <w:rFonts w:ascii="Times New Roman" w:hAnsi="Times New Roman" w:cs="Times New Roman"/>
          <w:sz w:val="24"/>
          <w:szCs w:val="24"/>
        </w:rPr>
        <w:t>h</w:t>
      </w:r>
      <w:r w:rsidRPr="00F46836">
        <w:rPr>
          <w:rFonts w:ascii="Times New Roman" w:hAnsi="Times New Roman" w:cs="Times New Roman"/>
          <w:sz w:val="24"/>
          <w:szCs w:val="24"/>
        </w:rPr>
        <w:t>.</w:t>
      </w:r>
    </w:p>
    <w:p w14:paraId="279FD909" w14:textId="4DC464C8" w:rsidR="00B927C5" w:rsidRPr="00F46836" w:rsidRDefault="00B927C5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25213148"/>
      <w:r w:rsidRPr="00F46836">
        <w:rPr>
          <w:rFonts w:ascii="Times New Roman" w:hAnsi="Times New Roman" w:cs="Times New Roman"/>
          <w:b/>
          <w:color w:val="auto"/>
          <w:sz w:val="24"/>
          <w:szCs w:val="24"/>
        </w:rPr>
        <w:t>Ogólne wymagania w zakresie dokumentacji</w:t>
      </w:r>
      <w:bookmarkEnd w:id="33"/>
      <w:r w:rsidRPr="00F468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A2A8485" w14:textId="28F86A97" w:rsidR="009C3FE7" w:rsidRPr="00F46836" w:rsidRDefault="00B927C5" w:rsidP="00B927C5">
      <w:pPr>
        <w:jc w:val="both"/>
        <w:rPr>
          <w:rFonts w:ascii="Times New Roman" w:hAnsi="Times New Roman" w:cs="Times New Roman"/>
          <w:sz w:val="24"/>
          <w:szCs w:val="24"/>
        </w:rPr>
      </w:pPr>
      <w:r w:rsidRPr="00F46836">
        <w:rPr>
          <w:rFonts w:ascii="Times New Roman" w:hAnsi="Times New Roman" w:cs="Times New Roman"/>
          <w:sz w:val="24"/>
          <w:szCs w:val="24"/>
        </w:rPr>
        <w:t>Przed przystąpieniem do dostawy i montażu Zamawiający wymaga przedłożenia do zatwierdzenia stosownej dokumentacji projektowej, a po dostarczeniu i zmontowaniu urządzeń należy dostarczyć dokumentację DTR, wszelkie instrukcje użytkowania i eksploatacji  oraz wykonać dokumentację powykonawczą</w:t>
      </w:r>
      <w:r w:rsidR="00222845" w:rsidRPr="00F46836">
        <w:rPr>
          <w:rFonts w:ascii="Times New Roman" w:hAnsi="Times New Roman" w:cs="Times New Roman"/>
          <w:sz w:val="24"/>
          <w:szCs w:val="24"/>
        </w:rPr>
        <w:t>. Zamawiający dopuszcza możliwość naniesienia odpowiednich zmian w już posiadanej dokumentacj</w:t>
      </w:r>
      <w:r w:rsidR="008635DF">
        <w:rPr>
          <w:rFonts w:ascii="Times New Roman" w:hAnsi="Times New Roman" w:cs="Times New Roman"/>
          <w:sz w:val="24"/>
          <w:szCs w:val="24"/>
        </w:rPr>
        <w:t xml:space="preserve">i </w:t>
      </w:r>
      <w:r w:rsidR="00222845" w:rsidRPr="00F46836">
        <w:rPr>
          <w:rFonts w:ascii="Times New Roman" w:hAnsi="Times New Roman" w:cs="Times New Roman"/>
          <w:sz w:val="24"/>
          <w:szCs w:val="24"/>
        </w:rPr>
        <w:t>wykonawczej.</w:t>
      </w:r>
      <w:r w:rsidR="009C3FE7">
        <w:rPr>
          <w:rFonts w:ascii="Times New Roman" w:hAnsi="Times New Roman" w:cs="Times New Roman"/>
          <w:sz w:val="24"/>
          <w:szCs w:val="24"/>
        </w:rPr>
        <w:t xml:space="preserve"> Zamawiający jest zobowiązany w ciągu 5 dni roboczych od otrzymania projektu przekazać wykonawcy w formie pisemnej swoje uwagi, zastrzeżenia lub zaakceptować bez uwag. Brak reakcji zamawiającego w w/w terminie oznacza akceptację przedłożonej dokumentacji. </w:t>
      </w:r>
      <w:r w:rsidR="00222845" w:rsidRPr="00F46836">
        <w:rPr>
          <w:rFonts w:ascii="Times New Roman" w:hAnsi="Times New Roman" w:cs="Times New Roman"/>
          <w:sz w:val="24"/>
          <w:szCs w:val="24"/>
        </w:rPr>
        <w:t xml:space="preserve"> Dokumentacja winna być przygotowana w 4 egzemplarzach, w języku polskim, zarówno w wersji papierowej, </w:t>
      </w:r>
      <w:r w:rsidR="00662EFF" w:rsidRPr="00F46836">
        <w:rPr>
          <w:rFonts w:ascii="Times New Roman" w:hAnsi="Times New Roman" w:cs="Times New Roman"/>
          <w:sz w:val="24"/>
          <w:szCs w:val="24"/>
        </w:rPr>
        <w:t>jak</w:t>
      </w:r>
      <w:r w:rsidR="00662EFF">
        <w:rPr>
          <w:rFonts w:ascii="Times New Roman" w:hAnsi="Times New Roman" w:cs="Times New Roman"/>
          <w:sz w:val="24"/>
          <w:szCs w:val="24"/>
        </w:rPr>
        <w:t xml:space="preserve"> </w:t>
      </w:r>
      <w:r w:rsidR="00222845" w:rsidRPr="00F46836">
        <w:rPr>
          <w:rFonts w:ascii="Times New Roman" w:hAnsi="Times New Roman" w:cs="Times New Roman"/>
          <w:sz w:val="24"/>
          <w:szCs w:val="24"/>
        </w:rPr>
        <w:t>i elektronicznej – edytowalnej. Zamawiający wymaga również przedłożenia listy części zamiennych</w:t>
      </w:r>
      <w:r w:rsidR="00A54FA5">
        <w:rPr>
          <w:rFonts w:ascii="Times New Roman" w:hAnsi="Times New Roman" w:cs="Times New Roman"/>
          <w:sz w:val="24"/>
          <w:szCs w:val="24"/>
        </w:rPr>
        <w:t xml:space="preserve"> i</w:t>
      </w:r>
      <w:r w:rsidR="008878C4">
        <w:rPr>
          <w:rFonts w:ascii="Times New Roman" w:hAnsi="Times New Roman" w:cs="Times New Roman"/>
          <w:sz w:val="24"/>
          <w:szCs w:val="24"/>
        </w:rPr>
        <w:t xml:space="preserve"> </w:t>
      </w:r>
      <w:r w:rsidR="00222845" w:rsidRPr="00F46836">
        <w:rPr>
          <w:rFonts w:ascii="Times New Roman" w:hAnsi="Times New Roman" w:cs="Times New Roman"/>
          <w:sz w:val="24"/>
          <w:szCs w:val="24"/>
        </w:rPr>
        <w:t>zużywających się oraz informację, jakie części zamienne winny być stale na stanie magazynowym Zamawiającego</w:t>
      </w:r>
      <w:r w:rsidR="009C3F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CDA25" w14:textId="5F44F3C4" w:rsidR="001C57E1" w:rsidRPr="001C57E1" w:rsidRDefault="001C57E1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25213149"/>
      <w:r w:rsidRPr="001C57E1">
        <w:rPr>
          <w:rFonts w:ascii="Times New Roman" w:hAnsi="Times New Roman" w:cs="Times New Roman"/>
          <w:b/>
          <w:color w:val="auto"/>
          <w:sz w:val="24"/>
          <w:szCs w:val="24"/>
        </w:rPr>
        <w:t>Próby rozruchowe i końcowe</w:t>
      </w:r>
      <w:bookmarkEnd w:id="34"/>
    </w:p>
    <w:p w14:paraId="09C98201" w14:textId="77777777" w:rsidR="001C57E1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E1">
        <w:rPr>
          <w:rFonts w:ascii="Times New Roman" w:hAnsi="Times New Roman" w:cs="Times New Roman"/>
          <w:sz w:val="24"/>
          <w:szCs w:val="24"/>
        </w:rPr>
        <w:t>Przeprowadzenie rozruchu instalacji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8D1B8F" w14:textId="0C5EC6DA" w:rsidR="001C57E1" w:rsidRPr="001C57E1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E1">
        <w:rPr>
          <w:rFonts w:ascii="Times New Roman" w:hAnsi="Times New Roman" w:cs="Times New Roman"/>
          <w:sz w:val="24"/>
          <w:szCs w:val="24"/>
        </w:rPr>
        <w:t>Przeprowadzenie prób końcowych pozwalających na wykazanie wydajności linii oraz bezawaryjnej pracy urządzeń w ciągu 1 tygodnia</w:t>
      </w:r>
      <w:r w:rsidR="00A54FA5">
        <w:rPr>
          <w:rFonts w:ascii="Times New Roman" w:hAnsi="Times New Roman" w:cs="Times New Roman"/>
          <w:sz w:val="24"/>
          <w:szCs w:val="24"/>
        </w:rPr>
        <w:t xml:space="preserve"> (5 dni roboczych )</w:t>
      </w:r>
      <w:r w:rsidRPr="001C57E1">
        <w:rPr>
          <w:rFonts w:ascii="Times New Roman" w:hAnsi="Times New Roman" w:cs="Times New Roman"/>
          <w:sz w:val="24"/>
          <w:szCs w:val="24"/>
        </w:rPr>
        <w:t xml:space="preserve"> pracy instalacji.</w:t>
      </w:r>
    </w:p>
    <w:p w14:paraId="4A670375" w14:textId="7597070A" w:rsidR="001C57E1" w:rsidRDefault="001C57E1" w:rsidP="001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E1">
        <w:rPr>
          <w:rFonts w:ascii="Times New Roman" w:hAnsi="Times New Roman" w:cs="Times New Roman"/>
          <w:sz w:val="24"/>
          <w:szCs w:val="24"/>
        </w:rPr>
        <w:t xml:space="preserve">Zamawiający zobowiązuje się dostarczyć materiał oraz urządzenie do załadunku linii wraz </w:t>
      </w:r>
      <w:r w:rsidR="00A54F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57E1">
        <w:rPr>
          <w:rFonts w:ascii="Times New Roman" w:hAnsi="Times New Roman" w:cs="Times New Roman"/>
          <w:sz w:val="24"/>
          <w:szCs w:val="24"/>
        </w:rPr>
        <w:t>z operatorem i materiały eksploatacyjne niezbędne w czasie prób i rozruchu.</w:t>
      </w:r>
    </w:p>
    <w:p w14:paraId="6CFC766B" w14:textId="77777777" w:rsidR="008635DF" w:rsidRPr="001C57E1" w:rsidRDefault="008635DF" w:rsidP="001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DBB0" w14:textId="7CB285A9" w:rsidR="001C57E1" w:rsidRPr="001C57E1" w:rsidRDefault="001C57E1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25213150"/>
      <w:r w:rsidRPr="001C57E1">
        <w:rPr>
          <w:rFonts w:ascii="Times New Roman" w:hAnsi="Times New Roman" w:cs="Times New Roman"/>
          <w:b/>
          <w:color w:val="auto"/>
          <w:sz w:val="24"/>
          <w:szCs w:val="24"/>
        </w:rPr>
        <w:t>Gwarancja jakości wykonanych usług</w:t>
      </w:r>
      <w:bookmarkEnd w:id="35"/>
    </w:p>
    <w:p w14:paraId="03614688" w14:textId="0B3FF346" w:rsidR="009C3FE7" w:rsidRPr="00A32284" w:rsidRDefault="009C3FE7" w:rsidP="00A32284">
      <w:pPr>
        <w:pStyle w:val="Style30"/>
        <w:widowControl/>
        <w:tabs>
          <w:tab w:val="left" w:pos="284"/>
        </w:tabs>
        <w:spacing w:line="360" w:lineRule="auto"/>
        <w:ind w:firstLine="0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t xml:space="preserve"> </w:t>
      </w:r>
    </w:p>
    <w:p w14:paraId="45DB7D56" w14:textId="60E789D5" w:rsidR="009C3FE7" w:rsidRPr="00A32284" w:rsidRDefault="009C3FE7" w:rsidP="00A32284">
      <w:pPr>
        <w:pStyle w:val="Style30"/>
        <w:widowControl/>
        <w:numPr>
          <w:ilvl w:val="0"/>
          <w:numId w:val="36"/>
        </w:numPr>
        <w:tabs>
          <w:tab w:val="left" w:pos="696"/>
        </w:tabs>
        <w:spacing w:line="240" w:lineRule="auto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t>Wykonawca udziela Zamawiającemu gwarancji na wykonany przedmiot zamówienia na okres 12 miesięcy, z wyjątkiem urządzeń, na które ich producenci udzielili dłuższego okresu gwarancji. Okres rękojmi ustala się jako równy okresowi gwarancji.</w:t>
      </w:r>
      <w:r w:rsidR="00482B44" w:rsidRPr="00482B44">
        <w:rPr>
          <w:rStyle w:val="FontStyle176"/>
          <w:sz w:val="24"/>
          <w:szCs w:val="24"/>
        </w:rPr>
        <w:t xml:space="preserve"> </w:t>
      </w:r>
      <w:r w:rsidR="00482B44" w:rsidRPr="00236A59">
        <w:rPr>
          <w:rStyle w:val="FontStyle176"/>
          <w:sz w:val="24"/>
          <w:szCs w:val="24"/>
        </w:rPr>
        <w:t>Termin gwarancji i rękojmi biegnie od daty podpisania protokołu odbioru końcowego.</w:t>
      </w:r>
    </w:p>
    <w:p w14:paraId="10643359" w14:textId="1B1149F9" w:rsidR="009C3FE7" w:rsidRPr="00A32284" w:rsidRDefault="009C3FE7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</w:pPr>
      <w:r w:rsidRPr="00A32284">
        <w:rPr>
          <w:rStyle w:val="FontStyle176"/>
          <w:sz w:val="24"/>
          <w:szCs w:val="24"/>
        </w:rPr>
        <w:t>Gwarancja obejmuje:</w:t>
      </w:r>
    </w:p>
    <w:p w14:paraId="6F128E68" w14:textId="77777777" w:rsidR="009C3FE7" w:rsidRPr="00A32284" w:rsidRDefault="009C3FE7" w:rsidP="006A5B33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hanging="284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t>przeglądy gwarancyjne zapewniające bezusterkową eksploatację w okresach udzielonej gwarancji;</w:t>
      </w:r>
    </w:p>
    <w:p w14:paraId="35EE2B03" w14:textId="1E317D15" w:rsidR="009C3FE7" w:rsidRPr="00DC6A6E" w:rsidRDefault="009C3FE7" w:rsidP="006A5B33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hanging="284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t xml:space="preserve">usuwanie wszelkich wad i usterek tkwiących w przedmiocie rzeczy w momencie sprzedaży, jak też ujawnionych w okresie </w:t>
      </w:r>
      <w:r w:rsidRPr="00DC6A6E">
        <w:rPr>
          <w:rStyle w:val="FontStyle176"/>
          <w:sz w:val="24"/>
          <w:szCs w:val="24"/>
        </w:rPr>
        <w:t>gwarancji;</w:t>
      </w:r>
      <w:r w:rsidR="005E3805" w:rsidRPr="00DC6A6E">
        <w:rPr>
          <w:sz w:val="22"/>
          <w:szCs w:val="22"/>
        </w:rPr>
        <w:t xml:space="preserve"> Wykonawca gwarantuje, iż usterki zostaną usunięte w terminie do 3 dni roboczych od dnia stwierdzenia.  Jeżeli Wykonawca nie usunie usterki w ciągu 3 dni, Zamawiający ma prawo zlecić wykonanie naprawy innej firmie a kosztami naprawy obciążyć Głównego Wykonawcę, bez utraty dalszej gwarancji.</w:t>
      </w:r>
    </w:p>
    <w:p w14:paraId="2E0BB234" w14:textId="77777777" w:rsidR="00482B44" w:rsidRDefault="009C3FE7" w:rsidP="006A5B33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hanging="284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lastRenderedPageBreak/>
        <w:t>koszty przeglądów gwarancyjnych ponosi Wykonawca</w:t>
      </w:r>
      <w:r w:rsidR="00482B44">
        <w:rPr>
          <w:rStyle w:val="FontStyle176"/>
          <w:sz w:val="24"/>
          <w:szCs w:val="24"/>
        </w:rPr>
        <w:t>.</w:t>
      </w:r>
    </w:p>
    <w:p w14:paraId="25199DB2" w14:textId="653F5F09" w:rsidR="00482B44" w:rsidRPr="00DC6A6E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sz w:val="24"/>
          <w:szCs w:val="24"/>
        </w:rPr>
      </w:pPr>
      <w:r w:rsidRPr="00A32284">
        <w:rPr>
          <w:rStyle w:val="FontStyle176"/>
          <w:sz w:val="24"/>
          <w:szCs w:val="24"/>
        </w:rPr>
        <w:t xml:space="preserve">Przegląd przed upływem okresu rękojmi lub gwarancji jest dokonywany przez </w:t>
      </w:r>
      <w:r w:rsidR="00482B44" w:rsidRPr="00482B44">
        <w:rPr>
          <w:rStyle w:val="FontStyle176"/>
          <w:sz w:val="24"/>
          <w:szCs w:val="24"/>
        </w:rPr>
        <w:t>Wykonawcę</w:t>
      </w:r>
      <w:r w:rsidRPr="00A32284">
        <w:rPr>
          <w:rStyle w:val="FontStyle176"/>
          <w:sz w:val="24"/>
          <w:szCs w:val="24"/>
        </w:rPr>
        <w:t xml:space="preserve"> z udziałem </w:t>
      </w:r>
      <w:r w:rsidR="00C47450" w:rsidRPr="00482B44">
        <w:rPr>
          <w:rStyle w:val="FontStyle176"/>
          <w:sz w:val="24"/>
          <w:szCs w:val="24"/>
        </w:rPr>
        <w:t>Zamawia</w:t>
      </w:r>
      <w:r w:rsidR="00C47450">
        <w:rPr>
          <w:rStyle w:val="FontStyle176"/>
          <w:sz w:val="24"/>
          <w:szCs w:val="24"/>
        </w:rPr>
        <w:t>j</w:t>
      </w:r>
      <w:r w:rsidR="00C47450" w:rsidRPr="00482B44">
        <w:rPr>
          <w:rStyle w:val="FontStyle176"/>
          <w:sz w:val="24"/>
          <w:szCs w:val="24"/>
        </w:rPr>
        <w:t>ącego</w:t>
      </w:r>
      <w:r w:rsidRPr="00A32284">
        <w:rPr>
          <w:rStyle w:val="FontStyle176"/>
          <w:sz w:val="24"/>
          <w:szCs w:val="24"/>
        </w:rPr>
        <w:t xml:space="preserve"> w formie protokolarnej i ma na celu </w:t>
      </w:r>
      <w:r w:rsidRPr="00DC6A6E">
        <w:rPr>
          <w:rStyle w:val="FontStyle176"/>
          <w:sz w:val="24"/>
          <w:szCs w:val="24"/>
        </w:rPr>
        <w:t xml:space="preserve">stwierdzenie wykonania przez Wykonawcę zobowiązań wynikających z gwarancji </w:t>
      </w:r>
      <w:r w:rsidR="009A09D5" w:rsidRPr="00DC6A6E">
        <w:rPr>
          <w:rStyle w:val="FontStyle176"/>
          <w:sz w:val="24"/>
          <w:szCs w:val="24"/>
        </w:rPr>
        <w:t xml:space="preserve">                  </w:t>
      </w:r>
      <w:r w:rsidRPr="00DC6A6E">
        <w:rPr>
          <w:rStyle w:val="FontStyle176"/>
          <w:sz w:val="24"/>
          <w:szCs w:val="24"/>
        </w:rPr>
        <w:t>i rękojmi za wady fizyczne. Dopuszcza się dokonanie odbioru bez udziału Wykonawcy</w:t>
      </w:r>
      <w:r w:rsidR="005E3805" w:rsidRPr="00DC6A6E">
        <w:rPr>
          <w:rStyle w:val="FontStyle176"/>
          <w:sz w:val="24"/>
          <w:szCs w:val="24"/>
        </w:rPr>
        <w:t>,</w:t>
      </w:r>
      <w:r w:rsidR="005E3805" w:rsidRPr="00DC6A6E">
        <w:rPr>
          <w:color w:val="000000"/>
          <w:sz w:val="22"/>
          <w:szCs w:val="22"/>
        </w:rPr>
        <w:t xml:space="preserve"> </w:t>
      </w:r>
      <w:r w:rsidR="005E3805" w:rsidRPr="00DC6A6E">
        <w:rPr>
          <w:color w:val="000000"/>
        </w:rPr>
        <w:t>sporządzony protokół będzie podstawą do usunięcia wad i usterek ujawnionych w ramach wykonywanego odbioru.</w:t>
      </w:r>
    </w:p>
    <w:p w14:paraId="3891B8AB" w14:textId="373C7322" w:rsidR="009C3FE7" w:rsidRPr="00DC6A6E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>Wykonawca zapewnia serwis przedmiotu umowy na zasadach :</w:t>
      </w:r>
    </w:p>
    <w:p w14:paraId="49664C0A" w14:textId="2F45F5C3" w:rsidR="009C3FE7" w:rsidRPr="00DC6A6E" w:rsidRDefault="009C3FE7" w:rsidP="002443B8">
      <w:pPr>
        <w:pStyle w:val="Style30"/>
        <w:widowControl/>
        <w:tabs>
          <w:tab w:val="left" w:pos="696"/>
        </w:tabs>
        <w:spacing w:line="240" w:lineRule="auto"/>
        <w:ind w:left="709" w:firstLine="0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- bezpłatny serwis gwarancyjny – zgodnie </w:t>
      </w:r>
      <w:r w:rsidR="00A001C9" w:rsidRPr="00DC6A6E">
        <w:rPr>
          <w:rStyle w:val="FontStyle176"/>
          <w:sz w:val="24"/>
          <w:szCs w:val="24"/>
        </w:rPr>
        <w:t>z zobowiązaniem Wykonawcy w formularzu ofert</w:t>
      </w:r>
      <w:r w:rsidR="009A09D5" w:rsidRPr="00DC6A6E">
        <w:rPr>
          <w:rStyle w:val="FontStyle176"/>
          <w:sz w:val="24"/>
          <w:szCs w:val="24"/>
        </w:rPr>
        <w:t>owym</w:t>
      </w:r>
    </w:p>
    <w:p w14:paraId="4432969E" w14:textId="03A39036" w:rsidR="00482B44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Zamawiający, w sytuacji stwierdzenia w okresie gwarancji ewentualnych wad </w:t>
      </w:r>
      <w:r w:rsidR="009A09D5" w:rsidRPr="00DC6A6E">
        <w:rPr>
          <w:rStyle w:val="FontStyle176"/>
          <w:sz w:val="24"/>
          <w:szCs w:val="24"/>
        </w:rPr>
        <w:t xml:space="preserve">                              </w:t>
      </w:r>
      <w:r w:rsidRPr="00DC6A6E">
        <w:rPr>
          <w:rStyle w:val="FontStyle176"/>
          <w:sz w:val="24"/>
          <w:szCs w:val="24"/>
        </w:rPr>
        <w:t>w wykonanym przedmiocie umowy, obowiązany jest do przedłożenia Wykonawcy, najpóźniej w ciągu 30 dni od dnia ich ujawnienia, stosownej reklamacji wraz terminem usunięcia</w:t>
      </w:r>
      <w:r w:rsidR="009A09D5" w:rsidRPr="00DC6A6E">
        <w:rPr>
          <w:rStyle w:val="FontStyle176"/>
          <w:sz w:val="24"/>
          <w:szCs w:val="24"/>
        </w:rPr>
        <w:t>.</w:t>
      </w:r>
    </w:p>
    <w:p w14:paraId="65D5D231" w14:textId="77777777" w:rsidR="00482B44" w:rsidRPr="00DC6A6E" w:rsidRDefault="00482B44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>W</w:t>
      </w:r>
      <w:r w:rsidR="00A001C9" w:rsidRPr="00DC6A6E">
        <w:rPr>
          <w:rStyle w:val="FontStyle176"/>
          <w:sz w:val="24"/>
          <w:szCs w:val="24"/>
        </w:rPr>
        <w:t xml:space="preserve"> wypadku urządzeń dostarczonych przez producenta Wykonawca zobowiązany jest dostarczyć dokumenty gwarancyjne </w:t>
      </w:r>
      <w:r w:rsidRPr="00DC6A6E">
        <w:rPr>
          <w:rStyle w:val="FontStyle176"/>
          <w:sz w:val="24"/>
          <w:szCs w:val="24"/>
        </w:rPr>
        <w:t xml:space="preserve">w języku polskim </w:t>
      </w:r>
      <w:r w:rsidR="00A001C9" w:rsidRPr="00DC6A6E">
        <w:rPr>
          <w:rStyle w:val="FontStyle176"/>
          <w:sz w:val="24"/>
          <w:szCs w:val="24"/>
        </w:rPr>
        <w:t>tego producenta w dacie odbioru końcowego, jako załącznik do protokołu tego odbioru.</w:t>
      </w:r>
    </w:p>
    <w:p w14:paraId="093961EA" w14:textId="34E0280E" w:rsidR="00A145F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>Zamawiający może dochodzić roszczeń z tytułu gwarancji</w:t>
      </w:r>
      <w:r w:rsidR="00A145F7" w:rsidRPr="00DC6A6E">
        <w:rPr>
          <w:rStyle w:val="FontStyle176"/>
          <w:sz w:val="24"/>
          <w:szCs w:val="24"/>
        </w:rPr>
        <w:t xml:space="preserve"> </w:t>
      </w:r>
      <w:r w:rsidRPr="00DC6A6E">
        <w:rPr>
          <w:rStyle w:val="FontStyle176"/>
          <w:sz w:val="24"/>
          <w:szCs w:val="24"/>
        </w:rPr>
        <w:t>także po terminie określonym w</w:t>
      </w:r>
      <w:r w:rsidR="00A145F7" w:rsidRPr="00DC6A6E">
        <w:rPr>
          <w:rStyle w:val="FontStyle176"/>
          <w:sz w:val="24"/>
          <w:szCs w:val="24"/>
        </w:rPr>
        <w:t xml:space="preserve"> pkt 1</w:t>
      </w:r>
      <w:r w:rsidRPr="00DC6A6E">
        <w:rPr>
          <w:rStyle w:val="FontStyle176"/>
          <w:sz w:val="24"/>
          <w:szCs w:val="24"/>
        </w:rPr>
        <w:t>, jeżeli wniósł reklamację przed upływem tego terminu</w:t>
      </w:r>
    </w:p>
    <w:p w14:paraId="78912A15" w14:textId="1271D595" w:rsidR="00A145F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>Za opóźnienia w zakończeniu prze</w:t>
      </w:r>
      <w:r w:rsidR="004A31B2" w:rsidRPr="00DC6A6E">
        <w:rPr>
          <w:rStyle w:val="FontStyle176"/>
          <w:sz w:val="24"/>
          <w:szCs w:val="24"/>
        </w:rPr>
        <w:t>dmiotu umowy Wykonawca zapłaci Z</w:t>
      </w:r>
      <w:r w:rsidRPr="00DC6A6E">
        <w:rPr>
          <w:rStyle w:val="FontStyle176"/>
          <w:sz w:val="24"/>
          <w:szCs w:val="24"/>
        </w:rPr>
        <w:t>amawiającemu karę umowną w wysokości 0,3% wartości ofertowanego wynagrodzenia brutto umowy, za każdy rozpoczęty dzień opóźnienia.</w:t>
      </w:r>
    </w:p>
    <w:p w14:paraId="575A21A7" w14:textId="018258A7" w:rsidR="00A145F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W przypadku opóźnienia w usunięciu wad stwierdzonych przy odbiorze lub awarii </w:t>
      </w:r>
      <w:r w:rsidR="00EC0385" w:rsidRPr="00DC6A6E">
        <w:rPr>
          <w:rStyle w:val="FontStyle176"/>
          <w:sz w:val="24"/>
          <w:szCs w:val="24"/>
        </w:rPr>
        <w:br/>
      </w:r>
      <w:r w:rsidRPr="00DC6A6E">
        <w:rPr>
          <w:rStyle w:val="FontStyle176"/>
          <w:sz w:val="24"/>
          <w:szCs w:val="24"/>
        </w:rPr>
        <w:t xml:space="preserve">w okresie gwarancyjnym Wykonawca zapłaci Zamawiającemu karę umowną </w:t>
      </w:r>
      <w:r w:rsidR="00EC0385" w:rsidRPr="00DC6A6E">
        <w:rPr>
          <w:rStyle w:val="FontStyle176"/>
          <w:sz w:val="24"/>
          <w:szCs w:val="24"/>
        </w:rPr>
        <w:br/>
      </w:r>
      <w:r w:rsidRPr="00DC6A6E">
        <w:rPr>
          <w:rStyle w:val="FontStyle176"/>
          <w:sz w:val="24"/>
          <w:szCs w:val="24"/>
        </w:rPr>
        <w:t xml:space="preserve">w wysokości 0,3% wartości wynagrodzenia </w:t>
      </w:r>
      <w:r w:rsidR="00A145F7" w:rsidRPr="00DC6A6E">
        <w:rPr>
          <w:rStyle w:val="FontStyle176"/>
          <w:sz w:val="24"/>
          <w:szCs w:val="24"/>
        </w:rPr>
        <w:t>brutto</w:t>
      </w:r>
      <w:r w:rsidRPr="00DC6A6E">
        <w:rPr>
          <w:rStyle w:val="FontStyle176"/>
          <w:sz w:val="24"/>
          <w:szCs w:val="24"/>
        </w:rPr>
        <w:t xml:space="preserve"> umowy za każdy rozpoczęty dzień opóźnienia, liczonej od dnia wyznaczonego na usunięcie wad lub awarii.</w:t>
      </w:r>
    </w:p>
    <w:p w14:paraId="2C2C0026" w14:textId="008FBB97" w:rsidR="00A145F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W przypadku niewykonania przez Wykonawcę umowy w sposób zgodny </w:t>
      </w:r>
      <w:r w:rsidR="00EC0385" w:rsidRPr="00DC6A6E">
        <w:rPr>
          <w:rStyle w:val="FontStyle176"/>
          <w:sz w:val="24"/>
          <w:szCs w:val="24"/>
        </w:rPr>
        <w:br/>
      </w:r>
      <w:r w:rsidRPr="00DC6A6E">
        <w:rPr>
          <w:rStyle w:val="FontStyle176"/>
          <w:sz w:val="24"/>
          <w:szCs w:val="24"/>
        </w:rPr>
        <w:t xml:space="preserve">z postanowieniami niniejszej umowy, specyfikacji istotnych warunków zamówienia, normami i warunkami określonymi prawem Zamawiający ma prawo do naliczania kary umownej w wysokości 5% wartości wynagrodzenia </w:t>
      </w:r>
      <w:r w:rsidR="00A145F7" w:rsidRPr="00DC6A6E">
        <w:rPr>
          <w:rStyle w:val="FontStyle176"/>
          <w:sz w:val="24"/>
          <w:szCs w:val="24"/>
        </w:rPr>
        <w:t xml:space="preserve">brutto </w:t>
      </w:r>
      <w:r w:rsidRPr="00DC6A6E">
        <w:rPr>
          <w:rStyle w:val="FontStyle176"/>
          <w:sz w:val="24"/>
          <w:szCs w:val="24"/>
        </w:rPr>
        <w:t>umowy.</w:t>
      </w:r>
    </w:p>
    <w:p w14:paraId="78754D63" w14:textId="566D8FC5" w:rsidR="00A145F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Wysokość kar umownych nie może przekroczyć 50% wartości wynagrodzenia określonego </w:t>
      </w:r>
      <w:r w:rsidR="00A145F7" w:rsidRPr="00DC6A6E">
        <w:rPr>
          <w:rStyle w:val="FontStyle176"/>
          <w:sz w:val="24"/>
          <w:szCs w:val="24"/>
        </w:rPr>
        <w:t>brutto</w:t>
      </w:r>
      <w:r w:rsidRPr="00DC6A6E">
        <w:rPr>
          <w:rStyle w:val="FontStyle176"/>
          <w:sz w:val="24"/>
          <w:szCs w:val="24"/>
        </w:rPr>
        <w:t xml:space="preserve"> umowy</w:t>
      </w:r>
      <w:r w:rsidR="00A145F7" w:rsidRPr="00DC6A6E">
        <w:rPr>
          <w:rStyle w:val="FontStyle176"/>
          <w:sz w:val="24"/>
          <w:szCs w:val="24"/>
        </w:rPr>
        <w:t>.</w:t>
      </w:r>
    </w:p>
    <w:p w14:paraId="7D68C38B" w14:textId="2D819CDF" w:rsidR="00A001C9" w:rsidRPr="00DC6A6E" w:rsidRDefault="00A001C9" w:rsidP="00DC6A6E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>Zamawiający zastrzega sobie prawo potrącania kar umownych z</w:t>
      </w:r>
      <w:r w:rsidR="00DC6A6E">
        <w:rPr>
          <w:color w:val="000000"/>
        </w:rPr>
        <w:t xml:space="preserve"> </w:t>
      </w:r>
      <w:r w:rsidRPr="00DC6A6E">
        <w:rPr>
          <w:rStyle w:val="FontStyle176"/>
          <w:sz w:val="24"/>
          <w:szCs w:val="24"/>
        </w:rPr>
        <w:t>wynagrodzenia Wykonawcy naliczonego na podstawie wystawionej faktury;</w:t>
      </w:r>
    </w:p>
    <w:p w14:paraId="6CCDBF1C" w14:textId="6357FD99" w:rsidR="009C3FE7" w:rsidRPr="00DC6A6E" w:rsidRDefault="00A001C9" w:rsidP="00A32284">
      <w:pPr>
        <w:pStyle w:val="Style30"/>
        <w:widowControl/>
        <w:numPr>
          <w:ilvl w:val="0"/>
          <w:numId w:val="36"/>
        </w:numPr>
        <w:tabs>
          <w:tab w:val="left" w:pos="1440"/>
        </w:tabs>
        <w:spacing w:line="240" w:lineRule="auto"/>
        <w:rPr>
          <w:rStyle w:val="FontStyle176"/>
          <w:sz w:val="24"/>
          <w:szCs w:val="24"/>
        </w:rPr>
      </w:pPr>
      <w:r w:rsidRPr="00DC6A6E">
        <w:rPr>
          <w:rStyle w:val="FontStyle176"/>
          <w:sz w:val="24"/>
          <w:szCs w:val="24"/>
        </w:rPr>
        <w:t xml:space="preserve">Zamawiający zastrzega sobie prawo dochodzenia odszkodowania uzupełniającego, </w:t>
      </w:r>
      <w:r w:rsidRPr="00DC6A6E">
        <w:rPr>
          <w:rStyle w:val="FontStyle176"/>
          <w:sz w:val="24"/>
          <w:szCs w:val="24"/>
        </w:rPr>
        <w:br/>
        <w:t xml:space="preserve">   przekraczającego wysokość kar umownych, do wysokości rzeczywiście poniesionej    </w:t>
      </w:r>
      <w:r w:rsidRPr="00DC6A6E">
        <w:rPr>
          <w:rStyle w:val="FontStyle176"/>
          <w:sz w:val="24"/>
          <w:szCs w:val="24"/>
        </w:rPr>
        <w:br/>
        <w:t xml:space="preserve">   szkody.</w:t>
      </w:r>
    </w:p>
    <w:p w14:paraId="3B5237EB" w14:textId="77777777" w:rsidR="00A32284" w:rsidRPr="00DC6A6E" w:rsidRDefault="00A32284" w:rsidP="00A81E94">
      <w:pPr>
        <w:pStyle w:val="Style30"/>
        <w:widowControl/>
        <w:tabs>
          <w:tab w:val="left" w:pos="1440"/>
        </w:tabs>
        <w:spacing w:line="240" w:lineRule="auto"/>
        <w:ind w:left="720" w:firstLine="0"/>
        <w:rPr>
          <w:color w:val="000000"/>
        </w:rPr>
      </w:pPr>
    </w:p>
    <w:p w14:paraId="58D30248" w14:textId="0C0AE9ED" w:rsidR="001C57E1" w:rsidRPr="00DC6A6E" w:rsidRDefault="001C57E1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25213151"/>
      <w:r w:rsidRPr="00DC6A6E">
        <w:rPr>
          <w:rFonts w:ascii="Times New Roman" w:hAnsi="Times New Roman" w:cs="Times New Roman"/>
          <w:b/>
          <w:color w:val="auto"/>
          <w:sz w:val="24"/>
          <w:szCs w:val="24"/>
        </w:rPr>
        <w:t>Terminy wykonania usług</w:t>
      </w:r>
      <w:bookmarkEnd w:id="36"/>
      <w:r w:rsidRPr="00DC6A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3C422AB" w14:textId="63F3CCE2" w:rsidR="00AB013E" w:rsidRPr="000E1752" w:rsidRDefault="000E1752" w:rsidP="004A0C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6E">
        <w:rPr>
          <w:rFonts w:ascii="Times New Roman" w:hAnsi="Times New Roman" w:cs="Times New Roman"/>
          <w:sz w:val="24"/>
          <w:szCs w:val="24"/>
        </w:rPr>
        <w:t xml:space="preserve">Przedmiot zamówienia należy zrealizować </w:t>
      </w:r>
      <w:r w:rsidR="00EE7D28" w:rsidRPr="00DC6A6E">
        <w:rPr>
          <w:rFonts w:ascii="Times New Roman" w:hAnsi="Times New Roman" w:cs="Times New Roman"/>
          <w:sz w:val="24"/>
          <w:szCs w:val="24"/>
        </w:rPr>
        <w:t>w terminie</w:t>
      </w:r>
      <w:r w:rsidR="00A145F7" w:rsidRPr="00DC6A6E">
        <w:rPr>
          <w:rFonts w:ascii="Times New Roman" w:hAnsi="Times New Roman" w:cs="Times New Roman"/>
          <w:sz w:val="24"/>
          <w:szCs w:val="24"/>
        </w:rPr>
        <w:t xml:space="preserve"> zgodnym z przedłożoną ofertą.</w:t>
      </w:r>
      <w:r w:rsidR="00BF2E98" w:rsidRPr="00DC6A6E">
        <w:rPr>
          <w:rFonts w:ascii="Times New Roman" w:hAnsi="Times New Roman" w:cs="Times New Roman"/>
          <w:sz w:val="24"/>
          <w:szCs w:val="24"/>
        </w:rPr>
        <w:t xml:space="preserve"> Ponadto Wykonawca przedłoży </w:t>
      </w:r>
      <w:r w:rsidR="00CC6BDA" w:rsidRPr="00DC6A6E">
        <w:rPr>
          <w:rFonts w:ascii="Times New Roman" w:hAnsi="Times New Roman" w:cs="Times New Roman"/>
          <w:sz w:val="24"/>
          <w:szCs w:val="24"/>
        </w:rPr>
        <w:t>Zamawiającemu</w:t>
      </w:r>
      <w:r w:rsidR="00BF2E98" w:rsidRPr="00DC6A6E">
        <w:rPr>
          <w:rFonts w:ascii="Times New Roman" w:hAnsi="Times New Roman" w:cs="Times New Roman"/>
          <w:sz w:val="24"/>
          <w:szCs w:val="24"/>
        </w:rPr>
        <w:t xml:space="preserve"> w terminie do 30 dni od podpisania umowy</w:t>
      </w:r>
      <w:r w:rsidR="00BF2E98">
        <w:rPr>
          <w:rFonts w:ascii="Times New Roman" w:hAnsi="Times New Roman" w:cs="Times New Roman"/>
          <w:sz w:val="24"/>
          <w:szCs w:val="24"/>
        </w:rPr>
        <w:t xml:space="preserve"> </w:t>
      </w:r>
      <w:r w:rsidR="00CC6BDA">
        <w:rPr>
          <w:rFonts w:ascii="Times New Roman" w:hAnsi="Times New Roman" w:cs="Times New Roman"/>
          <w:sz w:val="24"/>
          <w:szCs w:val="24"/>
        </w:rPr>
        <w:t>rysunki wykonawcze (</w:t>
      </w:r>
      <w:r w:rsidR="00A771A6">
        <w:rPr>
          <w:rFonts w:ascii="Times New Roman" w:hAnsi="Times New Roman" w:cs="Times New Roman"/>
          <w:sz w:val="24"/>
          <w:szCs w:val="24"/>
        </w:rPr>
        <w:t>warsztatowe) konstrukcji wsporczych</w:t>
      </w:r>
      <w:r w:rsidR="00721C59">
        <w:rPr>
          <w:rFonts w:ascii="Times New Roman" w:hAnsi="Times New Roman" w:cs="Times New Roman"/>
          <w:sz w:val="24"/>
          <w:szCs w:val="24"/>
        </w:rPr>
        <w:t xml:space="preserve"> separatora wodnego, przesiewacza, przenośnika kubełkowego oraz </w:t>
      </w:r>
      <w:r w:rsidR="00A771A6">
        <w:rPr>
          <w:rFonts w:ascii="Times New Roman" w:hAnsi="Times New Roman" w:cs="Times New Roman"/>
          <w:sz w:val="24"/>
          <w:szCs w:val="24"/>
        </w:rPr>
        <w:t>podestów, schodów itp.</w:t>
      </w:r>
      <w:r w:rsidR="00346A3C">
        <w:rPr>
          <w:rFonts w:ascii="Times New Roman" w:hAnsi="Times New Roman" w:cs="Times New Roman"/>
          <w:sz w:val="24"/>
          <w:szCs w:val="24"/>
        </w:rPr>
        <w:t xml:space="preserve"> wraz z zestawieniem materiałów</w:t>
      </w:r>
      <w:r w:rsidR="00A771A6">
        <w:rPr>
          <w:rFonts w:ascii="Times New Roman" w:hAnsi="Times New Roman" w:cs="Times New Roman"/>
          <w:sz w:val="24"/>
          <w:szCs w:val="24"/>
        </w:rPr>
        <w:t>, które Zamawiający wykona</w:t>
      </w:r>
      <w:r w:rsidR="00CC6BDA">
        <w:rPr>
          <w:rFonts w:ascii="Times New Roman" w:hAnsi="Times New Roman" w:cs="Times New Roman"/>
          <w:sz w:val="24"/>
          <w:szCs w:val="24"/>
        </w:rPr>
        <w:t xml:space="preserve"> i zmontuje</w:t>
      </w:r>
      <w:r w:rsidR="00A771A6">
        <w:rPr>
          <w:rFonts w:ascii="Times New Roman" w:hAnsi="Times New Roman" w:cs="Times New Roman"/>
          <w:sz w:val="24"/>
          <w:szCs w:val="24"/>
        </w:rPr>
        <w:t xml:space="preserve"> we w</w:t>
      </w:r>
      <w:r w:rsidR="00CC6BDA">
        <w:rPr>
          <w:rFonts w:ascii="Times New Roman" w:hAnsi="Times New Roman" w:cs="Times New Roman"/>
          <w:sz w:val="24"/>
          <w:szCs w:val="24"/>
        </w:rPr>
        <w:t>łasnym</w:t>
      </w:r>
      <w:r w:rsidR="00A771A6">
        <w:rPr>
          <w:rFonts w:ascii="Times New Roman" w:hAnsi="Times New Roman" w:cs="Times New Roman"/>
          <w:sz w:val="24"/>
          <w:szCs w:val="24"/>
        </w:rPr>
        <w:t xml:space="preserve"> zakresie</w:t>
      </w:r>
      <w:r w:rsidR="00CC6BDA">
        <w:rPr>
          <w:rFonts w:ascii="Times New Roman" w:hAnsi="Times New Roman" w:cs="Times New Roman"/>
          <w:sz w:val="24"/>
          <w:szCs w:val="24"/>
        </w:rPr>
        <w:t xml:space="preserve">. </w:t>
      </w:r>
      <w:r w:rsidR="004F355D">
        <w:rPr>
          <w:rFonts w:ascii="Times New Roman" w:hAnsi="Times New Roman" w:cs="Times New Roman"/>
          <w:sz w:val="24"/>
          <w:szCs w:val="24"/>
        </w:rPr>
        <w:t>Zamawiający dostarczy i zamontuje (mechaniczn</w:t>
      </w:r>
      <w:r w:rsidR="00AB013E">
        <w:rPr>
          <w:rFonts w:ascii="Times New Roman" w:hAnsi="Times New Roman" w:cs="Times New Roman"/>
          <w:sz w:val="24"/>
          <w:szCs w:val="24"/>
        </w:rPr>
        <w:t>ie)</w:t>
      </w:r>
      <w:r w:rsidR="00A431B3">
        <w:rPr>
          <w:rFonts w:ascii="Times New Roman" w:hAnsi="Times New Roman" w:cs="Times New Roman"/>
          <w:sz w:val="24"/>
          <w:szCs w:val="24"/>
        </w:rPr>
        <w:t xml:space="preserve"> taśmociągi poz. 1,2,9 pokazane</w:t>
      </w:r>
      <w:r w:rsidR="00AB013E">
        <w:rPr>
          <w:rFonts w:ascii="Times New Roman" w:hAnsi="Times New Roman" w:cs="Times New Roman"/>
          <w:sz w:val="24"/>
          <w:szCs w:val="24"/>
        </w:rPr>
        <w:t xml:space="preserve"> na  schemacie</w:t>
      </w:r>
      <w:r w:rsidR="00186250">
        <w:rPr>
          <w:rFonts w:ascii="Times New Roman" w:hAnsi="Times New Roman" w:cs="Times New Roman"/>
          <w:sz w:val="24"/>
          <w:szCs w:val="24"/>
        </w:rPr>
        <w:t xml:space="preserve"> linii w załączniku nr </w:t>
      </w:r>
      <w:r w:rsidR="0018625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B013E">
        <w:rPr>
          <w:rFonts w:ascii="Times New Roman" w:hAnsi="Times New Roman" w:cs="Times New Roman"/>
          <w:sz w:val="24"/>
          <w:szCs w:val="24"/>
        </w:rPr>
        <w:t>.</w:t>
      </w:r>
      <w:r w:rsidR="00D745FD">
        <w:rPr>
          <w:rFonts w:ascii="Times New Roman" w:hAnsi="Times New Roman" w:cs="Times New Roman"/>
          <w:sz w:val="24"/>
          <w:szCs w:val="24"/>
        </w:rPr>
        <w:t xml:space="preserve"> Wykonawca ma obowiązek wykorzystać wszelkie możliwe elementy </w:t>
      </w:r>
      <w:r w:rsidR="00D73BBE">
        <w:rPr>
          <w:rFonts w:ascii="Times New Roman" w:hAnsi="Times New Roman" w:cs="Times New Roman"/>
          <w:sz w:val="24"/>
          <w:szCs w:val="24"/>
        </w:rPr>
        <w:t xml:space="preserve">branży elektrycznej </w:t>
      </w:r>
      <w:r w:rsidR="00346A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3B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73BBE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D73BBE">
        <w:rPr>
          <w:rFonts w:ascii="Times New Roman" w:hAnsi="Times New Roman" w:cs="Times New Roman"/>
          <w:sz w:val="24"/>
          <w:szCs w:val="24"/>
        </w:rPr>
        <w:t xml:space="preserve"> z instalacji będącej w posiadaniu Zamawiającego. </w:t>
      </w:r>
      <w:r w:rsidR="00AB013E">
        <w:rPr>
          <w:rFonts w:ascii="Times New Roman" w:hAnsi="Times New Roman" w:cs="Times New Roman"/>
          <w:sz w:val="24"/>
          <w:szCs w:val="24"/>
        </w:rPr>
        <w:t xml:space="preserve"> </w:t>
      </w:r>
      <w:r w:rsidR="003A6693">
        <w:rPr>
          <w:rFonts w:ascii="Times New Roman" w:hAnsi="Times New Roman" w:cs="Times New Roman"/>
          <w:sz w:val="24"/>
          <w:szCs w:val="24"/>
        </w:rPr>
        <w:t xml:space="preserve">W terminie 14 dni od dnia ogłoszenia </w:t>
      </w:r>
      <w:r w:rsidR="00900E71">
        <w:rPr>
          <w:rFonts w:ascii="Times New Roman" w:hAnsi="Times New Roman" w:cs="Times New Roman"/>
          <w:sz w:val="24"/>
          <w:szCs w:val="24"/>
        </w:rPr>
        <w:t xml:space="preserve">postępowania Zamawiający wymaga przeprowadzenia wizytacji na instalacji Zamawiającego w celu zapoznania się z </w:t>
      </w:r>
      <w:r w:rsidR="00E449E6">
        <w:rPr>
          <w:rFonts w:ascii="Times New Roman" w:hAnsi="Times New Roman" w:cs="Times New Roman"/>
          <w:sz w:val="24"/>
          <w:szCs w:val="24"/>
        </w:rPr>
        <w:t>istniejącą infrastrukturą,</w:t>
      </w:r>
      <w:r w:rsidR="009407EB">
        <w:rPr>
          <w:rFonts w:ascii="Times New Roman" w:hAnsi="Times New Roman" w:cs="Times New Roman"/>
          <w:sz w:val="24"/>
          <w:szCs w:val="24"/>
        </w:rPr>
        <w:t xml:space="preserve"> wskazaną przez  Zamawiającego</w:t>
      </w:r>
      <w:r w:rsidR="00E449E6">
        <w:rPr>
          <w:rFonts w:ascii="Times New Roman" w:hAnsi="Times New Roman" w:cs="Times New Roman"/>
          <w:sz w:val="24"/>
          <w:szCs w:val="24"/>
        </w:rPr>
        <w:t xml:space="preserve"> w celu wykorzystania jej </w:t>
      </w:r>
      <w:r w:rsidR="0008313E">
        <w:rPr>
          <w:rFonts w:ascii="Times New Roman" w:hAnsi="Times New Roman" w:cs="Times New Roman"/>
          <w:sz w:val="24"/>
          <w:szCs w:val="24"/>
        </w:rPr>
        <w:t>do realizacji niniejszego zamówienia.</w:t>
      </w:r>
      <w:r w:rsidR="00F1516C">
        <w:rPr>
          <w:rFonts w:ascii="Times New Roman" w:hAnsi="Times New Roman" w:cs="Times New Roman"/>
          <w:sz w:val="24"/>
          <w:szCs w:val="24"/>
        </w:rPr>
        <w:t xml:space="preserve"> </w:t>
      </w:r>
      <w:r w:rsidR="00D06B00">
        <w:rPr>
          <w:rFonts w:ascii="Times New Roman" w:hAnsi="Times New Roman" w:cs="Times New Roman"/>
          <w:sz w:val="24"/>
          <w:szCs w:val="24"/>
        </w:rPr>
        <w:t>Po stronie Zamawiającego leży dostawa bloczków betonowych Blok System oraz wykonanie boksów przeznaczonych do gromadzenia materiałów po separacji wodnej.</w:t>
      </w:r>
    </w:p>
    <w:p w14:paraId="79BD0A52" w14:textId="4916FB23" w:rsidR="001C57E1" w:rsidRPr="001C57E1" w:rsidRDefault="001C57E1" w:rsidP="00D57C10">
      <w:pPr>
        <w:pStyle w:val="Nagwek2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25213152"/>
      <w:r w:rsidRPr="001C57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Inne wymagania </w:t>
      </w:r>
      <w:r w:rsidR="00EE7D28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1C57E1">
        <w:rPr>
          <w:rFonts w:ascii="Times New Roman" w:hAnsi="Times New Roman" w:cs="Times New Roman"/>
          <w:b/>
          <w:color w:val="auto"/>
          <w:sz w:val="24"/>
          <w:szCs w:val="24"/>
        </w:rPr>
        <w:t>amawiającego</w:t>
      </w:r>
      <w:bookmarkEnd w:id="37"/>
    </w:p>
    <w:p w14:paraId="6441F32F" w14:textId="5578B159" w:rsidR="001C57E1" w:rsidRPr="000E1752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752">
        <w:rPr>
          <w:rFonts w:ascii="Times New Roman" w:hAnsi="Times New Roman" w:cs="Times New Roman"/>
          <w:sz w:val="24"/>
          <w:szCs w:val="24"/>
        </w:rPr>
        <w:t xml:space="preserve">Wykonanie dokumentacji na roboty nie uwzględnione w </w:t>
      </w:r>
      <w:r w:rsidR="001C57E1" w:rsidRPr="000E1752">
        <w:rPr>
          <w:rFonts w:ascii="Times New Roman" w:hAnsi="Times New Roman" w:cs="Times New Roman"/>
          <w:sz w:val="24"/>
          <w:szCs w:val="24"/>
        </w:rPr>
        <w:t>niniejszej specyfikacji</w:t>
      </w:r>
      <w:r w:rsidRPr="000E1752">
        <w:rPr>
          <w:rFonts w:ascii="Times New Roman" w:hAnsi="Times New Roman" w:cs="Times New Roman"/>
          <w:sz w:val="24"/>
          <w:szCs w:val="24"/>
        </w:rPr>
        <w:t xml:space="preserve"> </w:t>
      </w:r>
      <w:r w:rsidR="00EE7D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1752">
        <w:rPr>
          <w:rFonts w:ascii="Times New Roman" w:hAnsi="Times New Roman" w:cs="Times New Roman"/>
          <w:sz w:val="24"/>
          <w:szCs w:val="24"/>
        </w:rPr>
        <w:t>i wynikłe w procesie budowy</w:t>
      </w:r>
      <w:r w:rsidR="001C57E1" w:rsidRPr="000E1752">
        <w:rPr>
          <w:rFonts w:ascii="Times New Roman" w:hAnsi="Times New Roman" w:cs="Times New Roman"/>
          <w:sz w:val="24"/>
          <w:szCs w:val="24"/>
        </w:rPr>
        <w:t>,</w:t>
      </w:r>
    </w:p>
    <w:p w14:paraId="511B349B" w14:textId="77777777" w:rsidR="004A0C94" w:rsidRPr="000E1752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752">
        <w:rPr>
          <w:rFonts w:ascii="Times New Roman" w:hAnsi="Times New Roman" w:cs="Times New Roman"/>
          <w:sz w:val="24"/>
          <w:szCs w:val="24"/>
        </w:rPr>
        <w:t>Wykonanie niezbędnych robót przygotowawczych i zagospodarowania terenu</w:t>
      </w:r>
      <w:r w:rsidR="001C57E1" w:rsidRPr="000E1752">
        <w:rPr>
          <w:rFonts w:ascii="Times New Roman" w:hAnsi="Times New Roman" w:cs="Times New Roman"/>
          <w:sz w:val="24"/>
          <w:szCs w:val="24"/>
        </w:rPr>
        <w:t>,</w:t>
      </w:r>
    </w:p>
    <w:p w14:paraId="1BBDF2AE" w14:textId="2312B626" w:rsidR="004A0C94" w:rsidRPr="000E1752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752">
        <w:rPr>
          <w:rFonts w:ascii="Times New Roman" w:hAnsi="Times New Roman" w:cs="Times New Roman"/>
          <w:sz w:val="24"/>
          <w:szCs w:val="24"/>
        </w:rPr>
        <w:t>Szkolenie</w:t>
      </w:r>
      <w:r w:rsidR="00EE7D28">
        <w:rPr>
          <w:rFonts w:ascii="Times New Roman" w:hAnsi="Times New Roman" w:cs="Times New Roman"/>
          <w:sz w:val="24"/>
          <w:szCs w:val="24"/>
        </w:rPr>
        <w:t xml:space="preserve"> </w:t>
      </w:r>
      <w:r w:rsidR="00EE7D28" w:rsidRPr="000E1752">
        <w:rPr>
          <w:rFonts w:ascii="Times New Roman" w:hAnsi="Times New Roman" w:cs="Times New Roman"/>
          <w:sz w:val="24"/>
          <w:szCs w:val="24"/>
        </w:rPr>
        <w:t>pracowników Zamawiającego</w:t>
      </w:r>
      <w:r w:rsidR="00EE7D28">
        <w:rPr>
          <w:rFonts w:ascii="Times New Roman" w:hAnsi="Times New Roman" w:cs="Times New Roman"/>
          <w:sz w:val="24"/>
          <w:szCs w:val="24"/>
        </w:rPr>
        <w:t xml:space="preserve"> trwające minimum 2 dni robocze po </w:t>
      </w:r>
      <w:r w:rsidR="009A09D5">
        <w:rPr>
          <w:rFonts w:ascii="Times New Roman" w:hAnsi="Times New Roman" w:cs="Times New Roman"/>
          <w:sz w:val="24"/>
          <w:szCs w:val="24"/>
        </w:rPr>
        <w:t>8</w:t>
      </w:r>
      <w:r w:rsidR="00EE7D28">
        <w:rPr>
          <w:rFonts w:ascii="Times New Roman" w:hAnsi="Times New Roman" w:cs="Times New Roman"/>
          <w:sz w:val="24"/>
          <w:szCs w:val="24"/>
        </w:rPr>
        <w:t xml:space="preserve"> godzin </w:t>
      </w:r>
      <w:r w:rsidRPr="000E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3EB1" w14:textId="33554347" w:rsidR="001C57E1" w:rsidRPr="00A145F7" w:rsidRDefault="001C57E1" w:rsidP="00A3228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752">
        <w:rPr>
          <w:rFonts w:ascii="Times New Roman" w:hAnsi="Times New Roman" w:cs="Times New Roman"/>
          <w:sz w:val="24"/>
          <w:szCs w:val="24"/>
        </w:rPr>
        <w:t>Usuwanie ujawnionych wad i zaistniałych awarii w trakcie rozruchu.</w:t>
      </w:r>
    </w:p>
    <w:p w14:paraId="489260B8" w14:textId="2FFF95A3" w:rsidR="009C3FE7" w:rsidRPr="00A32284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przeznaczony pod montaż omawianej </w:t>
      </w:r>
      <w:r w:rsidR="002D131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zostanie przekazany w</w:t>
      </w: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 podpisaniu um</w:t>
      </w:r>
      <w:r w:rsidR="002D1316">
        <w:rPr>
          <w:rFonts w:ascii="Times New Roman" w:eastAsia="Times New Roman" w:hAnsi="Times New Roman" w:cs="Times New Roman"/>
          <w:sz w:val="24"/>
          <w:szCs w:val="24"/>
          <w:lang w:eastAsia="pl-PL"/>
        </w:rPr>
        <w:t>owy w terminie wskazanym przez z</w:t>
      </w: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32955F7E" w14:textId="1FE2A022" w:rsidR="009C3FE7" w:rsidRPr="00A32284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przedmiot zamówienia został zrealizowany w termi</w:t>
      </w:r>
      <w:r w:rsidR="002D13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zgodnym ze wskazanym przez w</w:t>
      </w: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w formularzu oferty. W tym terminie musi być podpisany protokół odbioru końcowego, bez uwag.</w:t>
      </w:r>
    </w:p>
    <w:p w14:paraId="277D26C9" w14:textId="79657D14" w:rsidR="009C3FE7" w:rsidRPr="00A32284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</w:t>
      </w:r>
      <w:r w:rsidR="002D1316">
        <w:rPr>
          <w:rFonts w:ascii="Times New Roman" w:eastAsia="Times New Roman" w:hAnsi="Times New Roman" w:cs="Times New Roman"/>
          <w:sz w:val="24"/>
          <w:szCs w:val="24"/>
          <w:lang w:eastAsia="pl-PL"/>
        </w:rPr>
        <w:t>ń zakończenia wykonania usługi s</w:t>
      </w: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ustalają dzień z</w:t>
      </w:r>
      <w:r w:rsidR="002D131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przez w</w:t>
      </w:r>
      <w:r w:rsidRPr="00A32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gotowości do odbioru końcowego. </w:t>
      </w:r>
    </w:p>
    <w:p w14:paraId="198ADDCF" w14:textId="77777777" w:rsidR="0038064E" w:rsidRDefault="0038064E" w:rsidP="00543BF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25C5C8" w14:textId="77777777" w:rsidR="00DC7AEC" w:rsidRPr="00135E8C" w:rsidRDefault="00DC7AEC" w:rsidP="00135E8C">
      <w:pPr>
        <w:pStyle w:val="Nagwek1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25213153"/>
      <w:r w:rsidRPr="00135E8C">
        <w:rPr>
          <w:rFonts w:ascii="Times New Roman" w:hAnsi="Times New Roman" w:cs="Times New Roman"/>
          <w:b/>
          <w:color w:val="auto"/>
          <w:sz w:val="24"/>
          <w:szCs w:val="24"/>
        </w:rPr>
        <w:t>Załączniki</w:t>
      </w:r>
      <w:bookmarkEnd w:id="38"/>
    </w:p>
    <w:p w14:paraId="7029BD41" w14:textId="77777777" w:rsidR="0038064E" w:rsidRPr="005F5824" w:rsidRDefault="0038064E" w:rsidP="005F5824"/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675"/>
        <w:gridCol w:w="5387"/>
        <w:gridCol w:w="2551"/>
      </w:tblGrid>
      <w:tr w:rsidR="0025582D" w:rsidRPr="00493032" w14:paraId="0AF810BC" w14:textId="77777777" w:rsidTr="007D6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58C1" w14:textId="4AFE54E3" w:rsidR="007D68E9" w:rsidRPr="00493032" w:rsidRDefault="007D68E9" w:rsidP="002D1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D303" w14:textId="77777777" w:rsidR="007D68E9" w:rsidRPr="00493032" w:rsidRDefault="007D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b/>
                <w:sz w:val="24"/>
                <w:szCs w:val="24"/>
              </w:rPr>
              <w:t>Nazwa rys. lub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6FA" w14:textId="77777777" w:rsidR="007D68E9" w:rsidRPr="00493032" w:rsidRDefault="007D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rys., normy, lub dokumentu </w:t>
            </w:r>
          </w:p>
        </w:tc>
      </w:tr>
      <w:tr w:rsidR="0025582D" w:rsidRPr="00493032" w14:paraId="31579444" w14:textId="77777777" w:rsidTr="007D6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52FB" w14:textId="77777777" w:rsidR="007D68E9" w:rsidRPr="00493032" w:rsidRDefault="007D68E9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3389" w14:textId="77777777" w:rsidR="007D68E9" w:rsidRPr="00493032" w:rsidRDefault="007D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sz w:val="24"/>
                <w:szCs w:val="24"/>
              </w:rPr>
              <w:t>Schemat technologiczno-maszynowy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C21" w14:textId="2B89A29C" w:rsidR="007D68E9" w:rsidRPr="00493032" w:rsidRDefault="00186250" w:rsidP="00186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  <w:tr w:rsidR="002D1316" w:rsidRPr="00493032" w14:paraId="2581631A" w14:textId="77777777" w:rsidTr="007D6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F2C" w14:textId="77777777" w:rsidR="002D1316" w:rsidRPr="00493032" w:rsidRDefault="002D1316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B89" w14:textId="60F6059F" w:rsidR="002D1316" w:rsidRPr="004B6F21" w:rsidRDefault="009A0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1">
              <w:rPr>
                <w:rFonts w:ascii="Times New Roman" w:hAnsi="Times New Roman" w:cs="Times New Roman"/>
                <w:sz w:val="24"/>
                <w:szCs w:val="24"/>
              </w:rPr>
              <w:t>Szkic przyłącza elektrycznego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45C" w14:textId="36C9D784" w:rsidR="002D1316" w:rsidRPr="004B6F21" w:rsidRDefault="00186250" w:rsidP="00186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1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7567DC" w:rsidRPr="004B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FEF6DD" w14:textId="77777777" w:rsidR="00F76BA4" w:rsidRDefault="00F76BA4" w:rsidP="00135E8C">
      <w:pPr>
        <w:rPr>
          <w:rFonts w:ascii="Arial" w:hAnsi="Arial" w:cs="Arial"/>
          <w:sz w:val="20"/>
          <w:szCs w:val="20"/>
        </w:rPr>
      </w:pPr>
    </w:p>
    <w:sectPr w:rsidR="00F76BA4" w:rsidSect="00194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DEEB" w14:textId="77777777" w:rsidR="00D93B6A" w:rsidRDefault="00D93B6A" w:rsidP="0018666E">
      <w:pPr>
        <w:spacing w:after="0" w:line="240" w:lineRule="auto"/>
      </w:pPr>
      <w:r>
        <w:separator/>
      </w:r>
    </w:p>
  </w:endnote>
  <w:endnote w:type="continuationSeparator" w:id="0">
    <w:p w14:paraId="1366C5D4" w14:textId="77777777" w:rsidR="00D93B6A" w:rsidRDefault="00D93B6A" w:rsidP="001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95503"/>
      <w:docPartObj>
        <w:docPartGallery w:val="Page Numbers (Bottom of Page)"/>
        <w:docPartUnique/>
      </w:docPartObj>
    </w:sdtPr>
    <w:sdtEndPr/>
    <w:sdtContent>
      <w:p w14:paraId="05C9920C" w14:textId="6563DE90" w:rsidR="002D1316" w:rsidRDefault="002D13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FA">
          <w:rPr>
            <w:noProof/>
          </w:rPr>
          <w:t>12</w:t>
        </w:r>
        <w:r>
          <w:fldChar w:fldCharType="end"/>
        </w:r>
      </w:p>
    </w:sdtContent>
  </w:sdt>
  <w:p w14:paraId="06394B0B" w14:textId="77777777" w:rsidR="002D1316" w:rsidRDefault="002D1316" w:rsidP="0018666E">
    <w:pPr>
      <w:pStyle w:val="Stopka"/>
      <w:jc w:val="center"/>
    </w:pPr>
    <w:r>
      <w:t xml:space="preserve">Wstępny projekt linii do separacji wodnej frakcji mineralnej pochodzącej ze stabilizatu </w:t>
    </w:r>
  </w:p>
  <w:p w14:paraId="20F49BE5" w14:textId="5F009AA5" w:rsidR="002D1316" w:rsidRDefault="002D1316" w:rsidP="0018666E">
    <w:pPr>
      <w:pStyle w:val="Stopka"/>
      <w:jc w:val="center"/>
    </w:pPr>
    <w:r>
      <w:t>o frakcji 0-80 mm</w:t>
    </w:r>
  </w:p>
  <w:p w14:paraId="70D70A8F" w14:textId="77777777" w:rsidR="002D1316" w:rsidRDefault="002D1316"/>
  <w:p w14:paraId="6FC96082" w14:textId="77777777" w:rsidR="002D1316" w:rsidRDefault="002D1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A6A7" w14:textId="77777777" w:rsidR="00D93B6A" w:rsidRDefault="00D93B6A" w:rsidP="0018666E">
      <w:pPr>
        <w:spacing w:after="0" w:line="240" w:lineRule="auto"/>
      </w:pPr>
      <w:r>
        <w:separator/>
      </w:r>
    </w:p>
  </w:footnote>
  <w:footnote w:type="continuationSeparator" w:id="0">
    <w:p w14:paraId="431277DE" w14:textId="77777777" w:rsidR="00D93B6A" w:rsidRDefault="00D93B6A" w:rsidP="001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D7E2" w14:textId="77777777" w:rsidR="002D1316" w:rsidRDefault="002D1316" w:rsidP="00942E91">
    <w:pPr>
      <w:pStyle w:val="Nagwek"/>
      <w:jc w:val="center"/>
    </w:pPr>
    <w:r>
      <w:t>OPIS PRZEDMIOTU ZAMÓWIENIA</w:t>
    </w:r>
  </w:p>
  <w:p w14:paraId="38EFE839" w14:textId="77777777" w:rsidR="002D1316" w:rsidRDefault="002D1316">
    <w:pPr>
      <w:pStyle w:val="Nagwek"/>
    </w:pPr>
  </w:p>
  <w:p w14:paraId="6F0732AF" w14:textId="77777777" w:rsidR="002D1316" w:rsidRDefault="002D1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64"/>
    <w:multiLevelType w:val="hybridMultilevel"/>
    <w:tmpl w:val="F11A1974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7253467"/>
    <w:multiLevelType w:val="hybridMultilevel"/>
    <w:tmpl w:val="CF3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5B9"/>
    <w:multiLevelType w:val="singleLevel"/>
    <w:tmpl w:val="BA8C2B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901118"/>
    <w:multiLevelType w:val="hybridMultilevel"/>
    <w:tmpl w:val="EB1E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0A9A"/>
    <w:multiLevelType w:val="hybridMultilevel"/>
    <w:tmpl w:val="6F72F3C4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1D5584B"/>
    <w:multiLevelType w:val="hybridMultilevel"/>
    <w:tmpl w:val="FFF6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09B8"/>
    <w:multiLevelType w:val="hybridMultilevel"/>
    <w:tmpl w:val="18946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2BC7"/>
    <w:multiLevelType w:val="hybridMultilevel"/>
    <w:tmpl w:val="5508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45605"/>
    <w:multiLevelType w:val="hybridMultilevel"/>
    <w:tmpl w:val="6A5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F54"/>
    <w:multiLevelType w:val="hybridMultilevel"/>
    <w:tmpl w:val="1918FC9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2119066F"/>
    <w:multiLevelType w:val="hybridMultilevel"/>
    <w:tmpl w:val="0062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3CD4"/>
    <w:multiLevelType w:val="hybridMultilevel"/>
    <w:tmpl w:val="5CDA7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B3B96"/>
    <w:multiLevelType w:val="multilevel"/>
    <w:tmpl w:val="704CA9A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936392"/>
    <w:multiLevelType w:val="hybridMultilevel"/>
    <w:tmpl w:val="428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71F83"/>
    <w:multiLevelType w:val="hybridMultilevel"/>
    <w:tmpl w:val="565A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F50A3"/>
    <w:multiLevelType w:val="hybridMultilevel"/>
    <w:tmpl w:val="77B8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B3130"/>
    <w:multiLevelType w:val="hybridMultilevel"/>
    <w:tmpl w:val="6260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0D52"/>
    <w:multiLevelType w:val="hybridMultilevel"/>
    <w:tmpl w:val="4756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2DDD"/>
    <w:multiLevelType w:val="hybridMultilevel"/>
    <w:tmpl w:val="531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F5FF2"/>
    <w:multiLevelType w:val="hybridMultilevel"/>
    <w:tmpl w:val="E342F6C0"/>
    <w:lvl w:ilvl="0" w:tplc="B4B2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280C"/>
    <w:multiLevelType w:val="hybridMultilevel"/>
    <w:tmpl w:val="1A06CFBC"/>
    <w:lvl w:ilvl="0" w:tplc="1F520F56">
      <w:start w:val="1"/>
      <w:numFmt w:val="bullet"/>
      <w:lvlText w:val="●"/>
      <w:lvlJc w:val="left"/>
      <w:pPr>
        <w:ind w:left="836" w:hanging="360"/>
      </w:pPr>
      <w:rPr>
        <w:rFonts w:ascii="Century Gothic" w:eastAsia="Century Gothic" w:hAnsi="Century Gothic" w:hint="default"/>
        <w:b/>
        <w:bCs/>
        <w:w w:val="76"/>
        <w:sz w:val="24"/>
        <w:szCs w:val="24"/>
      </w:rPr>
    </w:lvl>
    <w:lvl w:ilvl="1" w:tplc="9986326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C229AF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12A919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CAE402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C3A28C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28ABF5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8FAE27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6DE3EA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1">
    <w:nsid w:val="34BB32D8"/>
    <w:multiLevelType w:val="hybridMultilevel"/>
    <w:tmpl w:val="8368C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84E44"/>
    <w:multiLevelType w:val="hybridMultilevel"/>
    <w:tmpl w:val="BDF0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569A7"/>
    <w:multiLevelType w:val="hybridMultilevel"/>
    <w:tmpl w:val="F12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54E61"/>
    <w:multiLevelType w:val="hybridMultilevel"/>
    <w:tmpl w:val="4EA80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45D93"/>
    <w:multiLevelType w:val="hybridMultilevel"/>
    <w:tmpl w:val="1FFC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D245F"/>
    <w:multiLevelType w:val="hybridMultilevel"/>
    <w:tmpl w:val="0B8C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650A3"/>
    <w:multiLevelType w:val="hybridMultilevel"/>
    <w:tmpl w:val="2AFE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B2831"/>
    <w:multiLevelType w:val="hybridMultilevel"/>
    <w:tmpl w:val="FA76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06F25"/>
    <w:multiLevelType w:val="singleLevel"/>
    <w:tmpl w:val="BA8C2B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4B2468F8"/>
    <w:multiLevelType w:val="hybridMultilevel"/>
    <w:tmpl w:val="5A784622"/>
    <w:lvl w:ilvl="0" w:tplc="1A30236E">
      <w:start w:val="3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C349BEA">
      <w:start w:val="1"/>
      <w:numFmt w:val="bullet"/>
      <w:lvlText w:val="–"/>
      <w:lvlJc w:val="left"/>
      <w:pPr>
        <w:ind w:left="838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2" w:tplc="EFE23AB8">
      <w:start w:val="1"/>
      <w:numFmt w:val="bullet"/>
      <w:lvlText w:val="o"/>
      <w:lvlJc w:val="left"/>
      <w:pPr>
        <w:ind w:left="1558" w:hanging="339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FD3A2C62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4" w:tplc="1158DF46">
      <w:start w:val="1"/>
      <w:numFmt w:val="bullet"/>
      <w:lvlText w:val="•"/>
      <w:lvlJc w:val="left"/>
      <w:pPr>
        <w:ind w:left="1120" w:hanging="339"/>
      </w:pPr>
      <w:rPr>
        <w:rFonts w:hint="default"/>
      </w:rPr>
    </w:lvl>
    <w:lvl w:ilvl="5" w:tplc="18AA750C">
      <w:start w:val="1"/>
      <w:numFmt w:val="bullet"/>
      <w:lvlText w:val="•"/>
      <w:lvlJc w:val="left"/>
      <w:pPr>
        <w:ind w:left="1260" w:hanging="339"/>
      </w:pPr>
      <w:rPr>
        <w:rFonts w:hint="default"/>
      </w:rPr>
    </w:lvl>
    <w:lvl w:ilvl="6" w:tplc="EA322ED6">
      <w:start w:val="1"/>
      <w:numFmt w:val="bullet"/>
      <w:lvlText w:val="•"/>
      <w:lvlJc w:val="left"/>
      <w:pPr>
        <w:ind w:left="1480" w:hanging="339"/>
      </w:pPr>
      <w:rPr>
        <w:rFonts w:hint="default"/>
      </w:rPr>
    </w:lvl>
    <w:lvl w:ilvl="7" w:tplc="1F602E4C">
      <w:start w:val="1"/>
      <w:numFmt w:val="bullet"/>
      <w:lvlText w:val="•"/>
      <w:lvlJc w:val="left"/>
      <w:pPr>
        <w:ind w:left="1540" w:hanging="339"/>
      </w:pPr>
      <w:rPr>
        <w:rFonts w:hint="default"/>
      </w:rPr>
    </w:lvl>
    <w:lvl w:ilvl="8" w:tplc="8C3EAE34">
      <w:start w:val="1"/>
      <w:numFmt w:val="bullet"/>
      <w:lvlText w:val="•"/>
      <w:lvlJc w:val="left"/>
      <w:pPr>
        <w:ind w:left="1560" w:hanging="339"/>
      </w:pPr>
      <w:rPr>
        <w:rFonts w:hint="default"/>
      </w:rPr>
    </w:lvl>
  </w:abstractNum>
  <w:abstractNum w:abstractNumId="31">
    <w:nsid w:val="4C744806"/>
    <w:multiLevelType w:val="hybridMultilevel"/>
    <w:tmpl w:val="EDCA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275E2"/>
    <w:multiLevelType w:val="hybridMultilevel"/>
    <w:tmpl w:val="9F84F36A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56CA"/>
    <w:multiLevelType w:val="singleLevel"/>
    <w:tmpl w:val="BCA8F8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1030C8B"/>
    <w:multiLevelType w:val="hybridMultilevel"/>
    <w:tmpl w:val="CA2C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80072"/>
    <w:multiLevelType w:val="hybridMultilevel"/>
    <w:tmpl w:val="86585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D4538"/>
    <w:multiLevelType w:val="hybridMultilevel"/>
    <w:tmpl w:val="81DC7D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666FCC"/>
    <w:multiLevelType w:val="hybridMultilevel"/>
    <w:tmpl w:val="6EE8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91"/>
    <w:multiLevelType w:val="hybridMultilevel"/>
    <w:tmpl w:val="A7FA8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BA7B82"/>
    <w:multiLevelType w:val="singleLevel"/>
    <w:tmpl w:val="E2E890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30423B"/>
    <w:multiLevelType w:val="singleLevel"/>
    <w:tmpl w:val="1F520E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0B17A1C"/>
    <w:multiLevelType w:val="hybridMultilevel"/>
    <w:tmpl w:val="B61A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2757B"/>
    <w:multiLevelType w:val="singleLevel"/>
    <w:tmpl w:val="8222D35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755A615F"/>
    <w:multiLevelType w:val="hybridMultilevel"/>
    <w:tmpl w:val="ABA4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E4E80"/>
    <w:multiLevelType w:val="hybridMultilevel"/>
    <w:tmpl w:val="B726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011A"/>
    <w:multiLevelType w:val="multilevel"/>
    <w:tmpl w:val="CC8E1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24"/>
  </w:num>
  <w:num w:numId="5">
    <w:abstractNumId w:val="21"/>
  </w:num>
  <w:num w:numId="6">
    <w:abstractNumId w:val="0"/>
  </w:num>
  <w:num w:numId="7">
    <w:abstractNumId w:val="36"/>
  </w:num>
  <w:num w:numId="8">
    <w:abstractNumId w:val="35"/>
  </w:num>
  <w:num w:numId="9">
    <w:abstractNumId w:val="1"/>
  </w:num>
  <w:num w:numId="10">
    <w:abstractNumId w:val="10"/>
  </w:num>
  <w:num w:numId="11">
    <w:abstractNumId w:val="4"/>
  </w:num>
  <w:num w:numId="12">
    <w:abstractNumId w:val="32"/>
  </w:num>
  <w:num w:numId="13">
    <w:abstractNumId w:val="6"/>
  </w:num>
  <w:num w:numId="14">
    <w:abstractNumId w:val="17"/>
  </w:num>
  <w:num w:numId="15">
    <w:abstractNumId w:val="9"/>
  </w:num>
  <w:num w:numId="16">
    <w:abstractNumId w:val="44"/>
  </w:num>
  <w:num w:numId="17">
    <w:abstractNumId w:val="7"/>
  </w:num>
  <w:num w:numId="18">
    <w:abstractNumId w:val="11"/>
  </w:num>
  <w:num w:numId="19">
    <w:abstractNumId w:val="15"/>
  </w:num>
  <w:num w:numId="20">
    <w:abstractNumId w:val="23"/>
  </w:num>
  <w:num w:numId="21">
    <w:abstractNumId w:val="26"/>
  </w:num>
  <w:num w:numId="22">
    <w:abstractNumId w:val="43"/>
  </w:num>
  <w:num w:numId="23">
    <w:abstractNumId w:val="38"/>
  </w:num>
  <w:num w:numId="24">
    <w:abstractNumId w:val="16"/>
  </w:num>
  <w:num w:numId="25">
    <w:abstractNumId w:val="41"/>
  </w:num>
  <w:num w:numId="26">
    <w:abstractNumId w:val="12"/>
  </w:num>
  <w:num w:numId="27">
    <w:abstractNumId w:val="27"/>
  </w:num>
  <w:num w:numId="28">
    <w:abstractNumId w:val="14"/>
  </w:num>
  <w:num w:numId="29">
    <w:abstractNumId w:val="39"/>
  </w:num>
  <w:num w:numId="30">
    <w:abstractNumId w:val="33"/>
  </w:num>
  <w:num w:numId="31">
    <w:abstractNumId w:val="33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40"/>
  </w:num>
  <w:num w:numId="34">
    <w:abstractNumId w:val="42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  <w:num w:numId="36">
    <w:abstractNumId w:val="19"/>
  </w:num>
  <w:num w:numId="37">
    <w:abstractNumId w:val="37"/>
  </w:num>
  <w:num w:numId="38">
    <w:abstractNumId w:val="18"/>
  </w:num>
  <w:num w:numId="39">
    <w:abstractNumId w:val="13"/>
  </w:num>
  <w:num w:numId="40">
    <w:abstractNumId w:val="25"/>
  </w:num>
  <w:num w:numId="41">
    <w:abstractNumId w:val="31"/>
  </w:num>
  <w:num w:numId="42">
    <w:abstractNumId w:val="34"/>
  </w:num>
  <w:num w:numId="43">
    <w:abstractNumId w:val="5"/>
  </w:num>
  <w:num w:numId="44">
    <w:abstractNumId w:val="22"/>
  </w:num>
  <w:num w:numId="45">
    <w:abstractNumId w:val="30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D"/>
    <w:rsid w:val="000145CC"/>
    <w:rsid w:val="000356C7"/>
    <w:rsid w:val="0008313E"/>
    <w:rsid w:val="00094D51"/>
    <w:rsid w:val="0009625A"/>
    <w:rsid w:val="00097460"/>
    <w:rsid w:val="000B623D"/>
    <w:rsid w:val="000D2487"/>
    <w:rsid w:val="000D7139"/>
    <w:rsid w:val="000E1157"/>
    <w:rsid w:val="000E1752"/>
    <w:rsid w:val="000F020E"/>
    <w:rsid w:val="001274C4"/>
    <w:rsid w:val="00135E8C"/>
    <w:rsid w:val="001560FA"/>
    <w:rsid w:val="00162B38"/>
    <w:rsid w:val="001677C1"/>
    <w:rsid w:val="00176A2A"/>
    <w:rsid w:val="00186250"/>
    <w:rsid w:val="0018666E"/>
    <w:rsid w:val="00192472"/>
    <w:rsid w:val="001949FF"/>
    <w:rsid w:val="00196668"/>
    <w:rsid w:val="001B07AC"/>
    <w:rsid w:val="001C030A"/>
    <w:rsid w:val="001C57E1"/>
    <w:rsid w:val="001C6AD2"/>
    <w:rsid w:val="001D7909"/>
    <w:rsid w:val="001E022F"/>
    <w:rsid w:val="001F0757"/>
    <w:rsid w:val="00222845"/>
    <w:rsid w:val="00232613"/>
    <w:rsid w:val="002328A7"/>
    <w:rsid w:val="00242FD7"/>
    <w:rsid w:val="002443B8"/>
    <w:rsid w:val="00246D92"/>
    <w:rsid w:val="002479CD"/>
    <w:rsid w:val="0025582D"/>
    <w:rsid w:val="0025765C"/>
    <w:rsid w:val="002629D9"/>
    <w:rsid w:val="00275C9B"/>
    <w:rsid w:val="00291B5C"/>
    <w:rsid w:val="002924FC"/>
    <w:rsid w:val="00296642"/>
    <w:rsid w:val="002A5445"/>
    <w:rsid w:val="002A6D1B"/>
    <w:rsid w:val="002A71C0"/>
    <w:rsid w:val="002B5146"/>
    <w:rsid w:val="002C770D"/>
    <w:rsid w:val="002D1316"/>
    <w:rsid w:val="002E4CD6"/>
    <w:rsid w:val="002F11E6"/>
    <w:rsid w:val="0031679C"/>
    <w:rsid w:val="00335B03"/>
    <w:rsid w:val="003469A6"/>
    <w:rsid w:val="00346A3C"/>
    <w:rsid w:val="00357D9B"/>
    <w:rsid w:val="00375574"/>
    <w:rsid w:val="0038064E"/>
    <w:rsid w:val="00393658"/>
    <w:rsid w:val="003A2D19"/>
    <w:rsid w:val="003A5D3D"/>
    <w:rsid w:val="003A6693"/>
    <w:rsid w:val="003E4E8E"/>
    <w:rsid w:val="004038AC"/>
    <w:rsid w:val="00410B68"/>
    <w:rsid w:val="00416211"/>
    <w:rsid w:val="0043168E"/>
    <w:rsid w:val="00447DCD"/>
    <w:rsid w:val="004525D0"/>
    <w:rsid w:val="00462519"/>
    <w:rsid w:val="004672EB"/>
    <w:rsid w:val="0047076D"/>
    <w:rsid w:val="00482B44"/>
    <w:rsid w:val="00485134"/>
    <w:rsid w:val="00493032"/>
    <w:rsid w:val="00497B72"/>
    <w:rsid w:val="004A0C94"/>
    <w:rsid w:val="004A31B2"/>
    <w:rsid w:val="004A79FE"/>
    <w:rsid w:val="004B6F21"/>
    <w:rsid w:val="004C4D3A"/>
    <w:rsid w:val="004D4BD9"/>
    <w:rsid w:val="004F355D"/>
    <w:rsid w:val="00500AFE"/>
    <w:rsid w:val="00507527"/>
    <w:rsid w:val="0051006C"/>
    <w:rsid w:val="00513785"/>
    <w:rsid w:val="0051673C"/>
    <w:rsid w:val="00521FB8"/>
    <w:rsid w:val="0053698D"/>
    <w:rsid w:val="00543BF8"/>
    <w:rsid w:val="00546874"/>
    <w:rsid w:val="00575251"/>
    <w:rsid w:val="00577C8D"/>
    <w:rsid w:val="0058011B"/>
    <w:rsid w:val="00597B18"/>
    <w:rsid w:val="00597F92"/>
    <w:rsid w:val="005A26DC"/>
    <w:rsid w:val="005B25E1"/>
    <w:rsid w:val="005B66B6"/>
    <w:rsid w:val="005C2466"/>
    <w:rsid w:val="005C6AC7"/>
    <w:rsid w:val="005D1820"/>
    <w:rsid w:val="005E3805"/>
    <w:rsid w:val="005F5824"/>
    <w:rsid w:val="00600103"/>
    <w:rsid w:val="00610E34"/>
    <w:rsid w:val="00617EE6"/>
    <w:rsid w:val="00623B01"/>
    <w:rsid w:val="00624632"/>
    <w:rsid w:val="00626676"/>
    <w:rsid w:val="006327E7"/>
    <w:rsid w:val="00645539"/>
    <w:rsid w:val="00650CB3"/>
    <w:rsid w:val="00662EFF"/>
    <w:rsid w:val="00674299"/>
    <w:rsid w:val="00683026"/>
    <w:rsid w:val="0068763C"/>
    <w:rsid w:val="006A5B33"/>
    <w:rsid w:val="006B64E3"/>
    <w:rsid w:val="006D32C1"/>
    <w:rsid w:val="00704E61"/>
    <w:rsid w:val="00712C1A"/>
    <w:rsid w:val="00721C59"/>
    <w:rsid w:val="00727264"/>
    <w:rsid w:val="00754462"/>
    <w:rsid w:val="007567DC"/>
    <w:rsid w:val="007641DA"/>
    <w:rsid w:val="007765AF"/>
    <w:rsid w:val="00777D7F"/>
    <w:rsid w:val="00794640"/>
    <w:rsid w:val="007963D1"/>
    <w:rsid w:val="007A4524"/>
    <w:rsid w:val="007A531B"/>
    <w:rsid w:val="007A6B82"/>
    <w:rsid w:val="007B6BD7"/>
    <w:rsid w:val="007D017F"/>
    <w:rsid w:val="007D5ABE"/>
    <w:rsid w:val="007D68E9"/>
    <w:rsid w:val="007E5757"/>
    <w:rsid w:val="007F1882"/>
    <w:rsid w:val="00803F37"/>
    <w:rsid w:val="00817237"/>
    <w:rsid w:val="00845832"/>
    <w:rsid w:val="00856EB8"/>
    <w:rsid w:val="008635DF"/>
    <w:rsid w:val="0087427C"/>
    <w:rsid w:val="00876564"/>
    <w:rsid w:val="008878C4"/>
    <w:rsid w:val="008B3114"/>
    <w:rsid w:val="008B4A73"/>
    <w:rsid w:val="008B5F26"/>
    <w:rsid w:val="008B6148"/>
    <w:rsid w:val="008E1E5E"/>
    <w:rsid w:val="008F08B1"/>
    <w:rsid w:val="00900E71"/>
    <w:rsid w:val="009016C1"/>
    <w:rsid w:val="00902A6C"/>
    <w:rsid w:val="00910A9C"/>
    <w:rsid w:val="009407EB"/>
    <w:rsid w:val="00942E91"/>
    <w:rsid w:val="009509C3"/>
    <w:rsid w:val="00961B7C"/>
    <w:rsid w:val="00973C60"/>
    <w:rsid w:val="00980107"/>
    <w:rsid w:val="00992EA3"/>
    <w:rsid w:val="00996708"/>
    <w:rsid w:val="009A09D5"/>
    <w:rsid w:val="009A15B2"/>
    <w:rsid w:val="009A7C4E"/>
    <w:rsid w:val="009C3FE7"/>
    <w:rsid w:val="009C45B1"/>
    <w:rsid w:val="009C6530"/>
    <w:rsid w:val="009D79E8"/>
    <w:rsid w:val="009F182F"/>
    <w:rsid w:val="00A001C9"/>
    <w:rsid w:val="00A145F7"/>
    <w:rsid w:val="00A16B2D"/>
    <w:rsid w:val="00A26EDE"/>
    <w:rsid w:val="00A32284"/>
    <w:rsid w:val="00A333F9"/>
    <w:rsid w:val="00A334BA"/>
    <w:rsid w:val="00A33F18"/>
    <w:rsid w:val="00A431B3"/>
    <w:rsid w:val="00A54FA5"/>
    <w:rsid w:val="00A5512E"/>
    <w:rsid w:val="00A71071"/>
    <w:rsid w:val="00A74A6B"/>
    <w:rsid w:val="00A771A6"/>
    <w:rsid w:val="00A81E94"/>
    <w:rsid w:val="00AA0518"/>
    <w:rsid w:val="00AB013E"/>
    <w:rsid w:val="00AB1BE2"/>
    <w:rsid w:val="00AD7F46"/>
    <w:rsid w:val="00AE07B4"/>
    <w:rsid w:val="00AE2D46"/>
    <w:rsid w:val="00B05B17"/>
    <w:rsid w:val="00B073B5"/>
    <w:rsid w:val="00B162F5"/>
    <w:rsid w:val="00B26786"/>
    <w:rsid w:val="00B33E3A"/>
    <w:rsid w:val="00B44CCC"/>
    <w:rsid w:val="00B47233"/>
    <w:rsid w:val="00B47E94"/>
    <w:rsid w:val="00B53346"/>
    <w:rsid w:val="00B60A68"/>
    <w:rsid w:val="00B658BE"/>
    <w:rsid w:val="00B827C3"/>
    <w:rsid w:val="00B92739"/>
    <w:rsid w:val="00B927C5"/>
    <w:rsid w:val="00B93DA1"/>
    <w:rsid w:val="00B9580D"/>
    <w:rsid w:val="00BA41F0"/>
    <w:rsid w:val="00BD3041"/>
    <w:rsid w:val="00BF2E98"/>
    <w:rsid w:val="00C030E1"/>
    <w:rsid w:val="00C0620E"/>
    <w:rsid w:val="00C103DB"/>
    <w:rsid w:val="00C20054"/>
    <w:rsid w:val="00C3068F"/>
    <w:rsid w:val="00C34D6E"/>
    <w:rsid w:val="00C41C4C"/>
    <w:rsid w:val="00C42E3B"/>
    <w:rsid w:val="00C47450"/>
    <w:rsid w:val="00C57392"/>
    <w:rsid w:val="00C75C45"/>
    <w:rsid w:val="00C91CD5"/>
    <w:rsid w:val="00C9281B"/>
    <w:rsid w:val="00CA0F1C"/>
    <w:rsid w:val="00CC1094"/>
    <w:rsid w:val="00CC17BC"/>
    <w:rsid w:val="00CC6BDA"/>
    <w:rsid w:val="00CD18FC"/>
    <w:rsid w:val="00CE78D4"/>
    <w:rsid w:val="00CF6075"/>
    <w:rsid w:val="00D00184"/>
    <w:rsid w:val="00D06B00"/>
    <w:rsid w:val="00D12D28"/>
    <w:rsid w:val="00D1534C"/>
    <w:rsid w:val="00D15C66"/>
    <w:rsid w:val="00D3368C"/>
    <w:rsid w:val="00D57C10"/>
    <w:rsid w:val="00D73BBE"/>
    <w:rsid w:val="00D745FD"/>
    <w:rsid w:val="00D92EF5"/>
    <w:rsid w:val="00D93B6A"/>
    <w:rsid w:val="00D97740"/>
    <w:rsid w:val="00DA220D"/>
    <w:rsid w:val="00DA2F8F"/>
    <w:rsid w:val="00DB649E"/>
    <w:rsid w:val="00DC2762"/>
    <w:rsid w:val="00DC3B52"/>
    <w:rsid w:val="00DC6A6E"/>
    <w:rsid w:val="00DC7AEC"/>
    <w:rsid w:val="00DD4EC1"/>
    <w:rsid w:val="00DE37C1"/>
    <w:rsid w:val="00E06444"/>
    <w:rsid w:val="00E1209D"/>
    <w:rsid w:val="00E341D9"/>
    <w:rsid w:val="00E449E6"/>
    <w:rsid w:val="00E50C54"/>
    <w:rsid w:val="00E523B5"/>
    <w:rsid w:val="00E660B2"/>
    <w:rsid w:val="00E74011"/>
    <w:rsid w:val="00E769D2"/>
    <w:rsid w:val="00E81608"/>
    <w:rsid w:val="00E82796"/>
    <w:rsid w:val="00EC0385"/>
    <w:rsid w:val="00EC4D7C"/>
    <w:rsid w:val="00ED1C21"/>
    <w:rsid w:val="00EE15B5"/>
    <w:rsid w:val="00EE7D28"/>
    <w:rsid w:val="00EF40FA"/>
    <w:rsid w:val="00EF4BE4"/>
    <w:rsid w:val="00EF75DC"/>
    <w:rsid w:val="00F1516C"/>
    <w:rsid w:val="00F22007"/>
    <w:rsid w:val="00F32FB7"/>
    <w:rsid w:val="00F34414"/>
    <w:rsid w:val="00F46836"/>
    <w:rsid w:val="00F667A3"/>
    <w:rsid w:val="00F722F4"/>
    <w:rsid w:val="00F75C04"/>
    <w:rsid w:val="00F76BA4"/>
    <w:rsid w:val="00F84B79"/>
    <w:rsid w:val="00F9382C"/>
    <w:rsid w:val="00FA5A84"/>
    <w:rsid w:val="00FC17E8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B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66E"/>
  </w:style>
  <w:style w:type="paragraph" w:styleId="Stopka">
    <w:name w:val="footer"/>
    <w:basedOn w:val="Normalny"/>
    <w:link w:val="Stopka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66E"/>
  </w:style>
  <w:style w:type="character" w:customStyle="1" w:styleId="Nagwek2Znak">
    <w:name w:val="Nagłówek 2 Znak"/>
    <w:basedOn w:val="Domylnaczcionkaakapitu"/>
    <w:link w:val="Nagwek2"/>
    <w:uiPriority w:val="9"/>
    <w:rsid w:val="00777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EE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E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7EE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17EE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A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4683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182F"/>
    <w:pPr>
      <w:spacing w:after="0" w:line="240" w:lineRule="auto"/>
    </w:pPr>
  </w:style>
  <w:style w:type="paragraph" w:customStyle="1" w:styleId="Style30">
    <w:name w:val="Style30"/>
    <w:basedOn w:val="Normalny"/>
    <w:uiPriority w:val="99"/>
    <w:rsid w:val="009C3FE7"/>
    <w:pPr>
      <w:widowControl w:val="0"/>
      <w:autoSpaceDE w:val="0"/>
      <w:autoSpaceDN w:val="0"/>
      <w:adjustRightInd w:val="0"/>
      <w:spacing w:after="0" w:line="25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6">
    <w:name w:val="Font Style176"/>
    <w:uiPriority w:val="99"/>
    <w:rsid w:val="009C3FE7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030E1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0E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66E"/>
  </w:style>
  <w:style w:type="paragraph" w:styleId="Stopka">
    <w:name w:val="footer"/>
    <w:basedOn w:val="Normalny"/>
    <w:link w:val="Stopka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66E"/>
  </w:style>
  <w:style w:type="character" w:customStyle="1" w:styleId="Nagwek2Znak">
    <w:name w:val="Nagłówek 2 Znak"/>
    <w:basedOn w:val="Domylnaczcionkaakapitu"/>
    <w:link w:val="Nagwek2"/>
    <w:uiPriority w:val="9"/>
    <w:rsid w:val="00777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EE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E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7EE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17EE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A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4683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182F"/>
    <w:pPr>
      <w:spacing w:after="0" w:line="240" w:lineRule="auto"/>
    </w:pPr>
  </w:style>
  <w:style w:type="paragraph" w:customStyle="1" w:styleId="Style30">
    <w:name w:val="Style30"/>
    <w:basedOn w:val="Normalny"/>
    <w:uiPriority w:val="99"/>
    <w:rsid w:val="009C3FE7"/>
    <w:pPr>
      <w:widowControl w:val="0"/>
      <w:autoSpaceDE w:val="0"/>
      <w:autoSpaceDN w:val="0"/>
      <w:adjustRightInd w:val="0"/>
      <w:spacing w:after="0" w:line="25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6">
    <w:name w:val="Font Style176"/>
    <w:uiPriority w:val="99"/>
    <w:rsid w:val="009C3FE7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030E1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0E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58D9-8E3E-4BC6-9CA4-521678D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3576</Words>
  <Characters>21461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MLenartowicz</dc:creator>
  <cp:keywords/>
  <dc:description/>
  <cp:lastModifiedBy>Aldona Steplowska</cp:lastModifiedBy>
  <cp:revision>19</cp:revision>
  <dcterms:created xsi:type="dcterms:W3CDTF">2020-01-28T13:08:00Z</dcterms:created>
  <dcterms:modified xsi:type="dcterms:W3CDTF">2020-02-07T12:39:00Z</dcterms:modified>
</cp:coreProperties>
</file>