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1AA5A" w14:textId="77777777" w:rsidR="00D73C55" w:rsidRPr="00697CBB" w:rsidRDefault="00D73C55" w:rsidP="00B16064">
      <w:pPr>
        <w:autoSpaceDE w:val="0"/>
        <w:autoSpaceDN w:val="0"/>
        <w:adjustRightInd w:val="0"/>
        <w:spacing w:line="360" w:lineRule="auto"/>
        <w:jc w:val="right"/>
        <w:rPr>
          <w:rFonts w:ascii="Arial" w:eastAsia="Arial Unicode MS" w:hAnsi="Arial" w:cs="Arial"/>
          <w:b/>
          <w:color w:val="000000"/>
          <w:sz w:val="20"/>
          <w:szCs w:val="20"/>
        </w:rPr>
      </w:pPr>
      <w:bookmarkStart w:id="0" w:name="_GoBack"/>
      <w:bookmarkEnd w:id="0"/>
      <w:r w:rsidRPr="00697CBB">
        <w:rPr>
          <w:rFonts w:ascii="Arial" w:eastAsia="Arial Unicode MS" w:hAnsi="Arial" w:cs="Arial"/>
          <w:b/>
          <w:color w:val="000000"/>
          <w:sz w:val="20"/>
          <w:szCs w:val="20"/>
        </w:rPr>
        <w:t>Załącznik Nr 5 – Opis przedmiotu zamówienia</w:t>
      </w:r>
    </w:p>
    <w:p w14:paraId="5AD9DFBC" w14:textId="7C20A457" w:rsidR="005A14C3" w:rsidRPr="00317916" w:rsidRDefault="005A14C3" w:rsidP="007460C2">
      <w:pPr>
        <w:pStyle w:val="En-ttedetabledesmatires1"/>
        <w:jc w:val="center"/>
        <w:rPr>
          <w:rFonts w:ascii="Arial" w:hAnsi="Arial" w:cs="Arial"/>
          <w:color w:val="000000"/>
          <w:szCs w:val="24"/>
        </w:rPr>
      </w:pPr>
      <w:r w:rsidRPr="00317916">
        <w:rPr>
          <w:rFonts w:ascii="Arial" w:hAnsi="Arial" w:cs="Arial"/>
          <w:color w:val="000000"/>
          <w:szCs w:val="24"/>
        </w:rPr>
        <w:t>OPIS PRZEDMIOTU ZAMÓWIENIA</w:t>
      </w:r>
    </w:p>
    <w:p w14:paraId="73691C51" w14:textId="77777777" w:rsidR="005A14C3" w:rsidRPr="00E53FE9" w:rsidRDefault="005A14C3" w:rsidP="009667B6">
      <w:pPr>
        <w:spacing w:after="120"/>
        <w:rPr>
          <w:rFonts w:ascii="Arial" w:hAnsi="Arial" w:cs="Arial"/>
        </w:rPr>
      </w:pPr>
    </w:p>
    <w:p w14:paraId="22703448" w14:textId="77777777" w:rsidR="005A14C3" w:rsidRPr="00E53FE9" w:rsidRDefault="005A14C3" w:rsidP="009667B6">
      <w:pPr>
        <w:spacing w:after="120"/>
        <w:rPr>
          <w:rFonts w:ascii="Arial" w:hAnsi="Arial" w:cs="Arial"/>
        </w:rPr>
      </w:pPr>
    </w:p>
    <w:p w14:paraId="45927484" w14:textId="77777777" w:rsidR="005A14C3" w:rsidRPr="00E53FE9" w:rsidRDefault="005A14C3" w:rsidP="009667B6">
      <w:pPr>
        <w:spacing w:after="120"/>
        <w:rPr>
          <w:rFonts w:ascii="Arial" w:hAnsi="Arial" w:cs="Arial"/>
        </w:rPr>
      </w:pPr>
    </w:p>
    <w:p w14:paraId="1E8CB4F0" w14:textId="77777777" w:rsidR="005A14C3" w:rsidRPr="00E53FE9" w:rsidRDefault="005A14C3" w:rsidP="009667B6">
      <w:pPr>
        <w:spacing w:after="120"/>
        <w:rPr>
          <w:rFonts w:ascii="Arial" w:hAnsi="Arial" w:cs="Arial"/>
        </w:rPr>
      </w:pPr>
    </w:p>
    <w:p w14:paraId="17060B85" w14:textId="77777777" w:rsidR="005A14C3" w:rsidRPr="00E53FE9" w:rsidRDefault="005A14C3" w:rsidP="009667B6">
      <w:pPr>
        <w:spacing w:after="120"/>
        <w:rPr>
          <w:rFonts w:ascii="Arial" w:hAnsi="Arial" w:cs="Arial"/>
        </w:rPr>
      </w:pPr>
    </w:p>
    <w:p w14:paraId="5DF4A6DC" w14:textId="77777777" w:rsidR="005A14C3" w:rsidRPr="00E53FE9" w:rsidRDefault="005A14C3" w:rsidP="009667B6">
      <w:pPr>
        <w:spacing w:after="120"/>
        <w:rPr>
          <w:rFonts w:ascii="Arial" w:hAnsi="Arial" w:cs="Arial"/>
        </w:rPr>
      </w:pPr>
    </w:p>
    <w:p w14:paraId="0DB232F2" w14:textId="77777777" w:rsidR="005A14C3" w:rsidRPr="00E53FE9" w:rsidRDefault="005A14C3" w:rsidP="009667B6">
      <w:pPr>
        <w:spacing w:after="120"/>
        <w:rPr>
          <w:rFonts w:ascii="Arial" w:hAnsi="Arial" w:cs="Arial"/>
        </w:rPr>
      </w:pPr>
    </w:p>
    <w:p w14:paraId="08592C68" w14:textId="77777777" w:rsidR="005A14C3" w:rsidRPr="00E53FE9" w:rsidRDefault="005A14C3" w:rsidP="009667B6">
      <w:pPr>
        <w:spacing w:after="120"/>
        <w:rPr>
          <w:rFonts w:ascii="Arial" w:hAnsi="Arial" w:cs="Arial"/>
        </w:rPr>
      </w:pPr>
    </w:p>
    <w:p w14:paraId="600957FD" w14:textId="77777777" w:rsidR="005A14C3" w:rsidRPr="00E53FE9" w:rsidRDefault="005A14C3" w:rsidP="009667B6">
      <w:pPr>
        <w:spacing w:after="120"/>
        <w:rPr>
          <w:rFonts w:ascii="Arial" w:hAnsi="Arial" w:cs="Arial"/>
        </w:rPr>
      </w:pPr>
    </w:p>
    <w:p w14:paraId="61816651" w14:textId="77777777" w:rsidR="005A14C3" w:rsidRPr="00E53FE9" w:rsidRDefault="005A14C3" w:rsidP="009667B6">
      <w:pPr>
        <w:spacing w:after="120"/>
        <w:rPr>
          <w:rFonts w:ascii="Arial" w:hAnsi="Arial" w:cs="Arial"/>
        </w:rPr>
      </w:pPr>
    </w:p>
    <w:p w14:paraId="3C3F105C" w14:textId="77777777" w:rsidR="005A14C3" w:rsidRPr="00E53FE9" w:rsidRDefault="005A14C3" w:rsidP="009667B6">
      <w:pPr>
        <w:spacing w:after="120"/>
        <w:rPr>
          <w:rFonts w:ascii="Arial" w:hAnsi="Arial" w:cs="Arial"/>
        </w:rPr>
      </w:pPr>
    </w:p>
    <w:p w14:paraId="5A637894" w14:textId="77777777" w:rsidR="005A14C3" w:rsidRPr="00E53FE9" w:rsidRDefault="005A14C3" w:rsidP="009667B6">
      <w:pPr>
        <w:spacing w:after="120"/>
        <w:rPr>
          <w:rFonts w:ascii="Arial" w:hAnsi="Arial" w:cs="Arial"/>
        </w:rPr>
      </w:pPr>
    </w:p>
    <w:p w14:paraId="3515B9D5" w14:textId="77777777" w:rsidR="005A14C3" w:rsidRPr="00E53FE9" w:rsidRDefault="005A14C3" w:rsidP="009667B6">
      <w:pPr>
        <w:spacing w:after="120"/>
        <w:rPr>
          <w:rFonts w:ascii="Arial" w:hAnsi="Arial" w:cs="Arial"/>
        </w:rPr>
      </w:pPr>
    </w:p>
    <w:p w14:paraId="1D86E1B8" w14:textId="77777777" w:rsidR="005A14C3" w:rsidRPr="00E53FE9" w:rsidRDefault="005A14C3" w:rsidP="009667B6">
      <w:pPr>
        <w:spacing w:after="120"/>
        <w:rPr>
          <w:rFonts w:ascii="Arial" w:hAnsi="Arial" w:cs="Arial"/>
        </w:rPr>
      </w:pPr>
    </w:p>
    <w:p w14:paraId="5A8E124E" w14:textId="77777777" w:rsidR="005A14C3" w:rsidRPr="00E53FE9" w:rsidRDefault="005A14C3" w:rsidP="009667B6">
      <w:pPr>
        <w:spacing w:after="120"/>
        <w:rPr>
          <w:rFonts w:ascii="Arial" w:hAnsi="Arial" w:cs="Arial"/>
        </w:rPr>
      </w:pPr>
    </w:p>
    <w:p w14:paraId="17611899" w14:textId="77777777" w:rsidR="005A14C3" w:rsidRPr="00E53FE9" w:rsidRDefault="005A14C3" w:rsidP="009667B6">
      <w:pPr>
        <w:spacing w:after="120"/>
        <w:rPr>
          <w:rFonts w:ascii="Arial" w:hAnsi="Arial" w:cs="Arial"/>
        </w:rPr>
      </w:pPr>
    </w:p>
    <w:p w14:paraId="02F96C65" w14:textId="77777777" w:rsidR="005A14C3" w:rsidRPr="00E53FE9" w:rsidRDefault="005A14C3" w:rsidP="009667B6">
      <w:pPr>
        <w:spacing w:after="120"/>
        <w:rPr>
          <w:rFonts w:ascii="Arial" w:hAnsi="Arial" w:cs="Arial"/>
        </w:rPr>
      </w:pPr>
    </w:p>
    <w:p w14:paraId="35C004C2" w14:textId="77777777" w:rsidR="005A14C3" w:rsidRPr="00E53FE9" w:rsidRDefault="005A14C3" w:rsidP="009667B6">
      <w:pPr>
        <w:spacing w:after="120"/>
        <w:rPr>
          <w:rFonts w:ascii="Arial" w:hAnsi="Arial" w:cs="Arial"/>
        </w:rPr>
      </w:pPr>
    </w:p>
    <w:p w14:paraId="22834472" w14:textId="77777777" w:rsidR="005A14C3" w:rsidRPr="00E53FE9" w:rsidRDefault="005A14C3" w:rsidP="009667B6">
      <w:pPr>
        <w:spacing w:after="120"/>
        <w:rPr>
          <w:rFonts w:ascii="Arial" w:hAnsi="Arial" w:cs="Arial"/>
        </w:rPr>
      </w:pPr>
    </w:p>
    <w:p w14:paraId="20E59C36" w14:textId="77777777" w:rsidR="005A14C3" w:rsidRPr="00E53FE9" w:rsidRDefault="005A14C3" w:rsidP="009667B6">
      <w:pPr>
        <w:spacing w:after="120"/>
        <w:rPr>
          <w:rFonts w:ascii="Arial" w:hAnsi="Arial" w:cs="Arial"/>
        </w:rPr>
      </w:pPr>
    </w:p>
    <w:p w14:paraId="23A69272" w14:textId="77777777" w:rsidR="005A14C3" w:rsidRPr="00E53FE9" w:rsidRDefault="005A14C3" w:rsidP="009667B6">
      <w:pPr>
        <w:spacing w:after="120"/>
        <w:rPr>
          <w:rFonts w:ascii="Arial" w:hAnsi="Arial" w:cs="Arial"/>
        </w:rPr>
      </w:pPr>
    </w:p>
    <w:p w14:paraId="484CD630" w14:textId="77777777" w:rsidR="005A14C3" w:rsidRPr="00E53FE9" w:rsidRDefault="005A14C3" w:rsidP="009667B6">
      <w:pPr>
        <w:spacing w:after="120"/>
        <w:rPr>
          <w:rFonts w:ascii="Arial" w:hAnsi="Arial" w:cs="Arial"/>
        </w:rPr>
      </w:pPr>
    </w:p>
    <w:p w14:paraId="46C1C0CF" w14:textId="77777777" w:rsidR="005A14C3" w:rsidRPr="00E53FE9" w:rsidRDefault="005A14C3" w:rsidP="009667B6">
      <w:pPr>
        <w:spacing w:after="120"/>
        <w:rPr>
          <w:rFonts w:ascii="Arial" w:hAnsi="Arial" w:cs="Arial"/>
        </w:rPr>
      </w:pPr>
    </w:p>
    <w:p w14:paraId="120EA915" w14:textId="77777777" w:rsidR="005A14C3" w:rsidRPr="00E53FE9" w:rsidRDefault="005A14C3" w:rsidP="009667B6">
      <w:pPr>
        <w:spacing w:after="120"/>
        <w:rPr>
          <w:rFonts w:ascii="Arial" w:hAnsi="Arial" w:cs="Arial"/>
        </w:rPr>
      </w:pPr>
    </w:p>
    <w:p w14:paraId="577942F9" w14:textId="77777777" w:rsidR="005A14C3" w:rsidRPr="00E53FE9" w:rsidRDefault="005A14C3" w:rsidP="009667B6">
      <w:pPr>
        <w:spacing w:after="120"/>
        <w:rPr>
          <w:rFonts w:ascii="Arial" w:hAnsi="Arial" w:cs="Arial"/>
        </w:rPr>
      </w:pPr>
    </w:p>
    <w:p w14:paraId="620B3B13" w14:textId="77777777" w:rsidR="005A14C3" w:rsidRPr="00E53FE9" w:rsidRDefault="005A14C3" w:rsidP="009667B6">
      <w:pPr>
        <w:spacing w:after="120"/>
        <w:rPr>
          <w:rFonts w:ascii="Arial" w:hAnsi="Arial" w:cs="Arial"/>
        </w:rPr>
      </w:pPr>
    </w:p>
    <w:p w14:paraId="63E621F7" w14:textId="77777777" w:rsidR="005A14C3" w:rsidRPr="00E53FE9" w:rsidRDefault="005A14C3" w:rsidP="009667B6">
      <w:pPr>
        <w:spacing w:after="120"/>
        <w:rPr>
          <w:rFonts w:ascii="Arial" w:hAnsi="Arial" w:cs="Arial"/>
        </w:rPr>
      </w:pPr>
    </w:p>
    <w:p w14:paraId="0EB1E750" w14:textId="77777777" w:rsidR="005A14C3" w:rsidRPr="00E53FE9" w:rsidRDefault="005A14C3" w:rsidP="009667B6">
      <w:pPr>
        <w:spacing w:after="120"/>
        <w:rPr>
          <w:rFonts w:ascii="Arial" w:hAnsi="Arial" w:cs="Arial"/>
        </w:rPr>
      </w:pPr>
    </w:p>
    <w:p w14:paraId="5A038EB9" w14:textId="77777777" w:rsidR="005A14C3" w:rsidRPr="00E53FE9" w:rsidRDefault="005A14C3" w:rsidP="009667B6">
      <w:pPr>
        <w:spacing w:after="120"/>
        <w:rPr>
          <w:rFonts w:ascii="Arial" w:hAnsi="Arial" w:cs="Arial"/>
        </w:rPr>
      </w:pPr>
    </w:p>
    <w:p w14:paraId="558744EB" w14:textId="77777777" w:rsidR="005A14C3" w:rsidRPr="00E53FE9" w:rsidRDefault="005A14C3" w:rsidP="009667B6">
      <w:pPr>
        <w:spacing w:after="120"/>
        <w:rPr>
          <w:rFonts w:ascii="Arial" w:hAnsi="Arial" w:cs="Arial"/>
        </w:rPr>
      </w:pPr>
    </w:p>
    <w:p w14:paraId="416BD2EC" w14:textId="77777777" w:rsidR="005A14C3" w:rsidRPr="00E53FE9" w:rsidRDefault="005A14C3" w:rsidP="009667B6">
      <w:pPr>
        <w:spacing w:after="120"/>
        <w:rPr>
          <w:rFonts w:ascii="Arial" w:hAnsi="Arial" w:cs="Arial"/>
        </w:rPr>
      </w:pPr>
    </w:p>
    <w:p w14:paraId="6087829F" w14:textId="77777777" w:rsidR="005A14C3" w:rsidRPr="00E53FE9" w:rsidRDefault="005A14C3" w:rsidP="009667B6">
      <w:pPr>
        <w:spacing w:after="120"/>
        <w:rPr>
          <w:rFonts w:ascii="Arial" w:hAnsi="Arial" w:cs="Arial"/>
        </w:rPr>
      </w:pPr>
    </w:p>
    <w:p w14:paraId="49AAF443" w14:textId="77777777" w:rsidR="005A14C3" w:rsidRPr="00E53FE9" w:rsidRDefault="005A14C3" w:rsidP="009667B6">
      <w:pPr>
        <w:spacing w:after="120"/>
        <w:rPr>
          <w:rFonts w:ascii="Arial" w:hAnsi="Arial" w:cs="Arial"/>
        </w:rPr>
      </w:pPr>
    </w:p>
    <w:p w14:paraId="3E699AC3" w14:textId="77777777" w:rsidR="00B61AD8" w:rsidRPr="00E53FE9" w:rsidRDefault="009667B6" w:rsidP="009667B6">
      <w:pPr>
        <w:spacing w:after="120"/>
        <w:rPr>
          <w:rFonts w:ascii="Arial" w:hAnsi="Arial" w:cs="Arial"/>
        </w:rPr>
      </w:pPr>
      <w:r w:rsidRPr="00E53FE9">
        <w:rPr>
          <w:rFonts w:ascii="Arial" w:hAnsi="Arial" w:cs="Arial"/>
        </w:rPr>
        <w:t xml:space="preserve">Spis treści: </w:t>
      </w:r>
    </w:p>
    <w:p w14:paraId="7462FE4F" w14:textId="77777777" w:rsidR="004124D5" w:rsidRPr="004124D5" w:rsidRDefault="00075521">
      <w:pPr>
        <w:pStyle w:val="Spistreci2"/>
        <w:tabs>
          <w:tab w:val="left" w:pos="720"/>
          <w:tab w:val="right" w:leader="dot" w:pos="9062"/>
        </w:tabs>
        <w:rPr>
          <w:rFonts w:ascii="Arial" w:eastAsiaTheme="minorEastAsia" w:hAnsi="Arial" w:cs="Arial"/>
          <w:i w:val="0"/>
          <w:iCs w:val="0"/>
          <w:noProof/>
          <w:sz w:val="24"/>
          <w:szCs w:val="24"/>
        </w:rPr>
      </w:pPr>
      <w:r w:rsidRPr="00317916">
        <w:rPr>
          <w:rFonts w:ascii="Arial" w:hAnsi="Arial" w:cs="Arial"/>
          <w:b/>
          <w:color w:val="000000"/>
          <w:sz w:val="24"/>
          <w:szCs w:val="24"/>
        </w:rPr>
        <w:fldChar w:fldCharType="begin"/>
      </w:r>
      <w:r w:rsidR="00277BD2" w:rsidRPr="00317916">
        <w:rPr>
          <w:rFonts w:ascii="Arial" w:hAnsi="Arial" w:cs="Arial"/>
          <w:b/>
          <w:color w:val="000000"/>
          <w:sz w:val="24"/>
          <w:szCs w:val="24"/>
        </w:rPr>
        <w:instrText xml:space="preserve"> TOC \o "1-3" \h \z \u </w:instrText>
      </w:r>
      <w:r w:rsidRPr="00317916">
        <w:rPr>
          <w:rFonts w:ascii="Arial" w:hAnsi="Arial" w:cs="Arial"/>
          <w:b/>
          <w:color w:val="000000"/>
          <w:sz w:val="24"/>
          <w:szCs w:val="24"/>
        </w:rPr>
        <w:fldChar w:fldCharType="separate"/>
      </w:r>
      <w:hyperlink w:anchor="_Toc460851338" w:history="1">
        <w:r w:rsidR="004124D5" w:rsidRPr="004124D5">
          <w:rPr>
            <w:rStyle w:val="Hipercze"/>
            <w:rFonts w:ascii="Arial" w:hAnsi="Arial" w:cs="Arial"/>
            <w:noProof/>
            <w:sz w:val="24"/>
            <w:szCs w:val="24"/>
          </w:rPr>
          <w:t>1.</w:t>
        </w:r>
        <w:r w:rsidR="004124D5" w:rsidRPr="004124D5">
          <w:rPr>
            <w:rFonts w:ascii="Arial" w:eastAsiaTheme="minorEastAsia" w:hAnsi="Arial" w:cs="Arial"/>
            <w:i w:val="0"/>
            <w:iCs w:val="0"/>
            <w:noProof/>
            <w:sz w:val="24"/>
            <w:szCs w:val="24"/>
          </w:rPr>
          <w:tab/>
        </w:r>
        <w:r w:rsidR="004124D5" w:rsidRPr="004124D5">
          <w:rPr>
            <w:rStyle w:val="Hipercze"/>
            <w:rFonts w:ascii="Arial" w:hAnsi="Arial" w:cs="Arial"/>
            <w:noProof/>
            <w:sz w:val="24"/>
            <w:szCs w:val="24"/>
          </w:rPr>
          <w:t>Charakterystyka ogólna Zakładu</w:t>
        </w:r>
        <w:r w:rsidR="004124D5" w:rsidRPr="004124D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4124D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4124D5" w:rsidRPr="004124D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_Toc460851338 \h </w:instrText>
        </w:r>
        <w:r w:rsidRPr="004124D5">
          <w:rPr>
            <w:rFonts w:ascii="Arial" w:hAnsi="Arial" w:cs="Arial"/>
            <w:noProof/>
            <w:webHidden/>
            <w:sz w:val="24"/>
            <w:szCs w:val="24"/>
          </w:rPr>
        </w:r>
        <w:r w:rsidRPr="004124D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4124D5" w:rsidRPr="004124D5">
          <w:rPr>
            <w:rFonts w:ascii="Arial" w:hAnsi="Arial" w:cs="Arial"/>
            <w:noProof/>
            <w:webHidden/>
            <w:sz w:val="24"/>
            <w:szCs w:val="24"/>
          </w:rPr>
          <w:t>3</w:t>
        </w:r>
        <w:r w:rsidRPr="004124D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14C303E1" w14:textId="77777777" w:rsidR="004124D5" w:rsidRPr="004124D5" w:rsidRDefault="00F228A7">
      <w:pPr>
        <w:pStyle w:val="Spistreci2"/>
        <w:tabs>
          <w:tab w:val="left" w:pos="720"/>
          <w:tab w:val="right" w:leader="dot" w:pos="9062"/>
        </w:tabs>
        <w:rPr>
          <w:rFonts w:ascii="Arial" w:eastAsiaTheme="minorEastAsia" w:hAnsi="Arial" w:cs="Arial"/>
          <w:i w:val="0"/>
          <w:iCs w:val="0"/>
          <w:noProof/>
          <w:sz w:val="24"/>
          <w:szCs w:val="24"/>
        </w:rPr>
      </w:pPr>
      <w:hyperlink w:anchor="_Toc460851339" w:history="1">
        <w:r w:rsidR="004124D5" w:rsidRPr="004124D5">
          <w:rPr>
            <w:rStyle w:val="Hipercze"/>
            <w:rFonts w:ascii="Arial" w:hAnsi="Arial" w:cs="Arial"/>
            <w:noProof/>
            <w:sz w:val="24"/>
            <w:szCs w:val="24"/>
          </w:rPr>
          <w:t>2.</w:t>
        </w:r>
        <w:r w:rsidR="004124D5" w:rsidRPr="004124D5">
          <w:rPr>
            <w:rFonts w:ascii="Arial" w:eastAsiaTheme="minorEastAsia" w:hAnsi="Arial" w:cs="Arial"/>
            <w:i w:val="0"/>
            <w:iCs w:val="0"/>
            <w:noProof/>
            <w:sz w:val="24"/>
            <w:szCs w:val="24"/>
          </w:rPr>
          <w:tab/>
        </w:r>
        <w:r w:rsidR="004124D5" w:rsidRPr="004124D5">
          <w:rPr>
            <w:rStyle w:val="Hipercze"/>
            <w:rFonts w:ascii="Arial" w:hAnsi="Arial" w:cs="Arial"/>
            <w:noProof/>
            <w:sz w:val="24"/>
            <w:szCs w:val="24"/>
          </w:rPr>
          <w:t>Przedmiot działalności</w:t>
        </w:r>
        <w:r w:rsidR="004124D5" w:rsidRPr="004124D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075521" w:rsidRPr="004124D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4124D5" w:rsidRPr="004124D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_Toc460851339 \h </w:instrText>
        </w:r>
        <w:r w:rsidR="00075521" w:rsidRPr="004124D5">
          <w:rPr>
            <w:rFonts w:ascii="Arial" w:hAnsi="Arial" w:cs="Arial"/>
            <w:noProof/>
            <w:webHidden/>
            <w:sz w:val="24"/>
            <w:szCs w:val="24"/>
          </w:rPr>
        </w:r>
        <w:r w:rsidR="00075521" w:rsidRPr="004124D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4124D5" w:rsidRPr="004124D5">
          <w:rPr>
            <w:rFonts w:ascii="Arial" w:hAnsi="Arial" w:cs="Arial"/>
            <w:noProof/>
            <w:webHidden/>
            <w:sz w:val="24"/>
            <w:szCs w:val="24"/>
          </w:rPr>
          <w:t>5</w:t>
        </w:r>
        <w:r w:rsidR="00075521" w:rsidRPr="004124D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187886DD" w14:textId="77777777" w:rsidR="004124D5" w:rsidRPr="004124D5" w:rsidRDefault="00F228A7">
      <w:pPr>
        <w:pStyle w:val="Spistreci2"/>
        <w:tabs>
          <w:tab w:val="left" w:pos="720"/>
          <w:tab w:val="right" w:leader="dot" w:pos="9062"/>
        </w:tabs>
        <w:rPr>
          <w:rFonts w:ascii="Arial" w:eastAsiaTheme="minorEastAsia" w:hAnsi="Arial" w:cs="Arial"/>
          <w:i w:val="0"/>
          <w:iCs w:val="0"/>
          <w:noProof/>
          <w:sz w:val="24"/>
          <w:szCs w:val="24"/>
        </w:rPr>
      </w:pPr>
      <w:hyperlink w:anchor="_Toc460851340" w:history="1">
        <w:r w:rsidR="004124D5" w:rsidRPr="004124D5">
          <w:rPr>
            <w:rStyle w:val="Hipercze"/>
            <w:rFonts w:ascii="Arial" w:hAnsi="Arial" w:cs="Arial"/>
            <w:noProof/>
            <w:sz w:val="24"/>
            <w:szCs w:val="24"/>
          </w:rPr>
          <w:t>3.</w:t>
        </w:r>
        <w:r w:rsidR="004124D5" w:rsidRPr="004124D5">
          <w:rPr>
            <w:rFonts w:ascii="Arial" w:eastAsiaTheme="minorEastAsia" w:hAnsi="Arial" w:cs="Arial"/>
            <w:i w:val="0"/>
            <w:iCs w:val="0"/>
            <w:noProof/>
            <w:sz w:val="24"/>
            <w:szCs w:val="24"/>
          </w:rPr>
          <w:tab/>
        </w:r>
        <w:r w:rsidR="004124D5" w:rsidRPr="004124D5">
          <w:rPr>
            <w:rStyle w:val="Hipercze"/>
            <w:rFonts w:ascii="Arial" w:hAnsi="Arial" w:cs="Arial"/>
            <w:noProof/>
            <w:sz w:val="24"/>
            <w:szCs w:val="24"/>
          </w:rPr>
          <w:t>Lokalizacja</w:t>
        </w:r>
        <w:r w:rsidR="004124D5" w:rsidRPr="004124D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075521" w:rsidRPr="004124D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4124D5" w:rsidRPr="004124D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_Toc460851340 \h </w:instrText>
        </w:r>
        <w:r w:rsidR="00075521" w:rsidRPr="004124D5">
          <w:rPr>
            <w:rFonts w:ascii="Arial" w:hAnsi="Arial" w:cs="Arial"/>
            <w:noProof/>
            <w:webHidden/>
            <w:sz w:val="24"/>
            <w:szCs w:val="24"/>
          </w:rPr>
        </w:r>
        <w:r w:rsidR="00075521" w:rsidRPr="004124D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4124D5" w:rsidRPr="004124D5">
          <w:rPr>
            <w:rFonts w:ascii="Arial" w:hAnsi="Arial" w:cs="Arial"/>
            <w:noProof/>
            <w:webHidden/>
            <w:sz w:val="24"/>
            <w:szCs w:val="24"/>
          </w:rPr>
          <w:t>5</w:t>
        </w:r>
        <w:r w:rsidR="00075521" w:rsidRPr="004124D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62DA81A2" w14:textId="77777777" w:rsidR="004124D5" w:rsidRPr="004124D5" w:rsidRDefault="00F228A7">
      <w:pPr>
        <w:pStyle w:val="Spistreci2"/>
        <w:tabs>
          <w:tab w:val="left" w:pos="720"/>
          <w:tab w:val="right" w:leader="dot" w:pos="9062"/>
        </w:tabs>
        <w:rPr>
          <w:rFonts w:ascii="Arial" w:eastAsiaTheme="minorEastAsia" w:hAnsi="Arial" w:cs="Arial"/>
          <w:i w:val="0"/>
          <w:iCs w:val="0"/>
          <w:noProof/>
          <w:sz w:val="24"/>
          <w:szCs w:val="24"/>
        </w:rPr>
      </w:pPr>
      <w:hyperlink w:anchor="_Toc460851341" w:history="1">
        <w:r w:rsidR="004124D5" w:rsidRPr="004124D5">
          <w:rPr>
            <w:rStyle w:val="Hipercze"/>
            <w:rFonts w:ascii="Arial" w:hAnsi="Arial" w:cs="Arial"/>
            <w:noProof/>
            <w:sz w:val="24"/>
            <w:szCs w:val="24"/>
          </w:rPr>
          <w:t>4.</w:t>
        </w:r>
        <w:r w:rsidR="004124D5" w:rsidRPr="004124D5">
          <w:rPr>
            <w:rFonts w:ascii="Arial" w:eastAsiaTheme="minorEastAsia" w:hAnsi="Arial" w:cs="Arial"/>
            <w:i w:val="0"/>
            <w:iCs w:val="0"/>
            <w:noProof/>
            <w:sz w:val="24"/>
            <w:szCs w:val="24"/>
          </w:rPr>
          <w:tab/>
        </w:r>
        <w:r w:rsidR="004124D5" w:rsidRPr="004124D5">
          <w:rPr>
            <w:rStyle w:val="Hipercze"/>
            <w:rFonts w:ascii="Arial" w:hAnsi="Arial" w:cs="Arial"/>
            <w:noProof/>
            <w:sz w:val="24"/>
            <w:szCs w:val="24"/>
          </w:rPr>
          <w:t>Dojazd</w:t>
        </w:r>
        <w:r w:rsidR="004124D5" w:rsidRPr="004124D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075521" w:rsidRPr="004124D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4124D5" w:rsidRPr="004124D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_Toc460851341 \h </w:instrText>
        </w:r>
        <w:r w:rsidR="00075521" w:rsidRPr="004124D5">
          <w:rPr>
            <w:rFonts w:ascii="Arial" w:hAnsi="Arial" w:cs="Arial"/>
            <w:noProof/>
            <w:webHidden/>
            <w:sz w:val="24"/>
            <w:szCs w:val="24"/>
          </w:rPr>
        </w:r>
        <w:r w:rsidR="00075521" w:rsidRPr="004124D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4124D5" w:rsidRPr="004124D5">
          <w:rPr>
            <w:rFonts w:ascii="Arial" w:hAnsi="Arial" w:cs="Arial"/>
            <w:noProof/>
            <w:webHidden/>
            <w:sz w:val="24"/>
            <w:szCs w:val="24"/>
          </w:rPr>
          <w:t>6</w:t>
        </w:r>
        <w:r w:rsidR="00075521" w:rsidRPr="004124D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73AC0A47" w14:textId="77777777" w:rsidR="004124D5" w:rsidRPr="004124D5" w:rsidRDefault="00F228A7">
      <w:pPr>
        <w:pStyle w:val="Spistreci2"/>
        <w:tabs>
          <w:tab w:val="left" w:pos="720"/>
          <w:tab w:val="right" w:leader="dot" w:pos="9062"/>
        </w:tabs>
        <w:rPr>
          <w:rFonts w:ascii="Arial" w:eastAsiaTheme="minorEastAsia" w:hAnsi="Arial" w:cs="Arial"/>
          <w:i w:val="0"/>
          <w:iCs w:val="0"/>
          <w:noProof/>
          <w:sz w:val="24"/>
          <w:szCs w:val="24"/>
        </w:rPr>
      </w:pPr>
      <w:hyperlink w:anchor="_Toc460851342" w:history="1">
        <w:r w:rsidR="004124D5" w:rsidRPr="004124D5">
          <w:rPr>
            <w:rStyle w:val="Hipercze"/>
            <w:rFonts w:ascii="Arial" w:hAnsi="Arial" w:cs="Arial"/>
            <w:noProof/>
            <w:sz w:val="24"/>
            <w:szCs w:val="24"/>
          </w:rPr>
          <w:t>5.</w:t>
        </w:r>
        <w:r w:rsidR="004124D5" w:rsidRPr="004124D5">
          <w:rPr>
            <w:rFonts w:ascii="Arial" w:eastAsiaTheme="minorEastAsia" w:hAnsi="Arial" w:cs="Arial"/>
            <w:i w:val="0"/>
            <w:iCs w:val="0"/>
            <w:noProof/>
            <w:sz w:val="24"/>
            <w:szCs w:val="24"/>
          </w:rPr>
          <w:tab/>
        </w:r>
        <w:r w:rsidR="004124D5" w:rsidRPr="004124D5">
          <w:rPr>
            <w:rStyle w:val="Hipercze"/>
            <w:rFonts w:ascii="Arial" w:hAnsi="Arial" w:cs="Arial"/>
            <w:noProof/>
            <w:sz w:val="24"/>
            <w:szCs w:val="24"/>
          </w:rPr>
          <w:t>Zagospodarowanie terenu</w:t>
        </w:r>
        <w:r w:rsidR="004124D5" w:rsidRPr="004124D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075521" w:rsidRPr="004124D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4124D5" w:rsidRPr="004124D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_Toc460851342 \h </w:instrText>
        </w:r>
        <w:r w:rsidR="00075521" w:rsidRPr="004124D5">
          <w:rPr>
            <w:rFonts w:ascii="Arial" w:hAnsi="Arial" w:cs="Arial"/>
            <w:noProof/>
            <w:webHidden/>
            <w:sz w:val="24"/>
            <w:szCs w:val="24"/>
          </w:rPr>
        </w:r>
        <w:r w:rsidR="00075521" w:rsidRPr="004124D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4124D5" w:rsidRPr="004124D5">
          <w:rPr>
            <w:rFonts w:ascii="Arial" w:hAnsi="Arial" w:cs="Arial"/>
            <w:noProof/>
            <w:webHidden/>
            <w:sz w:val="24"/>
            <w:szCs w:val="24"/>
          </w:rPr>
          <w:t>6</w:t>
        </w:r>
        <w:r w:rsidR="00075521" w:rsidRPr="004124D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2A132B3F" w14:textId="77777777" w:rsidR="004124D5" w:rsidRPr="004124D5" w:rsidRDefault="00F228A7">
      <w:pPr>
        <w:pStyle w:val="Spistreci2"/>
        <w:tabs>
          <w:tab w:val="left" w:pos="720"/>
          <w:tab w:val="right" w:leader="dot" w:pos="9062"/>
        </w:tabs>
        <w:rPr>
          <w:rFonts w:ascii="Arial" w:eastAsiaTheme="minorEastAsia" w:hAnsi="Arial" w:cs="Arial"/>
          <w:i w:val="0"/>
          <w:iCs w:val="0"/>
          <w:noProof/>
          <w:sz w:val="24"/>
          <w:szCs w:val="24"/>
        </w:rPr>
      </w:pPr>
      <w:hyperlink w:anchor="_Toc460851343" w:history="1">
        <w:r w:rsidR="004124D5" w:rsidRPr="004124D5">
          <w:rPr>
            <w:rStyle w:val="Hipercze"/>
            <w:rFonts w:ascii="Arial" w:hAnsi="Arial" w:cs="Arial"/>
            <w:noProof/>
            <w:sz w:val="24"/>
            <w:szCs w:val="24"/>
          </w:rPr>
          <w:t>6.</w:t>
        </w:r>
        <w:r w:rsidR="004124D5" w:rsidRPr="004124D5">
          <w:rPr>
            <w:rFonts w:ascii="Arial" w:eastAsiaTheme="minorEastAsia" w:hAnsi="Arial" w:cs="Arial"/>
            <w:i w:val="0"/>
            <w:iCs w:val="0"/>
            <w:noProof/>
            <w:sz w:val="24"/>
            <w:szCs w:val="24"/>
          </w:rPr>
          <w:tab/>
        </w:r>
        <w:r w:rsidR="004124D5" w:rsidRPr="004124D5">
          <w:rPr>
            <w:rStyle w:val="Hipercze"/>
            <w:rFonts w:ascii="Arial" w:hAnsi="Arial" w:cs="Arial"/>
            <w:noProof/>
            <w:sz w:val="24"/>
            <w:szCs w:val="24"/>
          </w:rPr>
          <w:t>Godziny otwarcia Zakładu</w:t>
        </w:r>
        <w:r w:rsidR="004124D5" w:rsidRPr="004124D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075521" w:rsidRPr="004124D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4124D5" w:rsidRPr="004124D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_Toc460851343 \h </w:instrText>
        </w:r>
        <w:r w:rsidR="00075521" w:rsidRPr="004124D5">
          <w:rPr>
            <w:rFonts w:ascii="Arial" w:hAnsi="Arial" w:cs="Arial"/>
            <w:noProof/>
            <w:webHidden/>
            <w:sz w:val="24"/>
            <w:szCs w:val="24"/>
          </w:rPr>
        </w:r>
        <w:r w:rsidR="00075521" w:rsidRPr="004124D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4124D5" w:rsidRPr="004124D5">
          <w:rPr>
            <w:rFonts w:ascii="Arial" w:hAnsi="Arial" w:cs="Arial"/>
            <w:noProof/>
            <w:webHidden/>
            <w:sz w:val="24"/>
            <w:szCs w:val="24"/>
          </w:rPr>
          <w:t>7</w:t>
        </w:r>
        <w:r w:rsidR="00075521" w:rsidRPr="004124D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3C6EE7A1" w14:textId="77777777" w:rsidR="004124D5" w:rsidRPr="004124D5" w:rsidRDefault="00F228A7">
      <w:pPr>
        <w:pStyle w:val="Spistreci2"/>
        <w:tabs>
          <w:tab w:val="left" w:pos="720"/>
          <w:tab w:val="right" w:leader="dot" w:pos="9062"/>
        </w:tabs>
        <w:rPr>
          <w:rFonts w:ascii="Arial" w:eastAsiaTheme="minorEastAsia" w:hAnsi="Arial" w:cs="Arial"/>
          <w:i w:val="0"/>
          <w:iCs w:val="0"/>
          <w:noProof/>
          <w:sz w:val="24"/>
          <w:szCs w:val="24"/>
        </w:rPr>
      </w:pPr>
      <w:hyperlink w:anchor="_Toc460851344" w:history="1">
        <w:r w:rsidR="004124D5" w:rsidRPr="004124D5">
          <w:rPr>
            <w:rStyle w:val="Hipercze"/>
            <w:rFonts w:ascii="Arial" w:hAnsi="Arial" w:cs="Arial"/>
            <w:noProof/>
            <w:sz w:val="24"/>
            <w:szCs w:val="24"/>
          </w:rPr>
          <w:t>7.</w:t>
        </w:r>
        <w:r w:rsidR="004124D5" w:rsidRPr="004124D5">
          <w:rPr>
            <w:rFonts w:ascii="Arial" w:eastAsiaTheme="minorEastAsia" w:hAnsi="Arial" w:cs="Arial"/>
            <w:i w:val="0"/>
            <w:iCs w:val="0"/>
            <w:noProof/>
            <w:sz w:val="24"/>
            <w:szCs w:val="24"/>
          </w:rPr>
          <w:tab/>
        </w:r>
        <w:r w:rsidR="004124D5" w:rsidRPr="004124D5">
          <w:rPr>
            <w:rStyle w:val="Hipercze"/>
            <w:rFonts w:ascii="Arial" w:hAnsi="Arial" w:cs="Arial"/>
            <w:noProof/>
            <w:sz w:val="24"/>
            <w:szCs w:val="24"/>
          </w:rPr>
          <w:t>Wymagania Zamawiającego w zakresie wykonania przedmiotu zamówienia</w:t>
        </w:r>
        <w:r w:rsidR="004124D5" w:rsidRPr="004124D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075521" w:rsidRPr="004124D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4124D5" w:rsidRPr="004124D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_Toc460851344 \h </w:instrText>
        </w:r>
        <w:r w:rsidR="00075521" w:rsidRPr="004124D5">
          <w:rPr>
            <w:rFonts w:ascii="Arial" w:hAnsi="Arial" w:cs="Arial"/>
            <w:noProof/>
            <w:webHidden/>
            <w:sz w:val="24"/>
            <w:szCs w:val="24"/>
          </w:rPr>
        </w:r>
        <w:r w:rsidR="00075521" w:rsidRPr="004124D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4124D5" w:rsidRPr="004124D5">
          <w:rPr>
            <w:rFonts w:ascii="Arial" w:hAnsi="Arial" w:cs="Arial"/>
            <w:noProof/>
            <w:webHidden/>
            <w:sz w:val="24"/>
            <w:szCs w:val="24"/>
          </w:rPr>
          <w:t>8</w:t>
        </w:r>
        <w:r w:rsidR="00075521" w:rsidRPr="004124D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05B8D9DE" w14:textId="77777777" w:rsidR="004124D5" w:rsidRPr="004124D5" w:rsidRDefault="00F228A7">
      <w:pPr>
        <w:pStyle w:val="Spistreci3"/>
        <w:tabs>
          <w:tab w:val="left" w:pos="1200"/>
          <w:tab w:val="right" w:leader="dot" w:pos="9062"/>
        </w:tabs>
        <w:rPr>
          <w:rFonts w:ascii="Arial" w:eastAsiaTheme="minorEastAsia" w:hAnsi="Arial" w:cs="Arial"/>
          <w:noProof/>
          <w:sz w:val="24"/>
          <w:szCs w:val="24"/>
        </w:rPr>
      </w:pPr>
      <w:hyperlink w:anchor="_Toc460851345" w:history="1">
        <w:r w:rsidR="004124D5" w:rsidRPr="004124D5">
          <w:rPr>
            <w:rStyle w:val="Hipercze"/>
            <w:rFonts w:ascii="Arial" w:hAnsi="Arial" w:cs="Arial"/>
            <w:noProof/>
            <w:sz w:val="24"/>
            <w:szCs w:val="24"/>
          </w:rPr>
          <w:t>A.1.1</w:t>
        </w:r>
        <w:r w:rsidR="004124D5" w:rsidRPr="004124D5">
          <w:rPr>
            <w:rFonts w:ascii="Arial" w:eastAsiaTheme="minorEastAsia" w:hAnsi="Arial" w:cs="Arial"/>
            <w:noProof/>
            <w:sz w:val="24"/>
            <w:szCs w:val="24"/>
          </w:rPr>
          <w:tab/>
        </w:r>
        <w:r w:rsidR="004124D5" w:rsidRPr="004124D5">
          <w:rPr>
            <w:rStyle w:val="Hipercze"/>
            <w:rFonts w:ascii="Arial" w:hAnsi="Arial" w:cs="Arial"/>
            <w:noProof/>
            <w:sz w:val="24"/>
            <w:szCs w:val="24"/>
          </w:rPr>
          <w:t>Wykonanie linii do segregacji szkła z materiału po procesie stabilizacji tlenowej o granulacji 0-80 mm.</w:t>
        </w:r>
        <w:r w:rsidR="004124D5" w:rsidRPr="004124D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075521" w:rsidRPr="004124D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4124D5" w:rsidRPr="004124D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_Toc460851345 \h </w:instrText>
        </w:r>
        <w:r w:rsidR="00075521" w:rsidRPr="004124D5">
          <w:rPr>
            <w:rFonts w:ascii="Arial" w:hAnsi="Arial" w:cs="Arial"/>
            <w:noProof/>
            <w:webHidden/>
            <w:sz w:val="24"/>
            <w:szCs w:val="24"/>
          </w:rPr>
        </w:r>
        <w:r w:rsidR="00075521" w:rsidRPr="004124D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4124D5" w:rsidRPr="004124D5">
          <w:rPr>
            <w:rFonts w:ascii="Arial" w:hAnsi="Arial" w:cs="Arial"/>
            <w:noProof/>
            <w:webHidden/>
            <w:sz w:val="24"/>
            <w:szCs w:val="24"/>
          </w:rPr>
          <w:t>8</w:t>
        </w:r>
        <w:r w:rsidR="00075521" w:rsidRPr="004124D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1F8ACCFA" w14:textId="77777777" w:rsidR="004124D5" w:rsidRPr="004124D5" w:rsidRDefault="00F228A7">
      <w:pPr>
        <w:pStyle w:val="Spistreci3"/>
        <w:tabs>
          <w:tab w:val="left" w:pos="960"/>
          <w:tab w:val="right" w:leader="dot" w:pos="9062"/>
        </w:tabs>
        <w:rPr>
          <w:rFonts w:ascii="Arial" w:eastAsiaTheme="minorEastAsia" w:hAnsi="Arial" w:cs="Arial"/>
          <w:noProof/>
          <w:sz w:val="24"/>
          <w:szCs w:val="24"/>
        </w:rPr>
      </w:pPr>
      <w:hyperlink w:anchor="_Toc460851346" w:history="1">
        <w:r w:rsidR="004124D5" w:rsidRPr="004124D5">
          <w:rPr>
            <w:rStyle w:val="Hipercze"/>
            <w:rFonts w:ascii="Arial" w:hAnsi="Arial" w:cs="Arial"/>
            <w:noProof/>
            <w:sz w:val="24"/>
            <w:szCs w:val="24"/>
          </w:rPr>
          <w:t></w:t>
        </w:r>
        <w:r w:rsidR="004124D5" w:rsidRPr="004124D5">
          <w:rPr>
            <w:rFonts w:ascii="Arial" w:eastAsiaTheme="minorEastAsia" w:hAnsi="Arial" w:cs="Arial"/>
            <w:noProof/>
            <w:sz w:val="24"/>
            <w:szCs w:val="24"/>
          </w:rPr>
          <w:tab/>
        </w:r>
        <w:r w:rsidR="004124D5" w:rsidRPr="004124D5">
          <w:rPr>
            <w:rStyle w:val="Hipercze"/>
            <w:rFonts w:ascii="Arial" w:hAnsi="Arial" w:cs="Arial"/>
            <w:noProof/>
            <w:sz w:val="24"/>
            <w:szCs w:val="24"/>
          </w:rPr>
          <w:t>Podstawowe parametry techniczne placu dojrzewania</w:t>
        </w:r>
        <w:r w:rsidR="004124D5" w:rsidRPr="004124D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075521" w:rsidRPr="004124D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4124D5" w:rsidRPr="004124D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_Toc460851346 \h </w:instrText>
        </w:r>
        <w:r w:rsidR="00075521" w:rsidRPr="004124D5">
          <w:rPr>
            <w:rFonts w:ascii="Arial" w:hAnsi="Arial" w:cs="Arial"/>
            <w:noProof/>
            <w:webHidden/>
            <w:sz w:val="24"/>
            <w:szCs w:val="24"/>
          </w:rPr>
        </w:r>
        <w:r w:rsidR="00075521" w:rsidRPr="004124D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4124D5" w:rsidRPr="004124D5">
          <w:rPr>
            <w:rFonts w:ascii="Arial" w:hAnsi="Arial" w:cs="Arial"/>
            <w:noProof/>
            <w:webHidden/>
            <w:sz w:val="24"/>
            <w:szCs w:val="24"/>
          </w:rPr>
          <w:t>10</w:t>
        </w:r>
        <w:r w:rsidR="00075521" w:rsidRPr="004124D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2AE6568F" w14:textId="77777777" w:rsidR="004124D5" w:rsidRPr="004124D5" w:rsidRDefault="00F228A7">
      <w:pPr>
        <w:pStyle w:val="Spistreci3"/>
        <w:tabs>
          <w:tab w:val="left" w:pos="960"/>
          <w:tab w:val="right" w:leader="dot" w:pos="9062"/>
        </w:tabs>
        <w:rPr>
          <w:rFonts w:ascii="Arial" w:eastAsiaTheme="minorEastAsia" w:hAnsi="Arial" w:cs="Arial"/>
          <w:noProof/>
          <w:sz w:val="24"/>
          <w:szCs w:val="24"/>
        </w:rPr>
      </w:pPr>
      <w:hyperlink w:anchor="_Toc460851347" w:history="1">
        <w:r w:rsidR="004124D5" w:rsidRPr="004124D5">
          <w:rPr>
            <w:rStyle w:val="Hipercze"/>
            <w:rFonts w:ascii="Arial" w:hAnsi="Arial" w:cs="Arial"/>
            <w:noProof/>
            <w:sz w:val="24"/>
            <w:szCs w:val="24"/>
          </w:rPr>
          <w:t></w:t>
        </w:r>
        <w:r w:rsidR="004124D5" w:rsidRPr="004124D5">
          <w:rPr>
            <w:rFonts w:ascii="Arial" w:eastAsiaTheme="minorEastAsia" w:hAnsi="Arial" w:cs="Arial"/>
            <w:noProof/>
            <w:sz w:val="24"/>
            <w:szCs w:val="24"/>
          </w:rPr>
          <w:tab/>
        </w:r>
        <w:r w:rsidR="004124D5" w:rsidRPr="004124D5">
          <w:rPr>
            <w:rStyle w:val="Hipercze"/>
            <w:rFonts w:ascii="Arial" w:hAnsi="Arial" w:cs="Arial"/>
            <w:noProof/>
            <w:sz w:val="24"/>
            <w:szCs w:val="24"/>
          </w:rPr>
          <w:t>Podstawowe parametry techniczne Strefy odzysku szkła</w:t>
        </w:r>
        <w:r w:rsidR="004124D5" w:rsidRPr="004124D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075521" w:rsidRPr="004124D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4124D5" w:rsidRPr="004124D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_Toc460851347 \h </w:instrText>
        </w:r>
        <w:r w:rsidR="00075521" w:rsidRPr="004124D5">
          <w:rPr>
            <w:rFonts w:ascii="Arial" w:hAnsi="Arial" w:cs="Arial"/>
            <w:noProof/>
            <w:webHidden/>
            <w:sz w:val="24"/>
            <w:szCs w:val="24"/>
          </w:rPr>
        </w:r>
        <w:r w:rsidR="00075521" w:rsidRPr="004124D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4124D5" w:rsidRPr="004124D5">
          <w:rPr>
            <w:rFonts w:ascii="Arial" w:hAnsi="Arial" w:cs="Arial"/>
            <w:noProof/>
            <w:webHidden/>
            <w:sz w:val="24"/>
            <w:szCs w:val="24"/>
          </w:rPr>
          <w:t>10</w:t>
        </w:r>
        <w:r w:rsidR="00075521" w:rsidRPr="004124D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61936737" w14:textId="77777777" w:rsidR="004124D5" w:rsidRPr="004124D5" w:rsidRDefault="00F228A7">
      <w:pPr>
        <w:pStyle w:val="Spistreci3"/>
        <w:tabs>
          <w:tab w:val="left" w:pos="960"/>
          <w:tab w:val="right" w:leader="dot" w:pos="9062"/>
        </w:tabs>
        <w:rPr>
          <w:rFonts w:ascii="Arial" w:eastAsiaTheme="minorEastAsia" w:hAnsi="Arial" w:cs="Arial"/>
          <w:noProof/>
          <w:sz w:val="24"/>
          <w:szCs w:val="24"/>
        </w:rPr>
      </w:pPr>
      <w:hyperlink w:anchor="_Toc460851348" w:history="1">
        <w:r w:rsidR="004124D5" w:rsidRPr="004124D5">
          <w:rPr>
            <w:rStyle w:val="Hipercze"/>
            <w:rFonts w:ascii="Arial" w:hAnsi="Arial" w:cs="Arial"/>
            <w:noProof/>
            <w:sz w:val="24"/>
            <w:szCs w:val="24"/>
          </w:rPr>
          <w:t></w:t>
        </w:r>
        <w:r w:rsidR="004124D5" w:rsidRPr="004124D5">
          <w:rPr>
            <w:rFonts w:ascii="Arial" w:eastAsiaTheme="minorEastAsia" w:hAnsi="Arial" w:cs="Arial"/>
            <w:noProof/>
            <w:sz w:val="24"/>
            <w:szCs w:val="24"/>
          </w:rPr>
          <w:tab/>
        </w:r>
        <w:r w:rsidR="004124D5" w:rsidRPr="004124D5">
          <w:rPr>
            <w:rStyle w:val="Hipercze"/>
            <w:rFonts w:ascii="Arial" w:hAnsi="Arial" w:cs="Arial"/>
            <w:noProof/>
            <w:sz w:val="24"/>
            <w:szCs w:val="24"/>
          </w:rPr>
          <w:t>Przyłącza, sieci i instalacje wewnątrzobiektowe dla strefy odzysku szkła.</w:t>
        </w:r>
        <w:r w:rsidR="004124D5" w:rsidRPr="004124D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075521" w:rsidRPr="004124D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4124D5" w:rsidRPr="004124D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_Toc460851348 \h </w:instrText>
        </w:r>
        <w:r w:rsidR="00075521" w:rsidRPr="004124D5">
          <w:rPr>
            <w:rFonts w:ascii="Arial" w:hAnsi="Arial" w:cs="Arial"/>
            <w:noProof/>
            <w:webHidden/>
            <w:sz w:val="24"/>
            <w:szCs w:val="24"/>
          </w:rPr>
        </w:r>
        <w:r w:rsidR="00075521" w:rsidRPr="004124D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4124D5" w:rsidRPr="004124D5">
          <w:rPr>
            <w:rFonts w:ascii="Arial" w:hAnsi="Arial" w:cs="Arial"/>
            <w:noProof/>
            <w:webHidden/>
            <w:sz w:val="24"/>
            <w:szCs w:val="24"/>
          </w:rPr>
          <w:t>10</w:t>
        </w:r>
        <w:r w:rsidR="00075521" w:rsidRPr="004124D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6EEB9CD1" w14:textId="77777777" w:rsidR="004124D5" w:rsidRPr="004124D5" w:rsidRDefault="00F228A7">
      <w:pPr>
        <w:pStyle w:val="Spistreci3"/>
        <w:tabs>
          <w:tab w:val="left" w:pos="1200"/>
          <w:tab w:val="right" w:leader="dot" w:pos="9062"/>
        </w:tabs>
        <w:rPr>
          <w:rFonts w:ascii="Arial" w:eastAsiaTheme="minorEastAsia" w:hAnsi="Arial" w:cs="Arial"/>
          <w:noProof/>
          <w:sz w:val="24"/>
          <w:szCs w:val="24"/>
        </w:rPr>
      </w:pPr>
      <w:hyperlink w:anchor="_Toc460851349" w:history="1">
        <w:r w:rsidR="004124D5" w:rsidRPr="004124D5">
          <w:rPr>
            <w:rStyle w:val="Hipercze"/>
            <w:rFonts w:ascii="Arial" w:hAnsi="Arial" w:cs="Arial"/>
            <w:noProof/>
            <w:sz w:val="24"/>
            <w:szCs w:val="24"/>
          </w:rPr>
          <w:t>A.1.2</w:t>
        </w:r>
        <w:r w:rsidR="004124D5" w:rsidRPr="004124D5">
          <w:rPr>
            <w:rFonts w:ascii="Arial" w:eastAsiaTheme="minorEastAsia" w:hAnsi="Arial" w:cs="Arial"/>
            <w:noProof/>
            <w:sz w:val="24"/>
            <w:szCs w:val="24"/>
          </w:rPr>
          <w:tab/>
        </w:r>
        <w:r w:rsidR="004124D5" w:rsidRPr="004124D5">
          <w:rPr>
            <w:rStyle w:val="Hipercze"/>
            <w:rFonts w:ascii="Arial" w:hAnsi="Arial" w:cs="Arial"/>
            <w:noProof/>
            <w:sz w:val="24"/>
            <w:szCs w:val="24"/>
          </w:rPr>
          <w:t>Wykonanie linii do segregacji szkła z materiału po procesie stabilizacji tlenowej o granulacji 0-80 mm.</w:t>
        </w:r>
        <w:r w:rsidR="004124D5" w:rsidRPr="004124D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075521" w:rsidRPr="004124D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4124D5" w:rsidRPr="004124D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_Toc460851349 \h </w:instrText>
        </w:r>
        <w:r w:rsidR="00075521" w:rsidRPr="004124D5">
          <w:rPr>
            <w:rFonts w:ascii="Arial" w:hAnsi="Arial" w:cs="Arial"/>
            <w:noProof/>
            <w:webHidden/>
            <w:sz w:val="24"/>
            <w:szCs w:val="24"/>
          </w:rPr>
        </w:r>
        <w:r w:rsidR="00075521" w:rsidRPr="004124D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4124D5" w:rsidRPr="004124D5">
          <w:rPr>
            <w:rFonts w:ascii="Arial" w:hAnsi="Arial" w:cs="Arial"/>
            <w:noProof/>
            <w:webHidden/>
            <w:sz w:val="24"/>
            <w:szCs w:val="24"/>
          </w:rPr>
          <w:t>10</w:t>
        </w:r>
        <w:r w:rsidR="00075521" w:rsidRPr="004124D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5FEBF715" w14:textId="77777777" w:rsidR="004124D5" w:rsidRPr="004124D5" w:rsidRDefault="00F228A7">
      <w:pPr>
        <w:pStyle w:val="Spistreci3"/>
        <w:tabs>
          <w:tab w:val="left" w:pos="1200"/>
          <w:tab w:val="right" w:leader="dot" w:pos="9062"/>
        </w:tabs>
        <w:rPr>
          <w:rFonts w:ascii="Arial" w:eastAsiaTheme="minorEastAsia" w:hAnsi="Arial" w:cs="Arial"/>
          <w:noProof/>
          <w:sz w:val="24"/>
          <w:szCs w:val="24"/>
        </w:rPr>
      </w:pPr>
      <w:hyperlink w:anchor="_Toc460851350" w:history="1">
        <w:r w:rsidR="004124D5" w:rsidRPr="004124D5">
          <w:rPr>
            <w:rStyle w:val="Hipercze"/>
            <w:rFonts w:ascii="Arial" w:hAnsi="Arial" w:cs="Arial"/>
            <w:noProof/>
            <w:sz w:val="24"/>
            <w:szCs w:val="24"/>
          </w:rPr>
          <w:t>A.1.3</w:t>
        </w:r>
        <w:r w:rsidR="004124D5" w:rsidRPr="004124D5">
          <w:rPr>
            <w:rFonts w:ascii="Arial" w:eastAsiaTheme="minorEastAsia" w:hAnsi="Arial" w:cs="Arial"/>
            <w:noProof/>
            <w:sz w:val="24"/>
            <w:szCs w:val="24"/>
          </w:rPr>
          <w:tab/>
        </w:r>
        <w:r w:rsidR="004124D5" w:rsidRPr="004124D5">
          <w:rPr>
            <w:rStyle w:val="Hipercze"/>
            <w:rFonts w:ascii="Arial" w:hAnsi="Arial" w:cs="Arial"/>
            <w:noProof/>
            <w:sz w:val="24"/>
            <w:szCs w:val="24"/>
          </w:rPr>
          <w:t>Wymagania wyposażenia linii do segregacji szkła</w:t>
        </w:r>
        <w:r w:rsidR="004124D5" w:rsidRPr="004124D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075521" w:rsidRPr="004124D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4124D5" w:rsidRPr="004124D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_Toc460851350 \h </w:instrText>
        </w:r>
        <w:r w:rsidR="00075521" w:rsidRPr="004124D5">
          <w:rPr>
            <w:rFonts w:ascii="Arial" w:hAnsi="Arial" w:cs="Arial"/>
            <w:noProof/>
            <w:webHidden/>
            <w:sz w:val="24"/>
            <w:szCs w:val="24"/>
          </w:rPr>
        </w:r>
        <w:r w:rsidR="00075521" w:rsidRPr="004124D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4124D5" w:rsidRPr="004124D5">
          <w:rPr>
            <w:rFonts w:ascii="Arial" w:hAnsi="Arial" w:cs="Arial"/>
            <w:noProof/>
            <w:webHidden/>
            <w:sz w:val="24"/>
            <w:szCs w:val="24"/>
          </w:rPr>
          <w:t>12</w:t>
        </w:r>
        <w:r w:rsidR="00075521" w:rsidRPr="004124D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7A72D5E3" w14:textId="77777777" w:rsidR="004124D5" w:rsidRPr="004124D5" w:rsidRDefault="00F228A7">
      <w:pPr>
        <w:pStyle w:val="Spistreci3"/>
        <w:tabs>
          <w:tab w:val="left" w:pos="1440"/>
          <w:tab w:val="right" w:leader="dot" w:pos="9062"/>
        </w:tabs>
        <w:rPr>
          <w:rFonts w:ascii="Arial" w:eastAsiaTheme="minorEastAsia" w:hAnsi="Arial" w:cs="Arial"/>
          <w:noProof/>
          <w:sz w:val="24"/>
          <w:szCs w:val="24"/>
        </w:rPr>
      </w:pPr>
      <w:hyperlink w:anchor="_Toc460851351" w:history="1">
        <w:r w:rsidR="004124D5" w:rsidRPr="004124D5">
          <w:rPr>
            <w:rStyle w:val="Hipercze"/>
            <w:rFonts w:ascii="Arial" w:hAnsi="Arial" w:cs="Arial"/>
            <w:noProof/>
            <w:sz w:val="24"/>
            <w:szCs w:val="24"/>
          </w:rPr>
          <w:t>A.1.3.1</w:t>
        </w:r>
        <w:r w:rsidR="004124D5" w:rsidRPr="004124D5">
          <w:rPr>
            <w:rFonts w:ascii="Arial" w:eastAsiaTheme="minorEastAsia" w:hAnsi="Arial" w:cs="Arial"/>
            <w:noProof/>
            <w:sz w:val="24"/>
            <w:szCs w:val="24"/>
          </w:rPr>
          <w:tab/>
        </w:r>
        <w:r w:rsidR="004124D5" w:rsidRPr="004124D5">
          <w:rPr>
            <w:rStyle w:val="Hipercze"/>
            <w:rFonts w:ascii="Arial" w:hAnsi="Arial" w:cs="Arial"/>
            <w:noProof/>
            <w:sz w:val="24"/>
            <w:szCs w:val="24"/>
          </w:rPr>
          <w:t>Separator grawitacyjno – pneumatyczny</w:t>
        </w:r>
        <w:r w:rsidR="004124D5" w:rsidRPr="004124D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075521" w:rsidRPr="004124D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4124D5" w:rsidRPr="004124D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_Toc460851351 \h </w:instrText>
        </w:r>
        <w:r w:rsidR="00075521" w:rsidRPr="004124D5">
          <w:rPr>
            <w:rFonts w:ascii="Arial" w:hAnsi="Arial" w:cs="Arial"/>
            <w:noProof/>
            <w:webHidden/>
            <w:sz w:val="24"/>
            <w:szCs w:val="24"/>
          </w:rPr>
        </w:r>
        <w:r w:rsidR="00075521" w:rsidRPr="004124D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4124D5" w:rsidRPr="004124D5">
          <w:rPr>
            <w:rFonts w:ascii="Arial" w:hAnsi="Arial" w:cs="Arial"/>
            <w:noProof/>
            <w:webHidden/>
            <w:sz w:val="24"/>
            <w:szCs w:val="24"/>
          </w:rPr>
          <w:t>12</w:t>
        </w:r>
        <w:r w:rsidR="00075521" w:rsidRPr="004124D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22846FEF" w14:textId="2B9B6CA8" w:rsidR="004124D5" w:rsidRPr="004124D5" w:rsidRDefault="00F228A7">
      <w:pPr>
        <w:pStyle w:val="Spistreci3"/>
        <w:tabs>
          <w:tab w:val="left" w:pos="1440"/>
          <w:tab w:val="right" w:leader="dot" w:pos="9062"/>
        </w:tabs>
        <w:rPr>
          <w:rFonts w:ascii="Arial" w:eastAsiaTheme="minorEastAsia" w:hAnsi="Arial" w:cs="Arial"/>
          <w:noProof/>
          <w:sz w:val="24"/>
          <w:szCs w:val="24"/>
        </w:rPr>
      </w:pPr>
      <w:hyperlink w:anchor="_Toc460851352" w:history="1">
        <w:r w:rsidR="004124D5" w:rsidRPr="004124D5">
          <w:rPr>
            <w:rStyle w:val="Hipercze"/>
            <w:rFonts w:ascii="Arial" w:hAnsi="Arial" w:cs="Arial"/>
            <w:noProof/>
            <w:sz w:val="24"/>
            <w:szCs w:val="24"/>
          </w:rPr>
          <w:t>A.1.3.2</w:t>
        </w:r>
        <w:r w:rsidR="004124D5" w:rsidRPr="004124D5">
          <w:rPr>
            <w:rFonts w:ascii="Arial" w:eastAsiaTheme="minorEastAsia" w:hAnsi="Arial" w:cs="Arial"/>
            <w:noProof/>
            <w:sz w:val="24"/>
            <w:szCs w:val="24"/>
          </w:rPr>
          <w:tab/>
        </w:r>
        <w:r w:rsidR="002F5CA4">
          <w:rPr>
            <w:rStyle w:val="Hipercze"/>
            <w:rFonts w:ascii="Arial" w:hAnsi="Arial" w:cs="Arial"/>
            <w:noProof/>
            <w:sz w:val="24"/>
            <w:szCs w:val="24"/>
          </w:rPr>
          <w:t>Separator optoelektroniczny</w:t>
        </w:r>
        <w:r w:rsidR="004124D5" w:rsidRPr="004124D5">
          <w:rPr>
            <w:rStyle w:val="Hipercze"/>
            <w:rFonts w:ascii="Arial" w:hAnsi="Arial" w:cs="Arial"/>
            <w:noProof/>
            <w:sz w:val="24"/>
            <w:szCs w:val="24"/>
          </w:rPr>
          <w:t xml:space="preserve"> do separacji szkła wraz z podajnikiem wibracyjnym:</w:t>
        </w:r>
        <w:r w:rsidR="004124D5" w:rsidRPr="004124D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075521" w:rsidRPr="004124D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4124D5" w:rsidRPr="004124D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_Toc460851352 \h </w:instrText>
        </w:r>
        <w:r w:rsidR="00075521" w:rsidRPr="004124D5">
          <w:rPr>
            <w:rFonts w:ascii="Arial" w:hAnsi="Arial" w:cs="Arial"/>
            <w:noProof/>
            <w:webHidden/>
            <w:sz w:val="24"/>
            <w:szCs w:val="24"/>
          </w:rPr>
        </w:r>
        <w:r w:rsidR="00075521" w:rsidRPr="004124D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4124D5" w:rsidRPr="004124D5">
          <w:rPr>
            <w:rFonts w:ascii="Arial" w:hAnsi="Arial" w:cs="Arial"/>
            <w:noProof/>
            <w:webHidden/>
            <w:sz w:val="24"/>
            <w:szCs w:val="24"/>
          </w:rPr>
          <w:t>12</w:t>
        </w:r>
        <w:r w:rsidR="00075521" w:rsidRPr="004124D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4DC6F113" w14:textId="77777777" w:rsidR="004124D5" w:rsidRPr="004124D5" w:rsidRDefault="00F228A7">
      <w:pPr>
        <w:pStyle w:val="Spistreci3"/>
        <w:tabs>
          <w:tab w:val="right" w:leader="dot" w:pos="9062"/>
        </w:tabs>
        <w:rPr>
          <w:rFonts w:ascii="Arial" w:eastAsiaTheme="minorEastAsia" w:hAnsi="Arial" w:cs="Arial"/>
          <w:noProof/>
          <w:sz w:val="24"/>
          <w:szCs w:val="24"/>
        </w:rPr>
      </w:pPr>
      <w:hyperlink w:anchor="_Toc460851353" w:history="1">
        <w:r w:rsidR="004124D5" w:rsidRPr="004124D5">
          <w:rPr>
            <w:rStyle w:val="Hipercze"/>
            <w:rFonts w:ascii="Arial" w:hAnsi="Arial" w:cs="Arial"/>
            <w:noProof/>
            <w:sz w:val="24"/>
            <w:szCs w:val="24"/>
          </w:rPr>
          <w:t>Separator grawitacyjno – pneumatyczny składający się z minimum następujących urządzeń:</w:t>
        </w:r>
        <w:r w:rsidR="004124D5" w:rsidRPr="004124D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075521" w:rsidRPr="004124D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4124D5" w:rsidRPr="004124D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_Toc460851353 \h </w:instrText>
        </w:r>
        <w:r w:rsidR="00075521" w:rsidRPr="004124D5">
          <w:rPr>
            <w:rFonts w:ascii="Arial" w:hAnsi="Arial" w:cs="Arial"/>
            <w:noProof/>
            <w:webHidden/>
            <w:sz w:val="24"/>
            <w:szCs w:val="24"/>
          </w:rPr>
        </w:r>
        <w:r w:rsidR="00075521" w:rsidRPr="004124D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4124D5" w:rsidRPr="004124D5">
          <w:rPr>
            <w:rFonts w:ascii="Arial" w:hAnsi="Arial" w:cs="Arial"/>
            <w:noProof/>
            <w:webHidden/>
            <w:sz w:val="24"/>
            <w:szCs w:val="24"/>
          </w:rPr>
          <w:t>12</w:t>
        </w:r>
        <w:r w:rsidR="00075521" w:rsidRPr="004124D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641B4A28" w14:textId="2012A402" w:rsidR="004124D5" w:rsidRPr="004124D5" w:rsidRDefault="00F228A7">
      <w:pPr>
        <w:pStyle w:val="Spistreci3"/>
        <w:tabs>
          <w:tab w:val="left" w:pos="1440"/>
          <w:tab w:val="right" w:leader="dot" w:pos="9062"/>
        </w:tabs>
        <w:rPr>
          <w:rFonts w:ascii="Arial" w:eastAsiaTheme="minorEastAsia" w:hAnsi="Arial" w:cs="Arial"/>
          <w:noProof/>
          <w:sz w:val="24"/>
          <w:szCs w:val="24"/>
        </w:rPr>
      </w:pPr>
      <w:hyperlink w:anchor="_Toc460851354" w:history="1">
        <w:r w:rsidR="004124D5" w:rsidRPr="004124D5">
          <w:rPr>
            <w:rStyle w:val="Hipercze"/>
            <w:rFonts w:ascii="Arial" w:hAnsi="Arial" w:cs="Arial"/>
            <w:noProof/>
            <w:sz w:val="24"/>
            <w:szCs w:val="24"/>
          </w:rPr>
          <w:t>A.1.3.3</w:t>
        </w:r>
        <w:r w:rsidR="004124D5" w:rsidRPr="004124D5">
          <w:rPr>
            <w:rFonts w:ascii="Arial" w:eastAsiaTheme="minorEastAsia" w:hAnsi="Arial" w:cs="Arial"/>
            <w:noProof/>
            <w:sz w:val="24"/>
            <w:szCs w:val="24"/>
          </w:rPr>
          <w:tab/>
        </w:r>
        <w:r w:rsidR="004124D5" w:rsidRPr="004124D5">
          <w:rPr>
            <w:rStyle w:val="Hipercze"/>
            <w:rFonts w:ascii="Arial" w:hAnsi="Arial" w:cs="Arial"/>
            <w:noProof/>
            <w:sz w:val="24"/>
            <w:szCs w:val="24"/>
          </w:rPr>
          <w:t>Separator opto</w:t>
        </w:r>
        <w:r w:rsidR="002F5CA4">
          <w:rPr>
            <w:rStyle w:val="Hipercze"/>
            <w:rFonts w:ascii="Arial" w:hAnsi="Arial" w:cs="Arial"/>
            <w:noProof/>
            <w:sz w:val="24"/>
            <w:szCs w:val="24"/>
          </w:rPr>
          <w:t>elektroniczny</w:t>
        </w:r>
        <w:r w:rsidR="004124D5" w:rsidRPr="004124D5">
          <w:rPr>
            <w:rStyle w:val="Hipercze"/>
            <w:rFonts w:ascii="Arial" w:hAnsi="Arial" w:cs="Arial"/>
            <w:noProof/>
            <w:sz w:val="24"/>
            <w:szCs w:val="24"/>
          </w:rPr>
          <w:t xml:space="preserve"> do separacji szkła wraz z podajnikiem wibracyjnym:</w:t>
        </w:r>
        <w:r w:rsidR="004124D5" w:rsidRPr="004124D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075521" w:rsidRPr="004124D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4124D5" w:rsidRPr="004124D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_Toc460851354 \h </w:instrText>
        </w:r>
        <w:r w:rsidR="00075521" w:rsidRPr="004124D5">
          <w:rPr>
            <w:rFonts w:ascii="Arial" w:hAnsi="Arial" w:cs="Arial"/>
            <w:noProof/>
            <w:webHidden/>
            <w:sz w:val="24"/>
            <w:szCs w:val="24"/>
          </w:rPr>
        </w:r>
        <w:r w:rsidR="00075521" w:rsidRPr="004124D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4124D5" w:rsidRPr="004124D5">
          <w:rPr>
            <w:rFonts w:ascii="Arial" w:hAnsi="Arial" w:cs="Arial"/>
            <w:noProof/>
            <w:webHidden/>
            <w:sz w:val="24"/>
            <w:szCs w:val="24"/>
          </w:rPr>
          <w:t>13</w:t>
        </w:r>
        <w:r w:rsidR="00075521" w:rsidRPr="004124D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05F8BBB9" w14:textId="1D1FC3B6" w:rsidR="004124D5" w:rsidRPr="004124D5" w:rsidRDefault="00F228A7">
      <w:pPr>
        <w:pStyle w:val="Spistreci3"/>
        <w:tabs>
          <w:tab w:val="left" w:pos="1440"/>
          <w:tab w:val="right" w:leader="dot" w:pos="9062"/>
        </w:tabs>
        <w:rPr>
          <w:rFonts w:ascii="Arial" w:eastAsiaTheme="minorEastAsia" w:hAnsi="Arial" w:cs="Arial"/>
          <w:noProof/>
          <w:sz w:val="24"/>
          <w:szCs w:val="24"/>
        </w:rPr>
      </w:pPr>
      <w:hyperlink w:anchor="_Toc460851355" w:history="1">
        <w:r w:rsidR="004124D5" w:rsidRPr="004124D5">
          <w:rPr>
            <w:rStyle w:val="Hipercze"/>
            <w:rFonts w:ascii="Arial" w:hAnsi="Arial" w:cs="Arial"/>
            <w:noProof/>
            <w:sz w:val="24"/>
            <w:szCs w:val="24"/>
          </w:rPr>
          <w:t>A.1.3.4</w:t>
        </w:r>
        <w:r w:rsidR="004124D5" w:rsidRPr="004124D5">
          <w:rPr>
            <w:rFonts w:ascii="Arial" w:eastAsiaTheme="minorEastAsia" w:hAnsi="Arial" w:cs="Arial"/>
            <w:noProof/>
            <w:sz w:val="24"/>
            <w:szCs w:val="24"/>
          </w:rPr>
          <w:tab/>
        </w:r>
        <w:r w:rsidR="004124D5" w:rsidRPr="004124D5">
          <w:rPr>
            <w:rStyle w:val="Hipercze"/>
            <w:rFonts w:ascii="Arial" w:hAnsi="Arial" w:cs="Arial"/>
            <w:noProof/>
            <w:sz w:val="24"/>
            <w:szCs w:val="24"/>
          </w:rPr>
          <w:t>Kabina dla separatora opto</w:t>
        </w:r>
        <w:r w:rsidR="00907832">
          <w:rPr>
            <w:rStyle w:val="Hipercze"/>
            <w:rFonts w:ascii="Arial" w:hAnsi="Arial" w:cs="Arial"/>
            <w:noProof/>
            <w:sz w:val="24"/>
            <w:szCs w:val="24"/>
          </w:rPr>
          <w:t>elektroniczny</w:t>
        </w:r>
        <w:r w:rsidR="004124D5" w:rsidRPr="004124D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075521" w:rsidRPr="004124D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4124D5" w:rsidRPr="004124D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_Toc460851355 \h </w:instrText>
        </w:r>
        <w:r w:rsidR="00075521" w:rsidRPr="004124D5">
          <w:rPr>
            <w:rFonts w:ascii="Arial" w:hAnsi="Arial" w:cs="Arial"/>
            <w:noProof/>
            <w:webHidden/>
            <w:sz w:val="24"/>
            <w:szCs w:val="24"/>
          </w:rPr>
        </w:r>
        <w:r w:rsidR="00075521" w:rsidRPr="004124D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4124D5" w:rsidRPr="004124D5">
          <w:rPr>
            <w:rFonts w:ascii="Arial" w:hAnsi="Arial" w:cs="Arial"/>
            <w:noProof/>
            <w:webHidden/>
            <w:sz w:val="24"/>
            <w:szCs w:val="24"/>
          </w:rPr>
          <w:t>14</w:t>
        </w:r>
        <w:r w:rsidR="00075521" w:rsidRPr="004124D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32465DDB" w14:textId="77777777" w:rsidR="004124D5" w:rsidRPr="004124D5" w:rsidRDefault="00F228A7">
      <w:pPr>
        <w:pStyle w:val="Spistreci3"/>
        <w:tabs>
          <w:tab w:val="left" w:pos="1440"/>
          <w:tab w:val="right" w:leader="dot" w:pos="9062"/>
        </w:tabs>
        <w:rPr>
          <w:rFonts w:ascii="Arial" w:eastAsiaTheme="minorEastAsia" w:hAnsi="Arial" w:cs="Arial"/>
          <w:noProof/>
          <w:sz w:val="24"/>
          <w:szCs w:val="24"/>
        </w:rPr>
      </w:pPr>
      <w:hyperlink w:anchor="_Toc460851356" w:history="1">
        <w:r w:rsidR="004124D5" w:rsidRPr="004124D5">
          <w:rPr>
            <w:rStyle w:val="Hipercze"/>
            <w:rFonts w:ascii="Arial" w:hAnsi="Arial" w:cs="Arial"/>
            <w:noProof/>
            <w:sz w:val="24"/>
            <w:szCs w:val="24"/>
          </w:rPr>
          <w:t>A.1.3.5</w:t>
        </w:r>
        <w:r w:rsidR="004124D5" w:rsidRPr="004124D5">
          <w:rPr>
            <w:rFonts w:ascii="Arial" w:eastAsiaTheme="minorEastAsia" w:hAnsi="Arial" w:cs="Arial"/>
            <w:noProof/>
            <w:sz w:val="24"/>
            <w:szCs w:val="24"/>
          </w:rPr>
          <w:tab/>
        </w:r>
        <w:r w:rsidR="004124D5" w:rsidRPr="004124D5">
          <w:rPr>
            <w:rStyle w:val="Hipercze"/>
            <w:rFonts w:ascii="Arial" w:hAnsi="Arial" w:cs="Arial"/>
            <w:noProof/>
            <w:sz w:val="24"/>
            <w:szCs w:val="24"/>
          </w:rPr>
          <w:t>Stacja kompresorów</w:t>
        </w:r>
        <w:r w:rsidR="004124D5" w:rsidRPr="004124D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075521" w:rsidRPr="004124D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4124D5" w:rsidRPr="004124D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_Toc460851356 \h </w:instrText>
        </w:r>
        <w:r w:rsidR="00075521" w:rsidRPr="004124D5">
          <w:rPr>
            <w:rFonts w:ascii="Arial" w:hAnsi="Arial" w:cs="Arial"/>
            <w:noProof/>
            <w:webHidden/>
            <w:sz w:val="24"/>
            <w:szCs w:val="24"/>
          </w:rPr>
        </w:r>
        <w:r w:rsidR="00075521" w:rsidRPr="004124D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4124D5" w:rsidRPr="004124D5">
          <w:rPr>
            <w:rFonts w:ascii="Arial" w:hAnsi="Arial" w:cs="Arial"/>
            <w:noProof/>
            <w:webHidden/>
            <w:sz w:val="24"/>
            <w:szCs w:val="24"/>
          </w:rPr>
          <w:t>15</w:t>
        </w:r>
        <w:r w:rsidR="00075521" w:rsidRPr="004124D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508B767F" w14:textId="77777777" w:rsidR="004124D5" w:rsidRPr="004124D5" w:rsidRDefault="00F228A7">
      <w:pPr>
        <w:pStyle w:val="Spistreci3"/>
        <w:tabs>
          <w:tab w:val="left" w:pos="1440"/>
          <w:tab w:val="right" w:leader="dot" w:pos="9062"/>
        </w:tabs>
        <w:rPr>
          <w:rFonts w:ascii="Arial" w:eastAsiaTheme="minorEastAsia" w:hAnsi="Arial" w:cs="Arial"/>
          <w:noProof/>
          <w:sz w:val="24"/>
          <w:szCs w:val="24"/>
        </w:rPr>
      </w:pPr>
      <w:hyperlink w:anchor="_Toc460851357" w:history="1">
        <w:r w:rsidR="004124D5" w:rsidRPr="004124D5">
          <w:rPr>
            <w:rStyle w:val="Hipercze"/>
            <w:rFonts w:ascii="Arial" w:hAnsi="Arial" w:cs="Arial"/>
            <w:noProof/>
            <w:sz w:val="24"/>
            <w:szCs w:val="24"/>
          </w:rPr>
          <w:t>A.1.3.6</w:t>
        </w:r>
        <w:r w:rsidR="004124D5" w:rsidRPr="004124D5">
          <w:rPr>
            <w:rFonts w:ascii="Arial" w:eastAsiaTheme="minorEastAsia" w:hAnsi="Arial" w:cs="Arial"/>
            <w:noProof/>
            <w:sz w:val="24"/>
            <w:szCs w:val="24"/>
          </w:rPr>
          <w:tab/>
        </w:r>
        <w:r w:rsidR="004124D5" w:rsidRPr="004124D5">
          <w:rPr>
            <w:rStyle w:val="Hipercze"/>
            <w:rFonts w:ascii="Arial" w:hAnsi="Arial" w:cs="Arial"/>
            <w:noProof/>
            <w:sz w:val="24"/>
            <w:szCs w:val="24"/>
          </w:rPr>
          <w:t>Przenośniki taśmowe</w:t>
        </w:r>
        <w:r w:rsidR="004124D5" w:rsidRPr="004124D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075521" w:rsidRPr="004124D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4124D5" w:rsidRPr="004124D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_Toc460851357 \h </w:instrText>
        </w:r>
        <w:r w:rsidR="00075521" w:rsidRPr="004124D5">
          <w:rPr>
            <w:rFonts w:ascii="Arial" w:hAnsi="Arial" w:cs="Arial"/>
            <w:noProof/>
            <w:webHidden/>
            <w:sz w:val="24"/>
            <w:szCs w:val="24"/>
          </w:rPr>
        </w:r>
        <w:r w:rsidR="00075521" w:rsidRPr="004124D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4124D5" w:rsidRPr="004124D5">
          <w:rPr>
            <w:rFonts w:ascii="Arial" w:hAnsi="Arial" w:cs="Arial"/>
            <w:noProof/>
            <w:webHidden/>
            <w:sz w:val="24"/>
            <w:szCs w:val="24"/>
          </w:rPr>
          <w:t>16</w:t>
        </w:r>
        <w:r w:rsidR="00075521" w:rsidRPr="004124D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114DBB1C" w14:textId="77777777" w:rsidR="004124D5" w:rsidRPr="004124D5" w:rsidRDefault="00F228A7">
      <w:pPr>
        <w:pStyle w:val="Spistreci3"/>
        <w:tabs>
          <w:tab w:val="left" w:pos="1440"/>
          <w:tab w:val="right" w:leader="dot" w:pos="9062"/>
        </w:tabs>
        <w:rPr>
          <w:rFonts w:ascii="Arial" w:eastAsiaTheme="minorEastAsia" w:hAnsi="Arial" w:cs="Arial"/>
          <w:noProof/>
          <w:sz w:val="24"/>
          <w:szCs w:val="24"/>
        </w:rPr>
      </w:pPr>
      <w:hyperlink w:anchor="_Toc460851358" w:history="1">
        <w:r w:rsidR="004124D5" w:rsidRPr="004124D5">
          <w:rPr>
            <w:rStyle w:val="Hipercze"/>
            <w:rFonts w:ascii="Arial" w:hAnsi="Arial" w:cs="Arial"/>
            <w:noProof/>
            <w:sz w:val="24"/>
            <w:szCs w:val="24"/>
          </w:rPr>
          <w:t>A.1.3.7</w:t>
        </w:r>
        <w:r w:rsidR="004124D5" w:rsidRPr="004124D5">
          <w:rPr>
            <w:rFonts w:ascii="Arial" w:eastAsiaTheme="minorEastAsia" w:hAnsi="Arial" w:cs="Arial"/>
            <w:noProof/>
            <w:sz w:val="24"/>
            <w:szCs w:val="24"/>
          </w:rPr>
          <w:tab/>
        </w:r>
        <w:r w:rsidR="004124D5" w:rsidRPr="004124D5">
          <w:rPr>
            <w:rStyle w:val="Hipercze"/>
            <w:rFonts w:ascii="Arial" w:hAnsi="Arial" w:cs="Arial"/>
            <w:noProof/>
            <w:sz w:val="24"/>
            <w:szCs w:val="24"/>
          </w:rPr>
          <w:t>Przenośniki nadawcze</w:t>
        </w:r>
        <w:r w:rsidR="004124D5" w:rsidRPr="004124D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075521" w:rsidRPr="004124D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4124D5" w:rsidRPr="004124D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_Toc460851358 \h </w:instrText>
        </w:r>
        <w:r w:rsidR="00075521" w:rsidRPr="004124D5">
          <w:rPr>
            <w:rFonts w:ascii="Arial" w:hAnsi="Arial" w:cs="Arial"/>
            <w:noProof/>
            <w:webHidden/>
            <w:sz w:val="24"/>
            <w:szCs w:val="24"/>
          </w:rPr>
        </w:r>
        <w:r w:rsidR="00075521" w:rsidRPr="004124D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4124D5" w:rsidRPr="004124D5">
          <w:rPr>
            <w:rFonts w:ascii="Arial" w:hAnsi="Arial" w:cs="Arial"/>
            <w:noProof/>
            <w:webHidden/>
            <w:sz w:val="24"/>
            <w:szCs w:val="24"/>
          </w:rPr>
          <w:t>18</w:t>
        </w:r>
        <w:r w:rsidR="00075521" w:rsidRPr="004124D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6E0FD3E5" w14:textId="77777777" w:rsidR="004124D5" w:rsidRPr="004124D5" w:rsidRDefault="00F228A7">
      <w:pPr>
        <w:pStyle w:val="Spistreci3"/>
        <w:tabs>
          <w:tab w:val="left" w:pos="1440"/>
          <w:tab w:val="right" w:leader="dot" w:pos="9062"/>
        </w:tabs>
        <w:rPr>
          <w:rFonts w:ascii="Arial" w:eastAsiaTheme="minorEastAsia" w:hAnsi="Arial" w:cs="Arial"/>
          <w:noProof/>
          <w:sz w:val="24"/>
          <w:szCs w:val="24"/>
        </w:rPr>
      </w:pPr>
      <w:hyperlink w:anchor="_Toc460851359" w:history="1">
        <w:r w:rsidR="004124D5" w:rsidRPr="004124D5">
          <w:rPr>
            <w:rStyle w:val="Hipercze"/>
            <w:rFonts w:ascii="Arial" w:hAnsi="Arial" w:cs="Arial"/>
            <w:noProof/>
            <w:sz w:val="24"/>
            <w:szCs w:val="24"/>
          </w:rPr>
          <w:t>A.1.3.8</w:t>
        </w:r>
        <w:r w:rsidR="004124D5" w:rsidRPr="004124D5">
          <w:rPr>
            <w:rFonts w:ascii="Arial" w:eastAsiaTheme="minorEastAsia" w:hAnsi="Arial" w:cs="Arial"/>
            <w:noProof/>
            <w:sz w:val="24"/>
            <w:szCs w:val="24"/>
          </w:rPr>
          <w:tab/>
        </w:r>
        <w:r w:rsidR="004124D5" w:rsidRPr="004124D5">
          <w:rPr>
            <w:rStyle w:val="Hipercze"/>
            <w:rFonts w:ascii="Arial" w:hAnsi="Arial" w:cs="Arial"/>
            <w:noProof/>
            <w:sz w:val="24"/>
            <w:szCs w:val="24"/>
          </w:rPr>
          <w:t>Konstrukcje wsporcze</w:t>
        </w:r>
        <w:r w:rsidR="004124D5" w:rsidRPr="004124D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075521" w:rsidRPr="004124D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4124D5" w:rsidRPr="004124D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_Toc460851359 \h </w:instrText>
        </w:r>
        <w:r w:rsidR="00075521" w:rsidRPr="004124D5">
          <w:rPr>
            <w:rFonts w:ascii="Arial" w:hAnsi="Arial" w:cs="Arial"/>
            <w:noProof/>
            <w:webHidden/>
            <w:sz w:val="24"/>
            <w:szCs w:val="24"/>
          </w:rPr>
        </w:r>
        <w:r w:rsidR="00075521" w:rsidRPr="004124D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4124D5" w:rsidRPr="004124D5">
          <w:rPr>
            <w:rFonts w:ascii="Arial" w:hAnsi="Arial" w:cs="Arial"/>
            <w:noProof/>
            <w:webHidden/>
            <w:sz w:val="24"/>
            <w:szCs w:val="24"/>
          </w:rPr>
          <w:t>19</w:t>
        </w:r>
        <w:r w:rsidR="00075521" w:rsidRPr="004124D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7040F744" w14:textId="77777777" w:rsidR="004124D5" w:rsidRPr="004124D5" w:rsidRDefault="00F228A7">
      <w:pPr>
        <w:pStyle w:val="Spistreci3"/>
        <w:tabs>
          <w:tab w:val="left" w:pos="1200"/>
          <w:tab w:val="right" w:leader="dot" w:pos="9062"/>
        </w:tabs>
        <w:rPr>
          <w:rFonts w:ascii="Arial" w:eastAsiaTheme="minorEastAsia" w:hAnsi="Arial" w:cs="Arial"/>
          <w:noProof/>
          <w:sz w:val="24"/>
          <w:szCs w:val="24"/>
        </w:rPr>
      </w:pPr>
      <w:hyperlink w:anchor="_Toc460851360" w:history="1">
        <w:r w:rsidR="004124D5" w:rsidRPr="004124D5">
          <w:rPr>
            <w:rStyle w:val="Hipercze"/>
            <w:rFonts w:ascii="Arial" w:hAnsi="Arial" w:cs="Arial"/>
            <w:noProof/>
            <w:sz w:val="24"/>
            <w:szCs w:val="24"/>
          </w:rPr>
          <w:t>A.1.4</w:t>
        </w:r>
        <w:r w:rsidR="004124D5" w:rsidRPr="004124D5">
          <w:rPr>
            <w:rFonts w:ascii="Arial" w:eastAsiaTheme="minorEastAsia" w:hAnsi="Arial" w:cs="Arial"/>
            <w:noProof/>
            <w:sz w:val="24"/>
            <w:szCs w:val="24"/>
          </w:rPr>
          <w:tab/>
        </w:r>
        <w:r w:rsidR="004124D5" w:rsidRPr="004124D5">
          <w:rPr>
            <w:rStyle w:val="Hipercze"/>
            <w:rFonts w:ascii="Arial" w:hAnsi="Arial" w:cs="Arial"/>
            <w:noProof/>
            <w:sz w:val="24"/>
            <w:szCs w:val="24"/>
          </w:rPr>
          <w:t>Wymagania w zakresie systemu sterującego linią do segregacji szkła</w:t>
        </w:r>
        <w:r w:rsidR="004124D5" w:rsidRPr="004124D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075521" w:rsidRPr="004124D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4124D5" w:rsidRPr="004124D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_Toc460851360 \h </w:instrText>
        </w:r>
        <w:r w:rsidR="00075521" w:rsidRPr="004124D5">
          <w:rPr>
            <w:rFonts w:ascii="Arial" w:hAnsi="Arial" w:cs="Arial"/>
            <w:noProof/>
            <w:webHidden/>
            <w:sz w:val="24"/>
            <w:szCs w:val="24"/>
          </w:rPr>
        </w:r>
        <w:r w:rsidR="00075521" w:rsidRPr="004124D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4124D5" w:rsidRPr="004124D5">
          <w:rPr>
            <w:rFonts w:ascii="Arial" w:hAnsi="Arial" w:cs="Arial"/>
            <w:noProof/>
            <w:webHidden/>
            <w:sz w:val="24"/>
            <w:szCs w:val="24"/>
          </w:rPr>
          <w:t>19</w:t>
        </w:r>
        <w:r w:rsidR="00075521" w:rsidRPr="004124D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075AEE4F" w14:textId="77777777" w:rsidR="004124D5" w:rsidRPr="004124D5" w:rsidRDefault="00F228A7">
      <w:pPr>
        <w:pStyle w:val="Spistreci3"/>
        <w:tabs>
          <w:tab w:val="left" w:pos="1200"/>
          <w:tab w:val="right" w:leader="dot" w:pos="9062"/>
        </w:tabs>
        <w:rPr>
          <w:rFonts w:ascii="Arial" w:eastAsiaTheme="minorEastAsia" w:hAnsi="Arial" w:cs="Arial"/>
          <w:noProof/>
          <w:sz w:val="24"/>
          <w:szCs w:val="24"/>
        </w:rPr>
      </w:pPr>
      <w:hyperlink w:anchor="_Toc460851361" w:history="1">
        <w:r w:rsidR="004124D5" w:rsidRPr="004124D5">
          <w:rPr>
            <w:rStyle w:val="Hipercze"/>
            <w:rFonts w:ascii="Arial" w:hAnsi="Arial" w:cs="Arial"/>
            <w:noProof/>
            <w:sz w:val="24"/>
            <w:szCs w:val="24"/>
          </w:rPr>
          <w:t>A.1.5</w:t>
        </w:r>
        <w:r w:rsidR="004124D5" w:rsidRPr="004124D5">
          <w:rPr>
            <w:rFonts w:ascii="Arial" w:eastAsiaTheme="minorEastAsia" w:hAnsi="Arial" w:cs="Arial"/>
            <w:noProof/>
            <w:sz w:val="24"/>
            <w:szCs w:val="24"/>
          </w:rPr>
          <w:tab/>
        </w:r>
        <w:r w:rsidR="004124D5" w:rsidRPr="004124D5">
          <w:rPr>
            <w:rStyle w:val="Hipercze"/>
            <w:rFonts w:ascii="Arial" w:hAnsi="Arial" w:cs="Arial"/>
            <w:noProof/>
            <w:sz w:val="24"/>
            <w:szCs w:val="24"/>
          </w:rPr>
          <w:t>Regulacja i dostosowanie parametrów pracy instalacji</w:t>
        </w:r>
        <w:r w:rsidR="004124D5" w:rsidRPr="004124D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075521" w:rsidRPr="004124D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4124D5" w:rsidRPr="004124D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_Toc460851361 \h </w:instrText>
        </w:r>
        <w:r w:rsidR="00075521" w:rsidRPr="004124D5">
          <w:rPr>
            <w:rFonts w:ascii="Arial" w:hAnsi="Arial" w:cs="Arial"/>
            <w:noProof/>
            <w:webHidden/>
            <w:sz w:val="24"/>
            <w:szCs w:val="24"/>
          </w:rPr>
        </w:r>
        <w:r w:rsidR="00075521" w:rsidRPr="004124D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4124D5" w:rsidRPr="004124D5">
          <w:rPr>
            <w:rFonts w:ascii="Arial" w:hAnsi="Arial" w:cs="Arial"/>
            <w:noProof/>
            <w:webHidden/>
            <w:sz w:val="24"/>
            <w:szCs w:val="24"/>
          </w:rPr>
          <w:t>19</w:t>
        </w:r>
        <w:r w:rsidR="00075521" w:rsidRPr="004124D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4674F0E4" w14:textId="77777777" w:rsidR="004124D5" w:rsidRPr="004124D5" w:rsidRDefault="00F228A7">
      <w:pPr>
        <w:pStyle w:val="Spistreci3"/>
        <w:tabs>
          <w:tab w:val="left" w:pos="1200"/>
          <w:tab w:val="right" w:leader="dot" w:pos="9062"/>
        </w:tabs>
        <w:rPr>
          <w:rFonts w:ascii="Arial" w:eastAsiaTheme="minorEastAsia" w:hAnsi="Arial" w:cs="Arial"/>
          <w:noProof/>
          <w:sz w:val="24"/>
          <w:szCs w:val="24"/>
        </w:rPr>
      </w:pPr>
      <w:hyperlink w:anchor="_Toc460851362" w:history="1">
        <w:r w:rsidR="004124D5" w:rsidRPr="004124D5">
          <w:rPr>
            <w:rStyle w:val="Hipercze"/>
            <w:rFonts w:ascii="Arial" w:hAnsi="Arial" w:cs="Arial"/>
            <w:noProof/>
            <w:sz w:val="24"/>
            <w:szCs w:val="24"/>
          </w:rPr>
          <w:t>A.1.6</w:t>
        </w:r>
        <w:r w:rsidR="004124D5" w:rsidRPr="004124D5">
          <w:rPr>
            <w:rFonts w:ascii="Arial" w:eastAsiaTheme="minorEastAsia" w:hAnsi="Arial" w:cs="Arial"/>
            <w:noProof/>
            <w:sz w:val="24"/>
            <w:szCs w:val="24"/>
          </w:rPr>
          <w:tab/>
        </w:r>
        <w:r w:rsidR="004124D5" w:rsidRPr="004124D5">
          <w:rPr>
            <w:rStyle w:val="Hipercze"/>
            <w:rFonts w:ascii="Arial" w:hAnsi="Arial" w:cs="Arial"/>
            <w:noProof/>
            <w:sz w:val="24"/>
            <w:szCs w:val="24"/>
          </w:rPr>
          <w:t>Ogólne wymagania w zakresie dokumentacji</w:t>
        </w:r>
        <w:r w:rsidR="004124D5" w:rsidRPr="004124D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075521" w:rsidRPr="004124D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4124D5" w:rsidRPr="004124D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_Toc460851362 \h </w:instrText>
        </w:r>
        <w:r w:rsidR="00075521" w:rsidRPr="004124D5">
          <w:rPr>
            <w:rFonts w:ascii="Arial" w:hAnsi="Arial" w:cs="Arial"/>
            <w:noProof/>
            <w:webHidden/>
            <w:sz w:val="24"/>
            <w:szCs w:val="24"/>
          </w:rPr>
        </w:r>
        <w:r w:rsidR="00075521" w:rsidRPr="004124D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4124D5" w:rsidRPr="004124D5">
          <w:rPr>
            <w:rFonts w:ascii="Arial" w:hAnsi="Arial" w:cs="Arial"/>
            <w:noProof/>
            <w:webHidden/>
            <w:sz w:val="24"/>
            <w:szCs w:val="24"/>
          </w:rPr>
          <w:t>20</w:t>
        </w:r>
        <w:r w:rsidR="00075521" w:rsidRPr="004124D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0F4A2A68" w14:textId="77777777" w:rsidR="004124D5" w:rsidRPr="004124D5" w:rsidRDefault="00F228A7">
      <w:pPr>
        <w:pStyle w:val="Spistreci3"/>
        <w:tabs>
          <w:tab w:val="left" w:pos="1200"/>
          <w:tab w:val="right" w:leader="dot" w:pos="9062"/>
        </w:tabs>
        <w:rPr>
          <w:rFonts w:ascii="Arial" w:eastAsiaTheme="minorEastAsia" w:hAnsi="Arial" w:cs="Arial"/>
          <w:noProof/>
          <w:sz w:val="24"/>
          <w:szCs w:val="24"/>
        </w:rPr>
      </w:pPr>
      <w:hyperlink w:anchor="_Toc460851363" w:history="1">
        <w:r w:rsidR="004124D5" w:rsidRPr="004124D5">
          <w:rPr>
            <w:rStyle w:val="Hipercze"/>
            <w:rFonts w:ascii="Arial" w:hAnsi="Arial" w:cs="Arial"/>
            <w:noProof/>
            <w:sz w:val="24"/>
            <w:szCs w:val="24"/>
          </w:rPr>
          <w:t>A.1.7</w:t>
        </w:r>
        <w:r w:rsidR="004124D5" w:rsidRPr="004124D5">
          <w:rPr>
            <w:rFonts w:ascii="Arial" w:eastAsiaTheme="minorEastAsia" w:hAnsi="Arial" w:cs="Arial"/>
            <w:noProof/>
            <w:sz w:val="24"/>
            <w:szCs w:val="24"/>
          </w:rPr>
          <w:tab/>
        </w:r>
        <w:r w:rsidR="004124D5" w:rsidRPr="004124D5">
          <w:rPr>
            <w:rStyle w:val="Hipercze"/>
            <w:rFonts w:ascii="Arial" w:hAnsi="Arial" w:cs="Arial"/>
            <w:noProof/>
            <w:sz w:val="24"/>
            <w:szCs w:val="24"/>
          </w:rPr>
          <w:t>Zbudowanie 6 boksów z bloków betonowych</w:t>
        </w:r>
        <w:r w:rsidR="004124D5" w:rsidRPr="004124D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075521" w:rsidRPr="004124D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4124D5" w:rsidRPr="004124D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_Toc460851363 \h </w:instrText>
        </w:r>
        <w:r w:rsidR="00075521" w:rsidRPr="004124D5">
          <w:rPr>
            <w:rFonts w:ascii="Arial" w:hAnsi="Arial" w:cs="Arial"/>
            <w:noProof/>
            <w:webHidden/>
            <w:sz w:val="24"/>
            <w:szCs w:val="24"/>
          </w:rPr>
        </w:r>
        <w:r w:rsidR="00075521" w:rsidRPr="004124D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4124D5" w:rsidRPr="004124D5">
          <w:rPr>
            <w:rFonts w:ascii="Arial" w:hAnsi="Arial" w:cs="Arial"/>
            <w:noProof/>
            <w:webHidden/>
            <w:sz w:val="24"/>
            <w:szCs w:val="24"/>
          </w:rPr>
          <w:t>20</w:t>
        </w:r>
        <w:r w:rsidR="00075521" w:rsidRPr="004124D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2B498783" w14:textId="77777777" w:rsidR="004124D5" w:rsidRPr="004124D5" w:rsidRDefault="00F228A7">
      <w:pPr>
        <w:pStyle w:val="Spistreci3"/>
        <w:tabs>
          <w:tab w:val="left" w:pos="1200"/>
          <w:tab w:val="right" w:leader="dot" w:pos="9062"/>
        </w:tabs>
        <w:rPr>
          <w:rFonts w:ascii="Arial" w:eastAsiaTheme="minorEastAsia" w:hAnsi="Arial" w:cs="Arial"/>
          <w:noProof/>
          <w:sz w:val="24"/>
          <w:szCs w:val="24"/>
        </w:rPr>
      </w:pPr>
      <w:hyperlink w:anchor="_Toc460851364" w:history="1">
        <w:r w:rsidR="004124D5" w:rsidRPr="004124D5">
          <w:rPr>
            <w:rStyle w:val="Hipercze"/>
            <w:rFonts w:ascii="Arial" w:hAnsi="Arial" w:cs="Arial"/>
            <w:noProof/>
            <w:sz w:val="24"/>
            <w:szCs w:val="24"/>
          </w:rPr>
          <w:t>A.1.8</w:t>
        </w:r>
        <w:r w:rsidR="004124D5" w:rsidRPr="004124D5">
          <w:rPr>
            <w:rFonts w:ascii="Arial" w:eastAsiaTheme="minorEastAsia" w:hAnsi="Arial" w:cs="Arial"/>
            <w:noProof/>
            <w:sz w:val="24"/>
            <w:szCs w:val="24"/>
          </w:rPr>
          <w:tab/>
        </w:r>
        <w:r w:rsidR="004124D5" w:rsidRPr="004124D5">
          <w:rPr>
            <w:rStyle w:val="Hipercze"/>
            <w:rFonts w:ascii="Arial" w:hAnsi="Arial" w:cs="Arial"/>
            <w:noProof/>
            <w:sz w:val="24"/>
            <w:szCs w:val="24"/>
          </w:rPr>
          <w:t>Próby rozruchowe i końcowe</w:t>
        </w:r>
        <w:r w:rsidR="004124D5" w:rsidRPr="004124D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075521" w:rsidRPr="004124D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4124D5" w:rsidRPr="004124D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_Toc460851364 \h </w:instrText>
        </w:r>
        <w:r w:rsidR="00075521" w:rsidRPr="004124D5">
          <w:rPr>
            <w:rFonts w:ascii="Arial" w:hAnsi="Arial" w:cs="Arial"/>
            <w:noProof/>
            <w:webHidden/>
            <w:sz w:val="24"/>
            <w:szCs w:val="24"/>
          </w:rPr>
        </w:r>
        <w:r w:rsidR="00075521" w:rsidRPr="004124D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4124D5" w:rsidRPr="004124D5">
          <w:rPr>
            <w:rFonts w:ascii="Arial" w:hAnsi="Arial" w:cs="Arial"/>
            <w:noProof/>
            <w:webHidden/>
            <w:sz w:val="24"/>
            <w:szCs w:val="24"/>
          </w:rPr>
          <w:t>20</w:t>
        </w:r>
        <w:r w:rsidR="00075521" w:rsidRPr="004124D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3EE07B1D" w14:textId="77777777" w:rsidR="004124D5" w:rsidRPr="004124D5" w:rsidRDefault="00F228A7">
      <w:pPr>
        <w:pStyle w:val="Spistreci3"/>
        <w:tabs>
          <w:tab w:val="left" w:pos="1200"/>
          <w:tab w:val="right" w:leader="dot" w:pos="9062"/>
        </w:tabs>
        <w:rPr>
          <w:rFonts w:ascii="Arial" w:eastAsiaTheme="minorEastAsia" w:hAnsi="Arial" w:cs="Arial"/>
          <w:noProof/>
          <w:sz w:val="24"/>
          <w:szCs w:val="24"/>
        </w:rPr>
      </w:pPr>
      <w:hyperlink w:anchor="_Toc460851365" w:history="1">
        <w:r w:rsidR="004124D5" w:rsidRPr="004124D5">
          <w:rPr>
            <w:rStyle w:val="Hipercze"/>
            <w:rFonts w:ascii="Arial" w:hAnsi="Arial" w:cs="Arial"/>
            <w:noProof/>
            <w:sz w:val="24"/>
            <w:szCs w:val="24"/>
          </w:rPr>
          <w:t>A.1.9</w:t>
        </w:r>
        <w:r w:rsidR="004124D5" w:rsidRPr="004124D5">
          <w:rPr>
            <w:rFonts w:ascii="Arial" w:eastAsiaTheme="minorEastAsia" w:hAnsi="Arial" w:cs="Arial"/>
            <w:noProof/>
            <w:sz w:val="24"/>
            <w:szCs w:val="24"/>
          </w:rPr>
          <w:tab/>
        </w:r>
        <w:r w:rsidR="004124D5" w:rsidRPr="004124D5">
          <w:rPr>
            <w:rStyle w:val="Hipercze"/>
            <w:rFonts w:ascii="Arial" w:hAnsi="Arial" w:cs="Arial"/>
            <w:noProof/>
            <w:sz w:val="24"/>
            <w:szCs w:val="24"/>
          </w:rPr>
          <w:t>Gwarancja jakości wykonanych usług</w:t>
        </w:r>
        <w:r w:rsidR="004124D5" w:rsidRPr="004124D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075521" w:rsidRPr="004124D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4124D5" w:rsidRPr="004124D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_Toc460851365 \h </w:instrText>
        </w:r>
        <w:r w:rsidR="00075521" w:rsidRPr="004124D5">
          <w:rPr>
            <w:rFonts w:ascii="Arial" w:hAnsi="Arial" w:cs="Arial"/>
            <w:noProof/>
            <w:webHidden/>
            <w:sz w:val="24"/>
            <w:szCs w:val="24"/>
          </w:rPr>
        </w:r>
        <w:r w:rsidR="00075521" w:rsidRPr="004124D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4124D5" w:rsidRPr="004124D5">
          <w:rPr>
            <w:rFonts w:ascii="Arial" w:hAnsi="Arial" w:cs="Arial"/>
            <w:noProof/>
            <w:webHidden/>
            <w:sz w:val="24"/>
            <w:szCs w:val="24"/>
          </w:rPr>
          <w:t>21</w:t>
        </w:r>
        <w:r w:rsidR="00075521" w:rsidRPr="004124D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44DFEF29" w14:textId="77777777" w:rsidR="004124D5" w:rsidRPr="004124D5" w:rsidRDefault="00F228A7">
      <w:pPr>
        <w:pStyle w:val="Spistreci3"/>
        <w:tabs>
          <w:tab w:val="left" w:pos="1440"/>
          <w:tab w:val="right" w:leader="dot" w:pos="9062"/>
        </w:tabs>
        <w:rPr>
          <w:rFonts w:ascii="Arial" w:eastAsiaTheme="minorEastAsia" w:hAnsi="Arial" w:cs="Arial"/>
          <w:noProof/>
          <w:sz w:val="24"/>
          <w:szCs w:val="24"/>
        </w:rPr>
      </w:pPr>
      <w:hyperlink w:anchor="_Toc460851366" w:history="1">
        <w:r w:rsidR="004124D5" w:rsidRPr="004124D5">
          <w:rPr>
            <w:rStyle w:val="Hipercze"/>
            <w:rFonts w:ascii="Arial" w:hAnsi="Arial" w:cs="Arial"/>
            <w:noProof/>
            <w:sz w:val="24"/>
            <w:szCs w:val="24"/>
          </w:rPr>
          <w:t>A.1.10</w:t>
        </w:r>
        <w:r w:rsidR="004124D5" w:rsidRPr="004124D5">
          <w:rPr>
            <w:rFonts w:ascii="Arial" w:eastAsiaTheme="minorEastAsia" w:hAnsi="Arial" w:cs="Arial"/>
            <w:noProof/>
            <w:sz w:val="24"/>
            <w:szCs w:val="24"/>
          </w:rPr>
          <w:tab/>
        </w:r>
        <w:r w:rsidR="004124D5" w:rsidRPr="004124D5">
          <w:rPr>
            <w:rStyle w:val="Hipercze"/>
            <w:rFonts w:ascii="Arial" w:hAnsi="Arial" w:cs="Arial"/>
            <w:noProof/>
            <w:sz w:val="24"/>
            <w:szCs w:val="24"/>
          </w:rPr>
          <w:t>Terminy wykonania usług</w:t>
        </w:r>
        <w:r w:rsidR="004124D5" w:rsidRPr="004124D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075521" w:rsidRPr="004124D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4124D5" w:rsidRPr="004124D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_Toc460851366 \h </w:instrText>
        </w:r>
        <w:r w:rsidR="00075521" w:rsidRPr="004124D5">
          <w:rPr>
            <w:rFonts w:ascii="Arial" w:hAnsi="Arial" w:cs="Arial"/>
            <w:noProof/>
            <w:webHidden/>
            <w:sz w:val="24"/>
            <w:szCs w:val="24"/>
          </w:rPr>
        </w:r>
        <w:r w:rsidR="00075521" w:rsidRPr="004124D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4124D5" w:rsidRPr="004124D5">
          <w:rPr>
            <w:rFonts w:ascii="Arial" w:hAnsi="Arial" w:cs="Arial"/>
            <w:noProof/>
            <w:webHidden/>
            <w:sz w:val="24"/>
            <w:szCs w:val="24"/>
          </w:rPr>
          <w:t>21</w:t>
        </w:r>
        <w:r w:rsidR="00075521" w:rsidRPr="004124D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5DE6D9C0" w14:textId="77777777" w:rsidR="004124D5" w:rsidRPr="004124D5" w:rsidRDefault="00F228A7">
      <w:pPr>
        <w:pStyle w:val="Spistreci3"/>
        <w:tabs>
          <w:tab w:val="left" w:pos="1440"/>
          <w:tab w:val="right" w:leader="dot" w:pos="9062"/>
        </w:tabs>
        <w:rPr>
          <w:rFonts w:ascii="Arial" w:eastAsiaTheme="minorEastAsia" w:hAnsi="Arial" w:cs="Arial"/>
          <w:noProof/>
          <w:sz w:val="24"/>
          <w:szCs w:val="24"/>
        </w:rPr>
      </w:pPr>
      <w:hyperlink w:anchor="_Toc460851367" w:history="1">
        <w:r w:rsidR="004124D5" w:rsidRPr="004124D5">
          <w:rPr>
            <w:rStyle w:val="Hipercze"/>
            <w:rFonts w:ascii="Arial" w:hAnsi="Arial" w:cs="Arial"/>
            <w:noProof/>
            <w:sz w:val="24"/>
            <w:szCs w:val="24"/>
          </w:rPr>
          <w:t>A.1.11</w:t>
        </w:r>
        <w:r w:rsidR="004124D5" w:rsidRPr="004124D5">
          <w:rPr>
            <w:rFonts w:ascii="Arial" w:eastAsiaTheme="minorEastAsia" w:hAnsi="Arial" w:cs="Arial"/>
            <w:noProof/>
            <w:sz w:val="24"/>
            <w:szCs w:val="24"/>
          </w:rPr>
          <w:tab/>
        </w:r>
        <w:r w:rsidR="004124D5" w:rsidRPr="004124D5">
          <w:rPr>
            <w:rStyle w:val="Hipercze"/>
            <w:rFonts w:ascii="Arial" w:hAnsi="Arial" w:cs="Arial"/>
            <w:noProof/>
            <w:sz w:val="24"/>
            <w:szCs w:val="24"/>
          </w:rPr>
          <w:t>Inne wymagania Zamawiającego</w:t>
        </w:r>
        <w:r w:rsidR="004124D5" w:rsidRPr="004124D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075521" w:rsidRPr="004124D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4124D5" w:rsidRPr="004124D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_Toc460851367 \h </w:instrText>
        </w:r>
        <w:r w:rsidR="00075521" w:rsidRPr="004124D5">
          <w:rPr>
            <w:rFonts w:ascii="Arial" w:hAnsi="Arial" w:cs="Arial"/>
            <w:noProof/>
            <w:webHidden/>
            <w:sz w:val="24"/>
            <w:szCs w:val="24"/>
          </w:rPr>
        </w:r>
        <w:r w:rsidR="00075521" w:rsidRPr="004124D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4124D5" w:rsidRPr="004124D5">
          <w:rPr>
            <w:rFonts w:ascii="Arial" w:hAnsi="Arial" w:cs="Arial"/>
            <w:noProof/>
            <w:webHidden/>
            <w:sz w:val="24"/>
            <w:szCs w:val="24"/>
          </w:rPr>
          <w:t>21</w:t>
        </w:r>
        <w:r w:rsidR="00075521" w:rsidRPr="004124D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7C3C7D21" w14:textId="77777777" w:rsidR="004124D5" w:rsidRDefault="00F228A7">
      <w:pPr>
        <w:pStyle w:val="Spistreci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60851368" w:history="1">
        <w:r w:rsidR="004124D5" w:rsidRPr="004124D5">
          <w:rPr>
            <w:rStyle w:val="Hipercze"/>
            <w:rFonts w:ascii="Arial" w:hAnsi="Arial" w:cs="Arial"/>
            <w:noProof/>
            <w:sz w:val="24"/>
            <w:szCs w:val="24"/>
          </w:rPr>
          <w:t>1.</w:t>
        </w:r>
        <w:r w:rsidR="004124D5" w:rsidRPr="004124D5">
          <w:rPr>
            <w:rFonts w:ascii="Arial" w:eastAsiaTheme="minorEastAsia" w:hAnsi="Arial" w:cs="Arial"/>
            <w:i w:val="0"/>
            <w:iCs w:val="0"/>
            <w:noProof/>
            <w:sz w:val="24"/>
            <w:szCs w:val="24"/>
          </w:rPr>
          <w:tab/>
        </w:r>
        <w:r w:rsidR="004124D5" w:rsidRPr="004124D5">
          <w:rPr>
            <w:rStyle w:val="Hipercze"/>
            <w:rFonts w:ascii="Arial" w:hAnsi="Arial" w:cs="Arial"/>
            <w:noProof/>
            <w:sz w:val="24"/>
            <w:szCs w:val="24"/>
          </w:rPr>
          <w:t>ZAŁĄCZNIKI</w:t>
        </w:r>
        <w:r w:rsidR="004124D5" w:rsidRPr="004124D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075521" w:rsidRPr="004124D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4124D5" w:rsidRPr="004124D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_Toc460851368 \h </w:instrText>
        </w:r>
        <w:r w:rsidR="00075521" w:rsidRPr="004124D5">
          <w:rPr>
            <w:rFonts w:ascii="Arial" w:hAnsi="Arial" w:cs="Arial"/>
            <w:noProof/>
            <w:webHidden/>
            <w:sz w:val="24"/>
            <w:szCs w:val="24"/>
          </w:rPr>
        </w:r>
        <w:r w:rsidR="00075521" w:rsidRPr="004124D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4124D5" w:rsidRPr="004124D5">
          <w:rPr>
            <w:rFonts w:ascii="Arial" w:hAnsi="Arial" w:cs="Arial"/>
            <w:noProof/>
            <w:webHidden/>
            <w:sz w:val="24"/>
            <w:szCs w:val="24"/>
          </w:rPr>
          <w:t>21</w:t>
        </w:r>
        <w:r w:rsidR="00075521" w:rsidRPr="004124D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379947C9" w14:textId="77777777" w:rsidR="00B61AD8" w:rsidRPr="00317916" w:rsidRDefault="00075521" w:rsidP="00B61AD8">
      <w:pPr>
        <w:pStyle w:val="En-ttedetabledesmatires1"/>
        <w:jc w:val="both"/>
        <w:rPr>
          <w:rFonts w:ascii="Arial" w:hAnsi="Arial" w:cs="Arial"/>
          <w:b w:val="0"/>
          <w:color w:val="000000"/>
          <w:szCs w:val="24"/>
        </w:rPr>
      </w:pPr>
      <w:r w:rsidRPr="00317916">
        <w:rPr>
          <w:rFonts w:ascii="Arial" w:hAnsi="Arial" w:cs="Arial"/>
          <w:b w:val="0"/>
          <w:color w:val="000000"/>
          <w:szCs w:val="24"/>
        </w:rPr>
        <w:fldChar w:fldCharType="end"/>
      </w:r>
    </w:p>
    <w:p w14:paraId="0E63B9F9" w14:textId="77777777" w:rsidR="009667B6" w:rsidRPr="00E53FE9" w:rsidRDefault="009667B6" w:rsidP="009667B6">
      <w:pPr>
        <w:rPr>
          <w:lang w:val="fr-FR" w:eastAsia="en-US"/>
        </w:rPr>
      </w:pPr>
    </w:p>
    <w:p w14:paraId="22E231AB" w14:textId="77777777" w:rsidR="009667B6" w:rsidRPr="00E53FE9" w:rsidRDefault="009667B6" w:rsidP="009667B6">
      <w:pPr>
        <w:rPr>
          <w:lang w:val="fr-FR" w:eastAsia="en-US"/>
        </w:rPr>
      </w:pPr>
    </w:p>
    <w:p w14:paraId="5A98270A" w14:textId="77777777" w:rsidR="00444210" w:rsidRDefault="00444210">
      <w:pPr>
        <w:rPr>
          <w:rFonts w:ascii="Arial" w:hAnsi="Arial" w:cs="Arial"/>
          <w:b/>
          <w:color w:val="000000"/>
          <w:sz w:val="22"/>
          <w:szCs w:val="22"/>
          <w:lang w:eastAsia="ar-SA"/>
        </w:rPr>
      </w:pPr>
      <w:r>
        <w:lastRenderedPageBreak/>
        <w:br w:type="page"/>
      </w:r>
    </w:p>
    <w:p w14:paraId="1A1E9422" w14:textId="77777777" w:rsidR="00664638" w:rsidRPr="00E53FE9" w:rsidRDefault="00D646E0" w:rsidP="006B2BF7">
      <w:pPr>
        <w:pStyle w:val="Nagwek2"/>
        <w:numPr>
          <w:ilvl w:val="0"/>
          <w:numId w:val="4"/>
        </w:numPr>
      </w:pPr>
      <w:bookmarkStart w:id="1" w:name="_Toc460851338"/>
      <w:r w:rsidRPr="00E53FE9">
        <w:lastRenderedPageBreak/>
        <w:t>Charakterystyka ogólna Zakładu</w:t>
      </w:r>
      <w:bookmarkEnd w:id="1"/>
    </w:p>
    <w:p w14:paraId="2225AC9A" w14:textId="77777777" w:rsidR="00664638" w:rsidRPr="00E53FE9" w:rsidRDefault="00664638" w:rsidP="00717F26">
      <w:pPr>
        <w:spacing w:line="276" w:lineRule="auto"/>
        <w:jc w:val="both"/>
        <w:rPr>
          <w:rFonts w:ascii="Arial" w:hAnsi="Arial" w:cs="Arial"/>
        </w:rPr>
      </w:pPr>
    </w:p>
    <w:p w14:paraId="1A5B5807" w14:textId="77777777" w:rsidR="00EF10D3" w:rsidRPr="00891B6B" w:rsidRDefault="00664638" w:rsidP="007642E3">
      <w:pPr>
        <w:spacing w:line="276" w:lineRule="auto"/>
        <w:jc w:val="both"/>
        <w:rPr>
          <w:rFonts w:ascii="Arial" w:hAnsi="Arial" w:cs="Arial"/>
        </w:rPr>
      </w:pPr>
      <w:r w:rsidRPr="007642E3">
        <w:rPr>
          <w:rFonts w:ascii="Arial" w:hAnsi="Arial" w:cs="Arial"/>
        </w:rPr>
        <w:t xml:space="preserve">Zakład </w:t>
      </w:r>
      <w:r w:rsidR="00EF10D3" w:rsidRPr="007642E3">
        <w:rPr>
          <w:rFonts w:ascii="Arial" w:hAnsi="Arial" w:cs="Arial"/>
        </w:rPr>
        <w:t xml:space="preserve">Zagospodarowania Odpadów Sp. z o.o. </w:t>
      </w:r>
      <w:r w:rsidR="00CC0BCF" w:rsidRPr="007642E3">
        <w:rPr>
          <w:rFonts w:ascii="Arial" w:hAnsi="Arial" w:cs="Arial"/>
        </w:rPr>
        <w:t>(</w:t>
      </w:r>
      <w:r w:rsidR="00891B6B">
        <w:rPr>
          <w:rFonts w:ascii="Arial" w:hAnsi="Arial" w:cs="Arial"/>
        </w:rPr>
        <w:t>ZZO Marszów)</w:t>
      </w:r>
      <w:r w:rsidR="00CC0BCF" w:rsidRPr="007642E3">
        <w:rPr>
          <w:rFonts w:ascii="Arial" w:hAnsi="Arial" w:cs="Arial"/>
        </w:rPr>
        <w:t xml:space="preserve"> </w:t>
      </w:r>
      <w:r w:rsidR="00EF10D3" w:rsidRPr="007642E3">
        <w:rPr>
          <w:rFonts w:ascii="Arial" w:hAnsi="Arial" w:cs="Arial"/>
        </w:rPr>
        <w:t>został zarejestrowany przez Sąd Rejonowy w Zielonej Górze, VIII Wydział Gospodarczy Krajowego Rejestru Sądowego</w:t>
      </w:r>
      <w:r w:rsidR="00CC0BCF" w:rsidRPr="007642E3">
        <w:rPr>
          <w:rFonts w:ascii="Arial" w:hAnsi="Arial" w:cs="Arial"/>
        </w:rPr>
        <w:t>,</w:t>
      </w:r>
      <w:r w:rsidR="00EF10D3" w:rsidRPr="007642E3">
        <w:rPr>
          <w:rFonts w:ascii="Arial" w:hAnsi="Arial" w:cs="Arial"/>
        </w:rPr>
        <w:t xml:space="preserve"> w </w:t>
      </w:r>
      <w:r w:rsidR="00EF10D3" w:rsidRPr="00891B6B">
        <w:rPr>
          <w:rFonts w:ascii="Arial" w:hAnsi="Arial" w:cs="Arial"/>
        </w:rPr>
        <w:t>dniu 25 stycznia 2008 roku.</w:t>
      </w:r>
    </w:p>
    <w:p w14:paraId="3D4CD458" w14:textId="77777777" w:rsidR="00664638" w:rsidRPr="00891B6B" w:rsidRDefault="00EF10D3" w:rsidP="007642E3">
      <w:pPr>
        <w:spacing w:line="276" w:lineRule="auto"/>
        <w:jc w:val="both"/>
        <w:rPr>
          <w:rFonts w:ascii="Arial" w:hAnsi="Arial" w:cs="Arial"/>
        </w:rPr>
      </w:pPr>
      <w:r w:rsidRPr="00891B6B">
        <w:rPr>
          <w:rFonts w:ascii="Arial" w:hAnsi="Arial" w:cs="Arial"/>
        </w:rPr>
        <w:t>Od dnia 16.11.2010 r. Wspólnikami Zakładu Zagospodarowania Odpadów Sp. z o.o. są: Łużycki Związek Gmin, Gmina Brody, Gmina Gozdnica</w:t>
      </w:r>
      <w:r w:rsidR="00CC0BCF" w:rsidRPr="00891B6B">
        <w:rPr>
          <w:rFonts w:ascii="Arial" w:hAnsi="Arial" w:cs="Arial"/>
        </w:rPr>
        <w:t xml:space="preserve"> o statusie miejskim</w:t>
      </w:r>
      <w:r w:rsidRPr="00891B6B">
        <w:rPr>
          <w:rFonts w:ascii="Arial" w:hAnsi="Arial" w:cs="Arial"/>
        </w:rPr>
        <w:t>, Gmina Gubin o statusie miejskim, Gmina Iłowa, Gmina Jasień, Gmina Lipinki Łużyckie, Gmina Lubsko, Gmina Łęknica</w:t>
      </w:r>
      <w:r w:rsidR="00CC0BCF" w:rsidRPr="00891B6B">
        <w:rPr>
          <w:rFonts w:ascii="Arial" w:hAnsi="Arial" w:cs="Arial"/>
        </w:rPr>
        <w:t xml:space="preserve"> o statusie miejskim</w:t>
      </w:r>
      <w:r w:rsidRPr="00891B6B">
        <w:rPr>
          <w:rFonts w:ascii="Arial" w:hAnsi="Arial" w:cs="Arial"/>
        </w:rPr>
        <w:t>, Gmina Trzebiel, Gmina Tuplice, Gmina Wymiarki, Gmina Żagań, Gmina Żary, Gmina Żary o statusie miejskim, Gmina Żagań o statusie miejskim</w:t>
      </w:r>
      <w:r w:rsidR="00CC0BCF" w:rsidRPr="00891B6B">
        <w:rPr>
          <w:rFonts w:ascii="Arial" w:hAnsi="Arial" w:cs="Arial"/>
        </w:rPr>
        <w:t>.</w:t>
      </w:r>
    </w:p>
    <w:p w14:paraId="477AF89A" w14:textId="77777777" w:rsidR="00CC0BCF" w:rsidRPr="00891B6B" w:rsidRDefault="00CC0BCF" w:rsidP="007642E3">
      <w:pPr>
        <w:spacing w:line="276" w:lineRule="auto"/>
        <w:jc w:val="both"/>
        <w:rPr>
          <w:rFonts w:ascii="Arial" w:hAnsi="Arial" w:cs="Arial"/>
        </w:rPr>
      </w:pPr>
      <w:r w:rsidRPr="00891B6B">
        <w:rPr>
          <w:rFonts w:ascii="Arial" w:hAnsi="Arial" w:cs="Arial"/>
        </w:rPr>
        <w:t xml:space="preserve">Przedmiotem działalności podstawowej jest bieżące i nieprzerwane zaspokajanie przez Spółkę potrzeb odbiorców usług w zakresie gospodarki odpadami. </w:t>
      </w:r>
    </w:p>
    <w:p w14:paraId="53A01478" w14:textId="77777777" w:rsidR="007642E3" w:rsidRPr="00891B6B" w:rsidRDefault="007642E3" w:rsidP="007642E3">
      <w:pPr>
        <w:pStyle w:val="Sunia"/>
        <w:rPr>
          <w:sz w:val="24"/>
          <w:szCs w:val="24"/>
        </w:rPr>
      </w:pPr>
      <w:r w:rsidRPr="00891B6B">
        <w:rPr>
          <w:sz w:val="24"/>
          <w:szCs w:val="24"/>
        </w:rPr>
        <w:t xml:space="preserve">Do tego celu wykorzystywane są procesy technologiczne zapewniające przetworzenie i zagospodarowanie wymienionych niżej strumieni odpadów: </w:t>
      </w:r>
    </w:p>
    <w:p w14:paraId="3F3E2858" w14:textId="77777777" w:rsidR="007642E3" w:rsidRPr="00891B6B" w:rsidRDefault="007642E3" w:rsidP="006B2BF7">
      <w:pPr>
        <w:pStyle w:val="Sunia"/>
        <w:numPr>
          <w:ilvl w:val="0"/>
          <w:numId w:val="22"/>
        </w:numPr>
        <w:rPr>
          <w:sz w:val="24"/>
          <w:szCs w:val="24"/>
        </w:rPr>
      </w:pPr>
      <w:r w:rsidRPr="00891B6B">
        <w:rPr>
          <w:sz w:val="24"/>
          <w:szCs w:val="24"/>
        </w:rPr>
        <w:t xml:space="preserve">odpady komunalne zmieszane trafiają do Segmentu </w:t>
      </w:r>
      <w:proofErr w:type="spellStart"/>
      <w:r w:rsidRPr="00891B6B">
        <w:rPr>
          <w:sz w:val="24"/>
          <w:szCs w:val="24"/>
        </w:rPr>
        <w:t>mechaniczno</w:t>
      </w:r>
      <w:proofErr w:type="spellEnd"/>
      <w:r w:rsidRPr="00891B6B">
        <w:rPr>
          <w:sz w:val="24"/>
          <w:szCs w:val="24"/>
        </w:rPr>
        <w:t xml:space="preserve"> – manualnej segregacji odpadów i przygotowania paliwa alternatywnego, w celu rozdzielenia na frakcje:</w:t>
      </w:r>
    </w:p>
    <w:p w14:paraId="4E9E8F42" w14:textId="77777777" w:rsidR="007642E3" w:rsidRPr="007642E3" w:rsidRDefault="007642E3" w:rsidP="006B2BF7">
      <w:pPr>
        <w:pStyle w:val="Sunia"/>
        <w:numPr>
          <w:ilvl w:val="0"/>
          <w:numId w:val="23"/>
        </w:numPr>
        <w:rPr>
          <w:sz w:val="24"/>
          <w:szCs w:val="24"/>
        </w:rPr>
      </w:pPr>
      <w:r w:rsidRPr="007642E3">
        <w:rPr>
          <w:sz w:val="24"/>
          <w:szCs w:val="24"/>
        </w:rPr>
        <w:t>organiczną – kierowaną do Segmentu stabilizacji tlenowej,</w:t>
      </w:r>
    </w:p>
    <w:p w14:paraId="33EAC845" w14:textId="77777777" w:rsidR="007642E3" w:rsidRPr="007642E3" w:rsidRDefault="007642E3" w:rsidP="006B2BF7">
      <w:pPr>
        <w:pStyle w:val="Sunia"/>
        <w:numPr>
          <w:ilvl w:val="0"/>
          <w:numId w:val="23"/>
        </w:numPr>
        <w:rPr>
          <w:sz w:val="24"/>
          <w:szCs w:val="24"/>
        </w:rPr>
      </w:pPr>
      <w:r w:rsidRPr="007642E3">
        <w:rPr>
          <w:sz w:val="24"/>
          <w:szCs w:val="24"/>
        </w:rPr>
        <w:t>surowcową - kierowaną do Boksów magazynowych surowców,</w:t>
      </w:r>
    </w:p>
    <w:p w14:paraId="5111CB1E" w14:textId="77777777" w:rsidR="007642E3" w:rsidRPr="007642E3" w:rsidRDefault="007642E3" w:rsidP="006B2BF7">
      <w:pPr>
        <w:pStyle w:val="Sunia"/>
        <w:numPr>
          <w:ilvl w:val="0"/>
          <w:numId w:val="23"/>
        </w:numPr>
        <w:rPr>
          <w:sz w:val="24"/>
          <w:szCs w:val="24"/>
        </w:rPr>
      </w:pPr>
      <w:r w:rsidRPr="007642E3">
        <w:rPr>
          <w:sz w:val="24"/>
          <w:szCs w:val="24"/>
        </w:rPr>
        <w:t>paliwa alternatywnego – kierowanego do Boksów paliwa,</w:t>
      </w:r>
    </w:p>
    <w:p w14:paraId="32AA25C0" w14:textId="77777777" w:rsidR="007642E3" w:rsidRPr="007642E3" w:rsidRDefault="007642E3" w:rsidP="006B2BF7">
      <w:pPr>
        <w:pStyle w:val="Sunia"/>
        <w:numPr>
          <w:ilvl w:val="0"/>
          <w:numId w:val="23"/>
        </w:numPr>
        <w:rPr>
          <w:sz w:val="24"/>
          <w:szCs w:val="24"/>
        </w:rPr>
      </w:pPr>
      <w:r w:rsidRPr="007642E3">
        <w:rPr>
          <w:sz w:val="24"/>
          <w:szCs w:val="24"/>
        </w:rPr>
        <w:t>balastu – kierowanego na Kwaterę składową,</w:t>
      </w:r>
    </w:p>
    <w:p w14:paraId="44770726" w14:textId="77777777" w:rsidR="007642E3" w:rsidRPr="007642E3" w:rsidRDefault="007642E3" w:rsidP="006B2BF7">
      <w:pPr>
        <w:pStyle w:val="Sunia"/>
        <w:numPr>
          <w:ilvl w:val="0"/>
          <w:numId w:val="23"/>
        </w:numPr>
        <w:rPr>
          <w:sz w:val="24"/>
          <w:szCs w:val="24"/>
        </w:rPr>
      </w:pPr>
      <w:r w:rsidRPr="007642E3">
        <w:rPr>
          <w:sz w:val="24"/>
          <w:szCs w:val="24"/>
        </w:rPr>
        <w:t>odpadów niebezpiecznych – kierowanych do Magazynu małych ilości odpadów niebezpiecznych,</w:t>
      </w:r>
    </w:p>
    <w:p w14:paraId="255A12D3" w14:textId="77777777" w:rsidR="007642E3" w:rsidRPr="007642E3" w:rsidRDefault="007642E3" w:rsidP="006B2BF7">
      <w:pPr>
        <w:pStyle w:val="Sunia"/>
        <w:numPr>
          <w:ilvl w:val="0"/>
          <w:numId w:val="23"/>
        </w:numPr>
        <w:rPr>
          <w:sz w:val="24"/>
          <w:szCs w:val="24"/>
        </w:rPr>
      </w:pPr>
      <w:r w:rsidRPr="007642E3">
        <w:rPr>
          <w:sz w:val="24"/>
          <w:szCs w:val="24"/>
        </w:rPr>
        <w:t>budowlane – kierowane do Stacji kruszenia (recyklingu) odpadów budowlanych,</w:t>
      </w:r>
    </w:p>
    <w:p w14:paraId="0B90F036" w14:textId="77777777" w:rsidR="007642E3" w:rsidRPr="007642E3" w:rsidRDefault="007642E3" w:rsidP="006B2BF7">
      <w:pPr>
        <w:pStyle w:val="Sunia"/>
        <w:numPr>
          <w:ilvl w:val="0"/>
          <w:numId w:val="24"/>
        </w:numPr>
        <w:rPr>
          <w:sz w:val="24"/>
          <w:szCs w:val="24"/>
        </w:rPr>
      </w:pPr>
      <w:r w:rsidRPr="007642E3">
        <w:rPr>
          <w:sz w:val="24"/>
          <w:szCs w:val="24"/>
        </w:rPr>
        <w:t xml:space="preserve">odpady opakowaniowe i surowce wtórne zbierane selektywnie trafiają do Segmentu </w:t>
      </w:r>
      <w:proofErr w:type="spellStart"/>
      <w:r w:rsidRPr="007642E3">
        <w:rPr>
          <w:sz w:val="24"/>
          <w:szCs w:val="24"/>
        </w:rPr>
        <w:t>mechaniczno</w:t>
      </w:r>
      <w:proofErr w:type="spellEnd"/>
      <w:r w:rsidRPr="007642E3">
        <w:rPr>
          <w:sz w:val="24"/>
          <w:szCs w:val="24"/>
        </w:rPr>
        <w:t xml:space="preserve"> – manualnej segregacji odpadów i przygotowania paliwa alternatywnego w celu rozdzielenia na:</w:t>
      </w:r>
    </w:p>
    <w:p w14:paraId="525C0D00" w14:textId="77777777" w:rsidR="007642E3" w:rsidRPr="007642E3" w:rsidRDefault="007642E3" w:rsidP="006B2BF7">
      <w:pPr>
        <w:pStyle w:val="Sunia"/>
        <w:numPr>
          <w:ilvl w:val="0"/>
          <w:numId w:val="25"/>
        </w:numPr>
        <w:rPr>
          <w:sz w:val="24"/>
          <w:szCs w:val="24"/>
        </w:rPr>
      </w:pPr>
      <w:r w:rsidRPr="007642E3">
        <w:rPr>
          <w:sz w:val="24"/>
          <w:szCs w:val="24"/>
        </w:rPr>
        <w:t xml:space="preserve">poszczególne rodzaje surowców wtórnych - kierowane do Boksów magazynowych surowców wtórnych </w:t>
      </w:r>
    </w:p>
    <w:p w14:paraId="306B9A7C" w14:textId="77777777" w:rsidR="007642E3" w:rsidRPr="007642E3" w:rsidRDefault="007642E3" w:rsidP="006B2BF7">
      <w:pPr>
        <w:pStyle w:val="Sunia"/>
        <w:numPr>
          <w:ilvl w:val="0"/>
          <w:numId w:val="25"/>
        </w:numPr>
        <w:rPr>
          <w:sz w:val="24"/>
          <w:szCs w:val="24"/>
        </w:rPr>
      </w:pPr>
      <w:r w:rsidRPr="007642E3">
        <w:rPr>
          <w:sz w:val="24"/>
          <w:szCs w:val="24"/>
        </w:rPr>
        <w:t>paliwo alternatywne – kierowane do Boksów paliwa,</w:t>
      </w:r>
    </w:p>
    <w:p w14:paraId="2B124696" w14:textId="77777777" w:rsidR="007642E3" w:rsidRPr="007642E3" w:rsidRDefault="007642E3" w:rsidP="006B2BF7">
      <w:pPr>
        <w:pStyle w:val="Sunia"/>
        <w:numPr>
          <w:ilvl w:val="0"/>
          <w:numId w:val="25"/>
        </w:numPr>
        <w:rPr>
          <w:sz w:val="24"/>
          <w:szCs w:val="24"/>
        </w:rPr>
      </w:pPr>
      <w:r w:rsidRPr="007642E3">
        <w:rPr>
          <w:sz w:val="24"/>
          <w:szCs w:val="24"/>
        </w:rPr>
        <w:t>balast – kierowany na Kwaterę składową,</w:t>
      </w:r>
    </w:p>
    <w:p w14:paraId="772AC387" w14:textId="77777777" w:rsidR="007642E3" w:rsidRPr="007642E3" w:rsidRDefault="007642E3" w:rsidP="006B2BF7">
      <w:pPr>
        <w:pStyle w:val="Sunia"/>
        <w:numPr>
          <w:ilvl w:val="0"/>
          <w:numId w:val="26"/>
        </w:numPr>
        <w:rPr>
          <w:sz w:val="24"/>
          <w:szCs w:val="24"/>
        </w:rPr>
      </w:pPr>
      <w:r w:rsidRPr="007642E3">
        <w:rPr>
          <w:sz w:val="24"/>
          <w:szCs w:val="24"/>
        </w:rPr>
        <w:t xml:space="preserve">odpady zielone i biodegradowalne zbierane selektywnie trafiają do czasowego magazynowania w Segmencie </w:t>
      </w:r>
      <w:proofErr w:type="spellStart"/>
      <w:r w:rsidRPr="007642E3">
        <w:rPr>
          <w:sz w:val="24"/>
          <w:szCs w:val="24"/>
        </w:rPr>
        <w:t>mechaniczno</w:t>
      </w:r>
      <w:proofErr w:type="spellEnd"/>
      <w:r w:rsidRPr="007642E3">
        <w:rPr>
          <w:sz w:val="24"/>
          <w:szCs w:val="24"/>
        </w:rPr>
        <w:t xml:space="preserve"> – manualnej segregacji odpadów i przygotowania paliwa alternatywnego, w strefie przyjęcia odpadów zielonych i biodegradowalnych zbieranych selektywnie, a następnie, po wstępnej obróbce mechanicznej, są przekazane do Segmentu stabilizacji tlenowej do procesu kompostowania, </w:t>
      </w:r>
    </w:p>
    <w:p w14:paraId="3E9C067B" w14:textId="77777777" w:rsidR="007642E3" w:rsidRPr="007642E3" w:rsidRDefault="007642E3" w:rsidP="006B2BF7">
      <w:pPr>
        <w:pStyle w:val="Sunia"/>
        <w:numPr>
          <w:ilvl w:val="0"/>
          <w:numId w:val="27"/>
        </w:numPr>
        <w:rPr>
          <w:sz w:val="24"/>
          <w:szCs w:val="24"/>
        </w:rPr>
      </w:pPr>
      <w:r w:rsidRPr="007642E3">
        <w:rPr>
          <w:sz w:val="24"/>
          <w:szCs w:val="24"/>
        </w:rPr>
        <w:t>odpady trafiają do Stacji kruszenia (recyklingu) odpadów budowlanych w celu rozdrobnienia i rozdzielenia na frakcje:</w:t>
      </w:r>
    </w:p>
    <w:p w14:paraId="02B18104" w14:textId="77777777" w:rsidR="007642E3" w:rsidRPr="007642E3" w:rsidRDefault="007642E3" w:rsidP="006B2BF7">
      <w:pPr>
        <w:pStyle w:val="Sunia"/>
        <w:numPr>
          <w:ilvl w:val="0"/>
          <w:numId w:val="28"/>
        </w:numPr>
        <w:rPr>
          <w:sz w:val="24"/>
          <w:szCs w:val="24"/>
        </w:rPr>
      </w:pPr>
      <w:r w:rsidRPr="007642E3">
        <w:rPr>
          <w:sz w:val="24"/>
          <w:szCs w:val="24"/>
        </w:rPr>
        <w:lastRenderedPageBreak/>
        <w:t>mineralną (gruz, kamienie, itp.) – wywożoną na bieżąco poza ZZO,</w:t>
      </w:r>
    </w:p>
    <w:p w14:paraId="6EAF323E" w14:textId="77777777" w:rsidR="007642E3" w:rsidRPr="007642E3" w:rsidRDefault="007642E3" w:rsidP="006B2BF7">
      <w:pPr>
        <w:pStyle w:val="Sunia"/>
        <w:numPr>
          <w:ilvl w:val="0"/>
          <w:numId w:val="28"/>
        </w:numPr>
        <w:rPr>
          <w:sz w:val="24"/>
          <w:szCs w:val="24"/>
        </w:rPr>
      </w:pPr>
      <w:r w:rsidRPr="007642E3">
        <w:rPr>
          <w:sz w:val="24"/>
          <w:szCs w:val="24"/>
        </w:rPr>
        <w:t xml:space="preserve">energetyczną – kierowaną poprzez Segment </w:t>
      </w:r>
      <w:proofErr w:type="spellStart"/>
      <w:r w:rsidRPr="007642E3">
        <w:rPr>
          <w:sz w:val="24"/>
          <w:szCs w:val="24"/>
        </w:rPr>
        <w:t>mechaniczno</w:t>
      </w:r>
      <w:proofErr w:type="spellEnd"/>
      <w:r w:rsidRPr="007642E3">
        <w:rPr>
          <w:sz w:val="24"/>
          <w:szCs w:val="24"/>
        </w:rPr>
        <w:t xml:space="preserve"> – manualnej segregacji odpadów i przygotowania paliwa alternatywnego 8 do Boksów paliwa alternatywnego,</w:t>
      </w:r>
    </w:p>
    <w:p w14:paraId="522772C7" w14:textId="77777777" w:rsidR="007642E3" w:rsidRPr="007642E3" w:rsidRDefault="007642E3" w:rsidP="006B2BF7">
      <w:pPr>
        <w:pStyle w:val="Sunia"/>
        <w:numPr>
          <w:ilvl w:val="0"/>
          <w:numId w:val="28"/>
        </w:numPr>
        <w:rPr>
          <w:sz w:val="24"/>
          <w:szCs w:val="24"/>
        </w:rPr>
      </w:pPr>
      <w:r w:rsidRPr="007642E3">
        <w:rPr>
          <w:sz w:val="24"/>
          <w:szCs w:val="24"/>
        </w:rPr>
        <w:t>odpadów niebezpiecznych – kierowanych do Magazynu małych ilości odpadów niebezpiecznych,</w:t>
      </w:r>
    </w:p>
    <w:p w14:paraId="4E6B2F9B" w14:textId="77777777" w:rsidR="007642E3" w:rsidRPr="007642E3" w:rsidRDefault="007642E3" w:rsidP="006B2BF7">
      <w:pPr>
        <w:pStyle w:val="Sunia"/>
        <w:numPr>
          <w:ilvl w:val="0"/>
          <w:numId w:val="28"/>
        </w:numPr>
        <w:rPr>
          <w:sz w:val="24"/>
          <w:szCs w:val="24"/>
        </w:rPr>
      </w:pPr>
      <w:r w:rsidRPr="007642E3">
        <w:rPr>
          <w:sz w:val="24"/>
          <w:szCs w:val="24"/>
        </w:rPr>
        <w:t>balastu – kierowanego na Kwaterę składową,</w:t>
      </w:r>
    </w:p>
    <w:p w14:paraId="010E3C0F" w14:textId="77777777" w:rsidR="007642E3" w:rsidRPr="007642E3" w:rsidRDefault="007642E3" w:rsidP="006B2BF7">
      <w:pPr>
        <w:pStyle w:val="Sunia"/>
        <w:numPr>
          <w:ilvl w:val="0"/>
          <w:numId w:val="29"/>
        </w:numPr>
        <w:rPr>
          <w:sz w:val="24"/>
          <w:szCs w:val="24"/>
        </w:rPr>
      </w:pPr>
      <w:r w:rsidRPr="007642E3">
        <w:rPr>
          <w:sz w:val="24"/>
          <w:szCs w:val="24"/>
        </w:rPr>
        <w:t>odpady wielkogabarytowe są przerabiane w Punkcie demontażu odpadów wielkogabarytowych na frakcje:</w:t>
      </w:r>
    </w:p>
    <w:p w14:paraId="1A22AA66" w14:textId="77777777" w:rsidR="007642E3" w:rsidRPr="007642E3" w:rsidRDefault="007642E3" w:rsidP="006B2BF7">
      <w:pPr>
        <w:pStyle w:val="Sunia"/>
        <w:numPr>
          <w:ilvl w:val="0"/>
          <w:numId w:val="30"/>
        </w:numPr>
        <w:rPr>
          <w:sz w:val="24"/>
          <w:szCs w:val="24"/>
        </w:rPr>
      </w:pPr>
      <w:r w:rsidRPr="007642E3">
        <w:rPr>
          <w:sz w:val="24"/>
          <w:szCs w:val="24"/>
        </w:rPr>
        <w:t xml:space="preserve">energetyczną – kierowaną bezpośrednio do Boksów paliwa alternatywnego  lub pośrednio poprzez  Segment </w:t>
      </w:r>
      <w:proofErr w:type="spellStart"/>
      <w:r w:rsidRPr="007642E3">
        <w:rPr>
          <w:sz w:val="24"/>
          <w:szCs w:val="24"/>
        </w:rPr>
        <w:t>mechaniczno</w:t>
      </w:r>
      <w:proofErr w:type="spellEnd"/>
      <w:r w:rsidRPr="007642E3">
        <w:rPr>
          <w:sz w:val="24"/>
          <w:szCs w:val="24"/>
        </w:rPr>
        <w:t xml:space="preserve"> – manualnej segregacji odpadów i przygotowania paliwa alternatywnego, </w:t>
      </w:r>
    </w:p>
    <w:p w14:paraId="3EEFBF35" w14:textId="77777777" w:rsidR="007642E3" w:rsidRPr="007642E3" w:rsidRDefault="007642E3" w:rsidP="006B2BF7">
      <w:pPr>
        <w:pStyle w:val="Sunia"/>
        <w:numPr>
          <w:ilvl w:val="0"/>
          <w:numId w:val="30"/>
        </w:numPr>
        <w:rPr>
          <w:sz w:val="24"/>
          <w:szCs w:val="24"/>
        </w:rPr>
      </w:pPr>
      <w:r w:rsidRPr="007642E3">
        <w:rPr>
          <w:sz w:val="24"/>
          <w:szCs w:val="24"/>
        </w:rPr>
        <w:t>surowców wtórnych - kierowanych do Boksów magazynowych surowców wtórnych,</w:t>
      </w:r>
    </w:p>
    <w:p w14:paraId="0E87236B" w14:textId="77777777" w:rsidR="007642E3" w:rsidRPr="007642E3" w:rsidRDefault="007642E3" w:rsidP="006B2BF7">
      <w:pPr>
        <w:pStyle w:val="Sunia"/>
        <w:numPr>
          <w:ilvl w:val="0"/>
          <w:numId w:val="30"/>
        </w:numPr>
        <w:rPr>
          <w:sz w:val="24"/>
          <w:szCs w:val="24"/>
        </w:rPr>
      </w:pPr>
      <w:r w:rsidRPr="007642E3">
        <w:rPr>
          <w:sz w:val="24"/>
          <w:szCs w:val="24"/>
        </w:rPr>
        <w:t>odpadów niebezpiecznych – kierowanych do Magazynu małych ilości odpadów niebezpiecznych,</w:t>
      </w:r>
    </w:p>
    <w:p w14:paraId="716682DB" w14:textId="77777777" w:rsidR="007642E3" w:rsidRPr="007642E3" w:rsidRDefault="007642E3" w:rsidP="006B2BF7">
      <w:pPr>
        <w:pStyle w:val="Sunia"/>
        <w:numPr>
          <w:ilvl w:val="0"/>
          <w:numId w:val="30"/>
        </w:numPr>
        <w:rPr>
          <w:sz w:val="24"/>
          <w:szCs w:val="24"/>
        </w:rPr>
      </w:pPr>
      <w:r w:rsidRPr="007642E3">
        <w:rPr>
          <w:sz w:val="24"/>
          <w:szCs w:val="24"/>
        </w:rPr>
        <w:t>balastu – kierowanego na Kwaterę składową,</w:t>
      </w:r>
    </w:p>
    <w:p w14:paraId="04B6F43D" w14:textId="77777777" w:rsidR="007642E3" w:rsidRPr="007642E3" w:rsidRDefault="007642E3" w:rsidP="006B2BF7">
      <w:pPr>
        <w:pStyle w:val="Sunia"/>
        <w:numPr>
          <w:ilvl w:val="0"/>
          <w:numId w:val="31"/>
        </w:numPr>
        <w:rPr>
          <w:sz w:val="24"/>
          <w:szCs w:val="24"/>
        </w:rPr>
      </w:pPr>
      <w:r w:rsidRPr="007642E3">
        <w:rPr>
          <w:sz w:val="24"/>
          <w:szCs w:val="24"/>
        </w:rPr>
        <w:t xml:space="preserve">odpady niebezpieczne - odpady wydzielone z odpadów komunalnych zmieszanych, przeznaczone są do czasowego magazynowania w Magazynie małych ilości odpadów niebezpiecznych – ob. nr 3 w specjalnym kontenerze a następnie kierowane do końcowej utylizacji w specjalistycznych instalacjach poza ZZO. </w:t>
      </w:r>
    </w:p>
    <w:p w14:paraId="79C47231" w14:textId="77777777" w:rsidR="007642E3" w:rsidRPr="007642E3" w:rsidRDefault="007642E3" w:rsidP="006B2BF7">
      <w:pPr>
        <w:pStyle w:val="Sunia"/>
        <w:numPr>
          <w:ilvl w:val="0"/>
          <w:numId w:val="32"/>
        </w:numPr>
        <w:rPr>
          <w:sz w:val="24"/>
          <w:szCs w:val="24"/>
        </w:rPr>
      </w:pPr>
      <w:r w:rsidRPr="007642E3">
        <w:rPr>
          <w:sz w:val="24"/>
          <w:szCs w:val="24"/>
        </w:rPr>
        <w:t>odpady ze zdarzeń losowych – odpady czasowo magazynowane w Boksach na odpady ze zdarzeń losowych, a następnie przerabiane są na  następujące frakcje:</w:t>
      </w:r>
    </w:p>
    <w:p w14:paraId="005DBE30" w14:textId="77777777" w:rsidR="007642E3" w:rsidRPr="007642E3" w:rsidRDefault="007642E3" w:rsidP="006B2BF7">
      <w:pPr>
        <w:pStyle w:val="Sunia"/>
        <w:numPr>
          <w:ilvl w:val="0"/>
          <w:numId w:val="33"/>
        </w:numPr>
        <w:rPr>
          <w:sz w:val="24"/>
          <w:szCs w:val="24"/>
        </w:rPr>
      </w:pPr>
      <w:r w:rsidRPr="007642E3">
        <w:rPr>
          <w:sz w:val="24"/>
          <w:szCs w:val="24"/>
        </w:rPr>
        <w:t>paliwa alternatywnego – kierowanego do Boksów paliwa alternatywnego,</w:t>
      </w:r>
    </w:p>
    <w:p w14:paraId="2755D8A2" w14:textId="77777777" w:rsidR="007642E3" w:rsidRPr="007642E3" w:rsidRDefault="007642E3" w:rsidP="006B2BF7">
      <w:pPr>
        <w:pStyle w:val="Sunia"/>
        <w:numPr>
          <w:ilvl w:val="0"/>
          <w:numId w:val="33"/>
        </w:numPr>
        <w:rPr>
          <w:sz w:val="24"/>
          <w:szCs w:val="24"/>
        </w:rPr>
      </w:pPr>
      <w:r w:rsidRPr="007642E3">
        <w:rPr>
          <w:sz w:val="24"/>
          <w:szCs w:val="24"/>
        </w:rPr>
        <w:t>surowce wtórne – kierowane do boksów na surowce wtórne,</w:t>
      </w:r>
    </w:p>
    <w:p w14:paraId="2364843D" w14:textId="77777777" w:rsidR="007642E3" w:rsidRPr="007642E3" w:rsidRDefault="007642E3" w:rsidP="006B2BF7">
      <w:pPr>
        <w:pStyle w:val="Sunia"/>
        <w:numPr>
          <w:ilvl w:val="0"/>
          <w:numId w:val="33"/>
        </w:numPr>
        <w:rPr>
          <w:sz w:val="24"/>
          <w:szCs w:val="24"/>
        </w:rPr>
      </w:pPr>
      <w:r w:rsidRPr="007642E3">
        <w:rPr>
          <w:sz w:val="24"/>
          <w:szCs w:val="24"/>
        </w:rPr>
        <w:t>odpadów niebezpiecznych – kierowanych do Magazynu małych ilości odpadów niebezpiecznych,</w:t>
      </w:r>
    </w:p>
    <w:p w14:paraId="6231E1AA" w14:textId="77777777" w:rsidR="007642E3" w:rsidRPr="007642E3" w:rsidRDefault="007642E3" w:rsidP="006B2BF7">
      <w:pPr>
        <w:pStyle w:val="Sunia"/>
        <w:numPr>
          <w:ilvl w:val="0"/>
          <w:numId w:val="33"/>
        </w:numPr>
        <w:rPr>
          <w:sz w:val="24"/>
          <w:szCs w:val="24"/>
        </w:rPr>
      </w:pPr>
      <w:r w:rsidRPr="007642E3">
        <w:rPr>
          <w:sz w:val="24"/>
          <w:szCs w:val="24"/>
        </w:rPr>
        <w:t>balastu – kierowanego na Kwaterę składową.</w:t>
      </w:r>
    </w:p>
    <w:p w14:paraId="2EAB17DE" w14:textId="77777777" w:rsidR="007642E3" w:rsidRDefault="007642E3" w:rsidP="00717F26">
      <w:pPr>
        <w:spacing w:line="276" w:lineRule="auto"/>
        <w:jc w:val="both"/>
        <w:rPr>
          <w:rFonts w:ascii="Arial" w:hAnsi="Arial" w:cs="Arial"/>
          <w:color w:val="FF0000"/>
        </w:rPr>
      </w:pPr>
    </w:p>
    <w:p w14:paraId="74BF62B5" w14:textId="77777777" w:rsidR="007642E3" w:rsidRDefault="007642E3" w:rsidP="00717F26">
      <w:pPr>
        <w:spacing w:line="276" w:lineRule="auto"/>
        <w:jc w:val="both"/>
        <w:rPr>
          <w:rFonts w:ascii="Arial" w:hAnsi="Arial" w:cs="Arial"/>
          <w:color w:val="FF0000"/>
        </w:rPr>
      </w:pPr>
    </w:p>
    <w:p w14:paraId="6D3AA965" w14:textId="77777777" w:rsidR="00D04115" w:rsidRDefault="00D04115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br w:type="page"/>
      </w:r>
    </w:p>
    <w:p w14:paraId="7E817A67" w14:textId="77777777" w:rsidR="00664638" w:rsidRPr="003943ED" w:rsidRDefault="00D646E0" w:rsidP="006B2BF7">
      <w:pPr>
        <w:pStyle w:val="Nagwek2"/>
        <w:numPr>
          <w:ilvl w:val="0"/>
          <w:numId w:val="4"/>
        </w:numPr>
      </w:pPr>
      <w:bookmarkStart w:id="2" w:name="_Toc460851339"/>
      <w:r w:rsidRPr="003943ED">
        <w:lastRenderedPageBreak/>
        <w:t>Przedmiot działalności</w:t>
      </w:r>
      <w:bookmarkEnd w:id="2"/>
    </w:p>
    <w:p w14:paraId="4841C537" w14:textId="77777777" w:rsidR="00664638" w:rsidRPr="00891B6B" w:rsidRDefault="00664638" w:rsidP="00717F26">
      <w:pPr>
        <w:spacing w:line="276" w:lineRule="auto"/>
        <w:jc w:val="both"/>
        <w:rPr>
          <w:rFonts w:ascii="Arial" w:hAnsi="Arial" w:cs="Arial"/>
        </w:rPr>
      </w:pPr>
      <w:r w:rsidRPr="00891B6B">
        <w:rPr>
          <w:rFonts w:ascii="Arial" w:hAnsi="Arial" w:cs="Arial"/>
        </w:rPr>
        <w:t xml:space="preserve">Przedmiotem działalności Zakładu </w:t>
      </w:r>
      <w:r w:rsidR="007642E3" w:rsidRPr="00891B6B">
        <w:rPr>
          <w:rFonts w:ascii="Arial" w:hAnsi="Arial" w:cs="Arial"/>
        </w:rPr>
        <w:t>Zagospodarowania Odpadów Sp.</w:t>
      </w:r>
      <w:r w:rsidRPr="00891B6B">
        <w:rPr>
          <w:rFonts w:ascii="Arial" w:hAnsi="Arial" w:cs="Arial"/>
        </w:rPr>
        <w:t xml:space="preserve"> z o.o. zgodnie z KRS jest: 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7512"/>
      </w:tblGrid>
      <w:tr w:rsidR="00891B6B" w:rsidRPr="00891B6B" w14:paraId="355CAF54" w14:textId="77777777" w:rsidTr="00891B6B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7BC4E" w14:textId="77777777" w:rsidR="00891B6B" w:rsidRPr="00891B6B" w:rsidRDefault="00891B6B" w:rsidP="00891B6B">
            <w:pPr>
              <w:spacing w:line="276" w:lineRule="auto"/>
              <w:ind w:firstLineChars="200" w:firstLine="480"/>
              <w:rPr>
                <w:rFonts w:ascii="Arial" w:hAnsi="Arial" w:cs="Arial"/>
              </w:rPr>
            </w:pPr>
            <w:r w:rsidRPr="00891B6B">
              <w:rPr>
                <w:rFonts w:ascii="Arial" w:hAnsi="Arial" w:cs="Arial"/>
              </w:rPr>
              <w:t>02.40.Z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B056" w14:textId="77777777" w:rsidR="00891B6B" w:rsidRPr="00891B6B" w:rsidRDefault="00891B6B" w:rsidP="00891B6B">
            <w:pPr>
              <w:spacing w:line="276" w:lineRule="auto"/>
              <w:rPr>
                <w:rFonts w:ascii="Arial" w:hAnsi="Arial" w:cs="Arial"/>
              </w:rPr>
            </w:pPr>
            <w:r w:rsidRPr="00891B6B">
              <w:rPr>
                <w:rFonts w:ascii="Arial" w:hAnsi="Arial" w:cs="Arial"/>
              </w:rPr>
              <w:t>Działalność usługowa związana z leśnictwem</w:t>
            </w:r>
          </w:p>
        </w:tc>
      </w:tr>
      <w:tr w:rsidR="00891B6B" w:rsidRPr="00891B6B" w14:paraId="4F756B18" w14:textId="77777777" w:rsidTr="00891B6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0C6C" w14:textId="77777777" w:rsidR="00891B6B" w:rsidRPr="00891B6B" w:rsidRDefault="00891B6B" w:rsidP="00891B6B">
            <w:pPr>
              <w:spacing w:line="276" w:lineRule="auto"/>
              <w:ind w:firstLineChars="200" w:firstLine="480"/>
              <w:rPr>
                <w:rFonts w:ascii="Arial" w:hAnsi="Arial" w:cs="Arial"/>
              </w:rPr>
            </w:pPr>
            <w:r w:rsidRPr="00891B6B">
              <w:rPr>
                <w:rFonts w:ascii="Arial" w:hAnsi="Arial" w:cs="Arial"/>
              </w:rPr>
              <w:t>17.11.Z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C5C16" w14:textId="77777777" w:rsidR="00891B6B" w:rsidRPr="00891B6B" w:rsidRDefault="00891B6B" w:rsidP="00891B6B">
            <w:pPr>
              <w:spacing w:line="276" w:lineRule="auto"/>
              <w:rPr>
                <w:rFonts w:ascii="Arial" w:hAnsi="Arial" w:cs="Arial"/>
              </w:rPr>
            </w:pPr>
            <w:r w:rsidRPr="00891B6B">
              <w:rPr>
                <w:rFonts w:ascii="Arial" w:hAnsi="Arial" w:cs="Arial"/>
              </w:rPr>
              <w:t>Produkcja masy włóknistej</w:t>
            </w:r>
          </w:p>
        </w:tc>
      </w:tr>
      <w:tr w:rsidR="00891B6B" w:rsidRPr="00891B6B" w14:paraId="42D883EE" w14:textId="77777777" w:rsidTr="00891B6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4CE9" w14:textId="77777777" w:rsidR="00891B6B" w:rsidRPr="00891B6B" w:rsidRDefault="00891B6B" w:rsidP="00891B6B">
            <w:pPr>
              <w:spacing w:line="276" w:lineRule="auto"/>
              <w:ind w:firstLineChars="200" w:firstLine="480"/>
              <w:rPr>
                <w:rFonts w:ascii="Arial" w:hAnsi="Arial" w:cs="Arial"/>
              </w:rPr>
            </w:pPr>
            <w:r w:rsidRPr="00891B6B">
              <w:rPr>
                <w:rFonts w:ascii="Arial" w:hAnsi="Arial" w:cs="Arial"/>
              </w:rPr>
              <w:t>17.29.Z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74A4" w14:textId="77777777" w:rsidR="00891B6B" w:rsidRPr="00891B6B" w:rsidRDefault="00891B6B" w:rsidP="00891B6B">
            <w:pPr>
              <w:spacing w:line="276" w:lineRule="auto"/>
              <w:rPr>
                <w:rFonts w:ascii="Arial" w:hAnsi="Arial" w:cs="Arial"/>
              </w:rPr>
            </w:pPr>
            <w:r w:rsidRPr="00891B6B">
              <w:rPr>
                <w:rFonts w:ascii="Arial" w:hAnsi="Arial" w:cs="Arial"/>
              </w:rPr>
              <w:t>Produkcja pozostałych wyrobów z papieru i tektury</w:t>
            </w:r>
          </w:p>
        </w:tc>
      </w:tr>
      <w:tr w:rsidR="00891B6B" w:rsidRPr="00891B6B" w14:paraId="638C4631" w14:textId="77777777" w:rsidTr="00891B6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1ED3" w14:textId="77777777" w:rsidR="00891B6B" w:rsidRPr="00891B6B" w:rsidRDefault="00891B6B" w:rsidP="00891B6B">
            <w:pPr>
              <w:spacing w:line="276" w:lineRule="auto"/>
              <w:ind w:firstLineChars="200" w:firstLine="480"/>
              <w:rPr>
                <w:rFonts w:ascii="Arial" w:hAnsi="Arial" w:cs="Arial"/>
              </w:rPr>
            </w:pPr>
            <w:r w:rsidRPr="00891B6B">
              <w:rPr>
                <w:rFonts w:ascii="Arial" w:hAnsi="Arial" w:cs="Arial"/>
              </w:rPr>
              <w:t>35.21.Z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D4491" w14:textId="77777777" w:rsidR="00891B6B" w:rsidRPr="00891B6B" w:rsidRDefault="00891B6B" w:rsidP="00891B6B">
            <w:pPr>
              <w:spacing w:line="276" w:lineRule="auto"/>
              <w:rPr>
                <w:rFonts w:ascii="Arial" w:hAnsi="Arial" w:cs="Arial"/>
              </w:rPr>
            </w:pPr>
            <w:r w:rsidRPr="00891B6B">
              <w:rPr>
                <w:rFonts w:ascii="Arial" w:hAnsi="Arial" w:cs="Arial"/>
              </w:rPr>
              <w:t>Wytwarzanie paliw gazowych</w:t>
            </w:r>
          </w:p>
        </w:tc>
      </w:tr>
      <w:tr w:rsidR="00891B6B" w:rsidRPr="00891B6B" w14:paraId="6F200FE4" w14:textId="77777777" w:rsidTr="00891B6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A5A3" w14:textId="77777777" w:rsidR="00891B6B" w:rsidRPr="00891B6B" w:rsidRDefault="00891B6B" w:rsidP="00891B6B">
            <w:pPr>
              <w:spacing w:line="276" w:lineRule="auto"/>
              <w:ind w:firstLineChars="200" w:firstLine="480"/>
              <w:rPr>
                <w:rFonts w:ascii="Arial" w:hAnsi="Arial" w:cs="Arial"/>
              </w:rPr>
            </w:pPr>
            <w:r w:rsidRPr="00891B6B">
              <w:rPr>
                <w:rFonts w:ascii="Arial" w:hAnsi="Arial" w:cs="Arial"/>
              </w:rPr>
              <w:t>37.00.Z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1DE7" w14:textId="77777777" w:rsidR="00891B6B" w:rsidRPr="00891B6B" w:rsidRDefault="00891B6B" w:rsidP="00891B6B">
            <w:pPr>
              <w:spacing w:line="276" w:lineRule="auto"/>
              <w:rPr>
                <w:rFonts w:ascii="Arial" w:hAnsi="Arial" w:cs="Arial"/>
              </w:rPr>
            </w:pPr>
            <w:r w:rsidRPr="00891B6B">
              <w:rPr>
                <w:rFonts w:ascii="Arial" w:hAnsi="Arial" w:cs="Arial"/>
              </w:rPr>
              <w:t>Odprowadzanie i oczyszczanie ścieków</w:t>
            </w:r>
          </w:p>
        </w:tc>
      </w:tr>
      <w:tr w:rsidR="00891B6B" w:rsidRPr="00891B6B" w14:paraId="54821859" w14:textId="77777777" w:rsidTr="00891B6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8A06" w14:textId="77777777" w:rsidR="00891B6B" w:rsidRPr="00891B6B" w:rsidRDefault="00891B6B" w:rsidP="00891B6B">
            <w:pPr>
              <w:spacing w:line="276" w:lineRule="auto"/>
              <w:ind w:firstLineChars="200" w:firstLine="480"/>
              <w:rPr>
                <w:rFonts w:ascii="Arial" w:hAnsi="Arial" w:cs="Arial"/>
              </w:rPr>
            </w:pPr>
            <w:r w:rsidRPr="00891B6B">
              <w:rPr>
                <w:rFonts w:ascii="Arial" w:hAnsi="Arial" w:cs="Arial"/>
              </w:rPr>
              <w:t>38.11.Z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ED1C" w14:textId="77777777" w:rsidR="00891B6B" w:rsidRPr="00891B6B" w:rsidRDefault="00891B6B" w:rsidP="00891B6B">
            <w:pPr>
              <w:spacing w:line="276" w:lineRule="auto"/>
              <w:rPr>
                <w:rFonts w:ascii="Arial" w:hAnsi="Arial" w:cs="Arial"/>
              </w:rPr>
            </w:pPr>
            <w:r w:rsidRPr="00891B6B">
              <w:rPr>
                <w:rFonts w:ascii="Arial" w:hAnsi="Arial" w:cs="Arial"/>
              </w:rPr>
              <w:t>Zbieranie odpadów innych niż niebezpieczne</w:t>
            </w:r>
          </w:p>
        </w:tc>
      </w:tr>
      <w:tr w:rsidR="00891B6B" w:rsidRPr="00891B6B" w14:paraId="21BA5A65" w14:textId="77777777" w:rsidTr="00891B6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EB9F" w14:textId="77777777" w:rsidR="00891B6B" w:rsidRPr="00891B6B" w:rsidRDefault="00891B6B" w:rsidP="00891B6B">
            <w:pPr>
              <w:spacing w:line="276" w:lineRule="auto"/>
              <w:ind w:firstLineChars="200" w:firstLine="480"/>
              <w:rPr>
                <w:rFonts w:ascii="Arial" w:hAnsi="Arial" w:cs="Arial"/>
              </w:rPr>
            </w:pPr>
            <w:r w:rsidRPr="00891B6B">
              <w:rPr>
                <w:rFonts w:ascii="Arial" w:hAnsi="Arial" w:cs="Arial"/>
              </w:rPr>
              <w:t>38.12.Z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EBB6" w14:textId="77777777" w:rsidR="00891B6B" w:rsidRPr="00891B6B" w:rsidRDefault="00891B6B" w:rsidP="00891B6B">
            <w:pPr>
              <w:spacing w:line="276" w:lineRule="auto"/>
              <w:rPr>
                <w:rFonts w:ascii="Arial" w:hAnsi="Arial" w:cs="Arial"/>
              </w:rPr>
            </w:pPr>
            <w:r w:rsidRPr="00891B6B">
              <w:rPr>
                <w:rFonts w:ascii="Arial" w:hAnsi="Arial" w:cs="Arial"/>
              </w:rPr>
              <w:t>Zbieranie odpadów niebezpiecznych</w:t>
            </w:r>
          </w:p>
        </w:tc>
      </w:tr>
      <w:tr w:rsidR="00891B6B" w:rsidRPr="00891B6B" w14:paraId="08773B70" w14:textId="77777777" w:rsidTr="00891B6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8DCA" w14:textId="77777777" w:rsidR="00891B6B" w:rsidRPr="00891B6B" w:rsidRDefault="00891B6B" w:rsidP="00891B6B">
            <w:pPr>
              <w:spacing w:line="276" w:lineRule="auto"/>
              <w:ind w:firstLineChars="200" w:firstLine="480"/>
              <w:rPr>
                <w:rFonts w:ascii="Arial" w:hAnsi="Arial" w:cs="Arial"/>
              </w:rPr>
            </w:pPr>
            <w:r w:rsidRPr="00891B6B">
              <w:rPr>
                <w:rFonts w:ascii="Arial" w:hAnsi="Arial" w:cs="Arial"/>
              </w:rPr>
              <w:t>38.21.Z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4198" w14:textId="77777777" w:rsidR="00891B6B" w:rsidRPr="00891B6B" w:rsidRDefault="00891B6B" w:rsidP="00891B6B">
            <w:pPr>
              <w:spacing w:line="276" w:lineRule="auto"/>
              <w:rPr>
                <w:rFonts w:ascii="Arial" w:hAnsi="Arial" w:cs="Arial"/>
              </w:rPr>
            </w:pPr>
            <w:r w:rsidRPr="00891B6B">
              <w:rPr>
                <w:rFonts w:ascii="Arial" w:hAnsi="Arial" w:cs="Arial"/>
              </w:rPr>
              <w:t>Obróbka i usuwanie odpadów innych niż niebezpieczne</w:t>
            </w:r>
          </w:p>
        </w:tc>
      </w:tr>
      <w:tr w:rsidR="00891B6B" w:rsidRPr="00891B6B" w14:paraId="0FEB32CD" w14:textId="77777777" w:rsidTr="00891B6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FBA5" w14:textId="77777777" w:rsidR="00891B6B" w:rsidRPr="00891B6B" w:rsidRDefault="00891B6B" w:rsidP="00891B6B">
            <w:pPr>
              <w:spacing w:line="276" w:lineRule="auto"/>
              <w:ind w:firstLineChars="200" w:firstLine="480"/>
              <w:rPr>
                <w:rFonts w:ascii="Arial" w:hAnsi="Arial" w:cs="Arial"/>
              </w:rPr>
            </w:pPr>
            <w:r w:rsidRPr="00891B6B">
              <w:rPr>
                <w:rFonts w:ascii="Arial" w:hAnsi="Arial" w:cs="Arial"/>
              </w:rPr>
              <w:t>38.31.Z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DF7B" w14:textId="77777777" w:rsidR="00891B6B" w:rsidRPr="00891B6B" w:rsidRDefault="00891B6B" w:rsidP="00891B6B">
            <w:pPr>
              <w:spacing w:line="276" w:lineRule="auto"/>
              <w:rPr>
                <w:rFonts w:ascii="Arial" w:hAnsi="Arial" w:cs="Arial"/>
              </w:rPr>
            </w:pPr>
            <w:r w:rsidRPr="00891B6B">
              <w:rPr>
                <w:rFonts w:ascii="Arial" w:hAnsi="Arial" w:cs="Arial"/>
              </w:rPr>
              <w:t>Demontaż wyrobów zużytych</w:t>
            </w:r>
          </w:p>
        </w:tc>
      </w:tr>
      <w:tr w:rsidR="00891B6B" w:rsidRPr="00891B6B" w14:paraId="3FD9024E" w14:textId="77777777" w:rsidTr="00891B6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9007" w14:textId="77777777" w:rsidR="00891B6B" w:rsidRPr="00891B6B" w:rsidRDefault="00891B6B" w:rsidP="00891B6B">
            <w:pPr>
              <w:spacing w:line="276" w:lineRule="auto"/>
              <w:ind w:firstLineChars="200" w:firstLine="480"/>
              <w:rPr>
                <w:rFonts w:ascii="Arial" w:hAnsi="Arial" w:cs="Arial"/>
              </w:rPr>
            </w:pPr>
            <w:r w:rsidRPr="00891B6B">
              <w:rPr>
                <w:rFonts w:ascii="Arial" w:hAnsi="Arial" w:cs="Arial"/>
              </w:rPr>
              <w:t>38.32.Z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472A" w14:textId="77777777" w:rsidR="00891B6B" w:rsidRPr="00891B6B" w:rsidRDefault="00891B6B" w:rsidP="00891B6B">
            <w:pPr>
              <w:spacing w:line="276" w:lineRule="auto"/>
              <w:rPr>
                <w:rFonts w:ascii="Arial" w:hAnsi="Arial" w:cs="Arial"/>
              </w:rPr>
            </w:pPr>
            <w:r w:rsidRPr="00891B6B">
              <w:rPr>
                <w:rFonts w:ascii="Arial" w:hAnsi="Arial" w:cs="Arial"/>
              </w:rPr>
              <w:t>Odzysk surowców z materiałów segregowanych</w:t>
            </w:r>
          </w:p>
        </w:tc>
      </w:tr>
      <w:tr w:rsidR="00891B6B" w:rsidRPr="00891B6B" w14:paraId="4308955D" w14:textId="77777777" w:rsidTr="00891B6B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4155" w14:textId="77777777" w:rsidR="00891B6B" w:rsidRPr="00891B6B" w:rsidRDefault="00891B6B" w:rsidP="00891B6B">
            <w:pPr>
              <w:spacing w:line="276" w:lineRule="auto"/>
              <w:ind w:firstLineChars="200" w:firstLine="480"/>
              <w:rPr>
                <w:rFonts w:ascii="Arial" w:hAnsi="Arial" w:cs="Arial"/>
              </w:rPr>
            </w:pPr>
            <w:r w:rsidRPr="00891B6B">
              <w:rPr>
                <w:rFonts w:ascii="Arial" w:hAnsi="Arial" w:cs="Arial"/>
              </w:rPr>
              <w:t>39.00.Z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08EE" w14:textId="77777777" w:rsidR="00891B6B" w:rsidRPr="00891B6B" w:rsidRDefault="00891B6B" w:rsidP="00891B6B">
            <w:pPr>
              <w:spacing w:line="276" w:lineRule="auto"/>
              <w:rPr>
                <w:rFonts w:ascii="Arial" w:hAnsi="Arial" w:cs="Arial"/>
              </w:rPr>
            </w:pPr>
            <w:r w:rsidRPr="00891B6B">
              <w:rPr>
                <w:rFonts w:ascii="Arial" w:hAnsi="Arial" w:cs="Arial"/>
              </w:rPr>
              <w:t>Działalność związana z rekultywacją i pozostała działalność usługowa związana z gospodarką odpadami</w:t>
            </w:r>
          </w:p>
        </w:tc>
      </w:tr>
      <w:tr w:rsidR="00891B6B" w:rsidRPr="00891B6B" w14:paraId="67372CA7" w14:textId="77777777" w:rsidTr="00891B6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E7C7" w14:textId="77777777" w:rsidR="00891B6B" w:rsidRPr="00891B6B" w:rsidRDefault="00891B6B" w:rsidP="00891B6B">
            <w:pPr>
              <w:spacing w:line="276" w:lineRule="auto"/>
              <w:ind w:firstLineChars="200" w:firstLine="480"/>
              <w:rPr>
                <w:rFonts w:ascii="Arial" w:hAnsi="Arial" w:cs="Arial"/>
              </w:rPr>
            </w:pPr>
            <w:r w:rsidRPr="00891B6B">
              <w:rPr>
                <w:rFonts w:ascii="Arial" w:hAnsi="Arial" w:cs="Arial"/>
              </w:rPr>
              <w:t>43.11.Z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92B7" w14:textId="77777777" w:rsidR="00891B6B" w:rsidRPr="00891B6B" w:rsidRDefault="00891B6B" w:rsidP="00891B6B">
            <w:pPr>
              <w:spacing w:line="276" w:lineRule="auto"/>
              <w:rPr>
                <w:rFonts w:ascii="Arial" w:hAnsi="Arial" w:cs="Arial"/>
              </w:rPr>
            </w:pPr>
            <w:r w:rsidRPr="00891B6B">
              <w:rPr>
                <w:rFonts w:ascii="Arial" w:hAnsi="Arial" w:cs="Arial"/>
              </w:rPr>
              <w:t>Rozbiórka i burzenie obiektów budowlanych</w:t>
            </w:r>
          </w:p>
        </w:tc>
      </w:tr>
      <w:tr w:rsidR="00891B6B" w:rsidRPr="00891B6B" w14:paraId="7AB2BCAE" w14:textId="77777777" w:rsidTr="00891B6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E905" w14:textId="77777777" w:rsidR="00891B6B" w:rsidRPr="00891B6B" w:rsidRDefault="00891B6B" w:rsidP="00891B6B">
            <w:pPr>
              <w:spacing w:line="276" w:lineRule="auto"/>
              <w:ind w:firstLineChars="200" w:firstLine="480"/>
              <w:rPr>
                <w:rFonts w:ascii="Arial" w:hAnsi="Arial" w:cs="Arial"/>
              </w:rPr>
            </w:pPr>
            <w:r w:rsidRPr="00891B6B">
              <w:rPr>
                <w:rFonts w:ascii="Arial" w:hAnsi="Arial" w:cs="Arial"/>
              </w:rPr>
              <w:t>43.99.Z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434D" w14:textId="77777777" w:rsidR="00891B6B" w:rsidRPr="00891B6B" w:rsidRDefault="00891B6B" w:rsidP="00891B6B">
            <w:pPr>
              <w:spacing w:line="276" w:lineRule="auto"/>
              <w:rPr>
                <w:rFonts w:ascii="Arial" w:hAnsi="Arial" w:cs="Arial"/>
              </w:rPr>
            </w:pPr>
            <w:r w:rsidRPr="00891B6B">
              <w:rPr>
                <w:rFonts w:ascii="Arial" w:hAnsi="Arial" w:cs="Arial"/>
              </w:rPr>
              <w:t>Pozostałe specjalistyczne roboty budowlane, gdzie indziej nieskalsyfikowane</w:t>
            </w:r>
          </w:p>
        </w:tc>
      </w:tr>
      <w:tr w:rsidR="00891B6B" w:rsidRPr="00891B6B" w14:paraId="6984169A" w14:textId="77777777" w:rsidTr="00891B6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6C01" w14:textId="77777777" w:rsidR="00891B6B" w:rsidRPr="00891B6B" w:rsidRDefault="00891B6B" w:rsidP="00891B6B">
            <w:pPr>
              <w:spacing w:line="276" w:lineRule="auto"/>
              <w:ind w:firstLineChars="200" w:firstLine="480"/>
              <w:rPr>
                <w:rFonts w:ascii="Arial" w:hAnsi="Arial" w:cs="Arial"/>
              </w:rPr>
            </w:pPr>
            <w:r w:rsidRPr="00891B6B">
              <w:rPr>
                <w:rFonts w:ascii="Arial" w:hAnsi="Arial" w:cs="Arial"/>
              </w:rPr>
              <w:t>46.77.Z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2187" w14:textId="77777777" w:rsidR="00891B6B" w:rsidRPr="00891B6B" w:rsidRDefault="00891B6B" w:rsidP="00891B6B">
            <w:pPr>
              <w:spacing w:line="276" w:lineRule="auto"/>
              <w:rPr>
                <w:rFonts w:ascii="Arial" w:hAnsi="Arial" w:cs="Arial"/>
              </w:rPr>
            </w:pPr>
            <w:r w:rsidRPr="00891B6B">
              <w:rPr>
                <w:rFonts w:ascii="Arial" w:hAnsi="Arial" w:cs="Arial"/>
              </w:rPr>
              <w:t>Sprzedaż hurtowa odpadów i złomu</w:t>
            </w:r>
          </w:p>
        </w:tc>
      </w:tr>
      <w:tr w:rsidR="00891B6B" w:rsidRPr="00891B6B" w14:paraId="38C7E1CA" w14:textId="77777777" w:rsidTr="00891B6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F4A1" w14:textId="77777777" w:rsidR="00891B6B" w:rsidRPr="00891B6B" w:rsidRDefault="00891B6B" w:rsidP="00891B6B">
            <w:pPr>
              <w:spacing w:line="276" w:lineRule="auto"/>
              <w:ind w:firstLineChars="200" w:firstLine="480"/>
              <w:rPr>
                <w:rFonts w:ascii="Arial" w:hAnsi="Arial" w:cs="Arial"/>
              </w:rPr>
            </w:pPr>
            <w:r w:rsidRPr="00891B6B">
              <w:rPr>
                <w:rFonts w:ascii="Arial" w:hAnsi="Arial" w:cs="Arial"/>
              </w:rPr>
              <w:t>49.41.Z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C806F" w14:textId="77777777" w:rsidR="00891B6B" w:rsidRPr="00891B6B" w:rsidRDefault="00891B6B" w:rsidP="00891B6B">
            <w:pPr>
              <w:spacing w:line="276" w:lineRule="auto"/>
              <w:rPr>
                <w:rFonts w:ascii="Arial" w:hAnsi="Arial" w:cs="Arial"/>
              </w:rPr>
            </w:pPr>
            <w:r w:rsidRPr="00891B6B">
              <w:rPr>
                <w:rFonts w:ascii="Arial" w:hAnsi="Arial" w:cs="Arial"/>
              </w:rPr>
              <w:t>Transport drogowy towarów</w:t>
            </w:r>
          </w:p>
        </w:tc>
      </w:tr>
      <w:tr w:rsidR="00891B6B" w:rsidRPr="00891B6B" w14:paraId="74C5B10B" w14:textId="77777777" w:rsidTr="00891B6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D673" w14:textId="77777777" w:rsidR="00891B6B" w:rsidRPr="00891B6B" w:rsidRDefault="00891B6B" w:rsidP="00891B6B">
            <w:pPr>
              <w:spacing w:line="276" w:lineRule="auto"/>
              <w:ind w:firstLineChars="200" w:firstLine="480"/>
              <w:rPr>
                <w:rFonts w:ascii="Arial" w:hAnsi="Arial" w:cs="Arial"/>
              </w:rPr>
            </w:pPr>
            <w:r w:rsidRPr="00891B6B">
              <w:rPr>
                <w:rFonts w:ascii="Arial" w:hAnsi="Arial" w:cs="Arial"/>
              </w:rPr>
              <w:t>68.20.Z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8F256" w14:textId="77777777" w:rsidR="00891B6B" w:rsidRPr="00891B6B" w:rsidRDefault="00891B6B" w:rsidP="00891B6B">
            <w:pPr>
              <w:spacing w:line="276" w:lineRule="auto"/>
              <w:rPr>
                <w:rFonts w:ascii="Arial" w:hAnsi="Arial" w:cs="Arial"/>
              </w:rPr>
            </w:pPr>
            <w:r w:rsidRPr="00891B6B">
              <w:rPr>
                <w:rFonts w:ascii="Arial" w:hAnsi="Arial" w:cs="Arial"/>
              </w:rPr>
              <w:t>Wynajem i zarządzanie nieruchomościami własnymi lub dzierżawionymi</w:t>
            </w:r>
          </w:p>
        </w:tc>
      </w:tr>
      <w:tr w:rsidR="00891B6B" w:rsidRPr="00891B6B" w14:paraId="718971D9" w14:textId="77777777" w:rsidTr="00891B6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F119" w14:textId="77777777" w:rsidR="00891B6B" w:rsidRPr="00891B6B" w:rsidRDefault="00891B6B" w:rsidP="00891B6B">
            <w:pPr>
              <w:spacing w:line="276" w:lineRule="auto"/>
              <w:ind w:firstLineChars="200" w:firstLine="480"/>
              <w:rPr>
                <w:rFonts w:ascii="Arial" w:hAnsi="Arial" w:cs="Arial"/>
              </w:rPr>
            </w:pPr>
            <w:r w:rsidRPr="00891B6B">
              <w:rPr>
                <w:rFonts w:ascii="Arial" w:hAnsi="Arial" w:cs="Arial"/>
              </w:rPr>
              <w:t>77.12.Z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F40E5" w14:textId="77777777" w:rsidR="00891B6B" w:rsidRPr="00891B6B" w:rsidRDefault="00891B6B" w:rsidP="00891B6B">
            <w:pPr>
              <w:spacing w:line="276" w:lineRule="auto"/>
              <w:rPr>
                <w:rFonts w:ascii="Arial" w:hAnsi="Arial" w:cs="Arial"/>
              </w:rPr>
            </w:pPr>
            <w:r w:rsidRPr="00891B6B">
              <w:rPr>
                <w:rFonts w:ascii="Arial" w:hAnsi="Arial" w:cs="Arial"/>
              </w:rPr>
              <w:t>Wynajem i dzierżawa pozostałych pojazdów samochodowych z wyłączeniem motocykli</w:t>
            </w:r>
          </w:p>
        </w:tc>
      </w:tr>
      <w:tr w:rsidR="00891B6B" w:rsidRPr="00891B6B" w14:paraId="2D35F515" w14:textId="77777777" w:rsidTr="00891B6B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77CF" w14:textId="77777777" w:rsidR="00891B6B" w:rsidRPr="00891B6B" w:rsidRDefault="00891B6B" w:rsidP="00891B6B">
            <w:pPr>
              <w:spacing w:line="276" w:lineRule="auto"/>
              <w:ind w:firstLineChars="200" w:firstLine="480"/>
              <w:rPr>
                <w:rFonts w:ascii="Arial" w:hAnsi="Arial" w:cs="Arial"/>
              </w:rPr>
            </w:pPr>
            <w:r w:rsidRPr="00891B6B">
              <w:rPr>
                <w:rFonts w:ascii="Arial" w:hAnsi="Arial" w:cs="Arial"/>
              </w:rPr>
              <w:t>77.39.Z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2248" w14:textId="77777777" w:rsidR="00891B6B" w:rsidRPr="00891B6B" w:rsidRDefault="00891B6B" w:rsidP="00891B6B">
            <w:pPr>
              <w:spacing w:line="276" w:lineRule="auto"/>
              <w:rPr>
                <w:rFonts w:ascii="Arial" w:hAnsi="Arial" w:cs="Arial"/>
              </w:rPr>
            </w:pPr>
            <w:r w:rsidRPr="00891B6B">
              <w:rPr>
                <w:rFonts w:ascii="Arial" w:hAnsi="Arial" w:cs="Arial"/>
              </w:rPr>
              <w:t>Wynajem i dzierżawa pozostałych maszyn, urządzeń oraz dóbr materialnych, gdzie indziej niesklasyfikowane</w:t>
            </w:r>
          </w:p>
        </w:tc>
      </w:tr>
      <w:tr w:rsidR="00891B6B" w:rsidRPr="00891B6B" w14:paraId="2B5E2174" w14:textId="77777777" w:rsidTr="00891B6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E0B4" w14:textId="77777777" w:rsidR="00891B6B" w:rsidRPr="00891B6B" w:rsidRDefault="00891B6B" w:rsidP="00891B6B">
            <w:pPr>
              <w:spacing w:line="276" w:lineRule="auto"/>
              <w:ind w:firstLineChars="200" w:firstLine="480"/>
              <w:rPr>
                <w:rFonts w:ascii="Arial" w:hAnsi="Arial" w:cs="Arial"/>
              </w:rPr>
            </w:pPr>
            <w:r w:rsidRPr="00891B6B">
              <w:rPr>
                <w:rFonts w:ascii="Arial" w:hAnsi="Arial" w:cs="Arial"/>
              </w:rPr>
              <w:t>81.30.Z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40419" w14:textId="77777777" w:rsidR="00891B6B" w:rsidRPr="00891B6B" w:rsidRDefault="00891B6B" w:rsidP="00891B6B">
            <w:pPr>
              <w:spacing w:line="276" w:lineRule="auto"/>
              <w:rPr>
                <w:rFonts w:ascii="Arial" w:hAnsi="Arial" w:cs="Arial"/>
              </w:rPr>
            </w:pPr>
            <w:r w:rsidRPr="00891B6B">
              <w:rPr>
                <w:rFonts w:ascii="Arial" w:hAnsi="Arial" w:cs="Arial"/>
              </w:rPr>
              <w:t>Działalność usługowa związana z zagospodarowaniem terenów zieleni</w:t>
            </w:r>
          </w:p>
        </w:tc>
      </w:tr>
    </w:tbl>
    <w:p w14:paraId="5536280B" w14:textId="77777777" w:rsidR="00D646E0" w:rsidRPr="003943ED" w:rsidRDefault="00D646E0" w:rsidP="00717F26">
      <w:pPr>
        <w:spacing w:line="276" w:lineRule="auto"/>
        <w:jc w:val="both"/>
        <w:rPr>
          <w:rFonts w:ascii="Arial" w:hAnsi="Arial" w:cs="Arial"/>
          <w:color w:val="FF0000"/>
        </w:rPr>
      </w:pPr>
    </w:p>
    <w:p w14:paraId="19AB2416" w14:textId="77777777" w:rsidR="00664638" w:rsidRPr="003943ED" w:rsidRDefault="00664638" w:rsidP="00717F26">
      <w:pPr>
        <w:spacing w:line="276" w:lineRule="auto"/>
        <w:jc w:val="both"/>
        <w:rPr>
          <w:rFonts w:ascii="Arial" w:hAnsi="Arial" w:cs="Arial"/>
          <w:color w:val="FF0000"/>
        </w:rPr>
      </w:pPr>
    </w:p>
    <w:p w14:paraId="55941DA8" w14:textId="77777777" w:rsidR="00664638" w:rsidRPr="003943ED" w:rsidRDefault="00664638" w:rsidP="00717F26">
      <w:pPr>
        <w:spacing w:line="276" w:lineRule="auto"/>
        <w:jc w:val="both"/>
        <w:rPr>
          <w:rFonts w:ascii="Arial" w:hAnsi="Arial" w:cs="Arial"/>
          <w:color w:val="FF0000"/>
        </w:rPr>
      </w:pPr>
    </w:p>
    <w:p w14:paraId="2E42A2AE" w14:textId="77777777" w:rsidR="00664638" w:rsidRPr="003943ED" w:rsidRDefault="00664638" w:rsidP="006B2BF7">
      <w:pPr>
        <w:pStyle w:val="Nagwek2"/>
        <w:numPr>
          <w:ilvl w:val="0"/>
          <w:numId w:val="4"/>
        </w:numPr>
      </w:pPr>
      <w:bookmarkStart w:id="3" w:name="_Toc178681829"/>
      <w:bookmarkStart w:id="4" w:name="_Toc460851340"/>
      <w:r w:rsidRPr="003943ED">
        <w:t>Lokalizacja</w:t>
      </w:r>
      <w:bookmarkEnd w:id="3"/>
      <w:bookmarkEnd w:id="4"/>
    </w:p>
    <w:p w14:paraId="4D67AF39" w14:textId="77777777" w:rsidR="00E27196" w:rsidRPr="00891B6B" w:rsidRDefault="00E27196" w:rsidP="00891B6B">
      <w:pPr>
        <w:pStyle w:val="Sunia"/>
        <w:rPr>
          <w:sz w:val="24"/>
          <w:szCs w:val="24"/>
        </w:rPr>
      </w:pPr>
      <w:bookmarkStart w:id="5" w:name="_Toc178681830"/>
      <w:r w:rsidRPr="00891B6B">
        <w:rPr>
          <w:sz w:val="24"/>
          <w:szCs w:val="24"/>
        </w:rPr>
        <w:t xml:space="preserve">Zakład Zagospodarowania Odpadów </w:t>
      </w:r>
      <w:r w:rsidR="00891B6B" w:rsidRPr="00891B6B">
        <w:rPr>
          <w:sz w:val="24"/>
          <w:szCs w:val="24"/>
        </w:rPr>
        <w:t xml:space="preserve">Sp. z o.o. </w:t>
      </w:r>
      <w:r w:rsidRPr="00891B6B">
        <w:rPr>
          <w:sz w:val="24"/>
          <w:szCs w:val="24"/>
        </w:rPr>
        <w:t>jest zlokalizowany w województwie lubuskim na granicy powiatów: żarskiego na zach. i żagańskiego na wsch. (gminy: Żary i Żagań), w odległości ok. 1 km na wsch. od miejscowości Marszów, która leży w połowie drogi międ</w:t>
      </w:r>
      <w:r w:rsidR="00891B6B" w:rsidRPr="00891B6B">
        <w:rPr>
          <w:sz w:val="24"/>
          <w:szCs w:val="24"/>
        </w:rPr>
        <w:t xml:space="preserve">zy Żarami i Żaganiem. Obiekty zakładu znajdują się </w:t>
      </w:r>
      <w:r w:rsidRPr="00891B6B">
        <w:rPr>
          <w:sz w:val="24"/>
          <w:szCs w:val="24"/>
        </w:rPr>
        <w:t xml:space="preserve">na terenie działki nr 175/1 obręb Marszów o pow. 11,86 ha położonej na gruntach wsi Marszów. </w:t>
      </w:r>
      <w:r w:rsidR="00891B6B" w:rsidRPr="00891B6B">
        <w:rPr>
          <w:sz w:val="24"/>
          <w:szCs w:val="24"/>
        </w:rPr>
        <w:t>T</w:t>
      </w:r>
      <w:r w:rsidRPr="00891B6B">
        <w:rPr>
          <w:sz w:val="24"/>
          <w:szCs w:val="24"/>
        </w:rPr>
        <w:t xml:space="preserve">eren </w:t>
      </w:r>
      <w:r w:rsidR="00891B6B" w:rsidRPr="00891B6B">
        <w:rPr>
          <w:sz w:val="24"/>
          <w:szCs w:val="24"/>
        </w:rPr>
        <w:t xml:space="preserve">ten </w:t>
      </w:r>
      <w:r w:rsidRPr="00891B6B">
        <w:rPr>
          <w:sz w:val="24"/>
          <w:szCs w:val="24"/>
        </w:rPr>
        <w:t>położony jest w naturalnej otulinie leśnej ok. 1,5 km od centrum wsi  Marszów.</w:t>
      </w:r>
    </w:p>
    <w:p w14:paraId="1DB9F886" w14:textId="77777777" w:rsidR="005862EB" w:rsidRDefault="005862EB" w:rsidP="00E71ABF">
      <w:pPr>
        <w:spacing w:line="276" w:lineRule="auto"/>
        <w:ind w:firstLine="360"/>
        <w:jc w:val="both"/>
        <w:rPr>
          <w:rFonts w:ascii="Arial" w:hAnsi="Arial" w:cs="Arial"/>
          <w:color w:val="FF0000"/>
        </w:rPr>
      </w:pPr>
    </w:p>
    <w:p w14:paraId="027FE5DB" w14:textId="77777777" w:rsidR="00E71ABF" w:rsidRPr="00E71ABF" w:rsidRDefault="00E71ABF" w:rsidP="00E71ABF">
      <w:pPr>
        <w:spacing w:line="276" w:lineRule="auto"/>
        <w:ind w:firstLine="360"/>
        <w:jc w:val="both"/>
        <w:rPr>
          <w:rFonts w:ascii="Arial" w:hAnsi="Arial" w:cs="Arial"/>
          <w:color w:val="FF0000"/>
        </w:rPr>
      </w:pPr>
    </w:p>
    <w:p w14:paraId="7FA1A65F" w14:textId="77777777" w:rsidR="00FB24A8" w:rsidRPr="003943ED" w:rsidRDefault="00FB24A8" w:rsidP="006B2BF7">
      <w:pPr>
        <w:pStyle w:val="Nagwek2"/>
        <w:numPr>
          <w:ilvl w:val="0"/>
          <w:numId w:val="4"/>
        </w:numPr>
      </w:pPr>
      <w:bookmarkStart w:id="6" w:name="_Toc460851341"/>
      <w:r w:rsidRPr="003943ED">
        <w:lastRenderedPageBreak/>
        <w:t>Dojazd</w:t>
      </w:r>
      <w:bookmarkEnd w:id="5"/>
      <w:bookmarkEnd w:id="6"/>
    </w:p>
    <w:p w14:paraId="777883F8" w14:textId="77777777" w:rsidR="00765E9B" w:rsidRPr="00211D16" w:rsidRDefault="00765E9B" w:rsidP="00E27196">
      <w:pPr>
        <w:pStyle w:val="Sunia"/>
        <w:rPr>
          <w:sz w:val="24"/>
          <w:szCs w:val="24"/>
        </w:rPr>
      </w:pPr>
      <w:r w:rsidRPr="00211D16">
        <w:rPr>
          <w:sz w:val="24"/>
          <w:szCs w:val="24"/>
        </w:rPr>
        <w:t>D</w:t>
      </w:r>
      <w:r w:rsidR="00FB24A8" w:rsidRPr="00211D16">
        <w:rPr>
          <w:sz w:val="24"/>
          <w:szCs w:val="24"/>
        </w:rPr>
        <w:t xml:space="preserve">ojazd </w:t>
      </w:r>
      <w:r w:rsidR="004F711B">
        <w:rPr>
          <w:sz w:val="24"/>
          <w:szCs w:val="24"/>
        </w:rPr>
        <w:t xml:space="preserve">do zakładu </w:t>
      </w:r>
      <w:r w:rsidR="004F711B" w:rsidRPr="00211D16">
        <w:rPr>
          <w:sz w:val="24"/>
          <w:szCs w:val="24"/>
        </w:rPr>
        <w:t xml:space="preserve">zapewniony jest </w:t>
      </w:r>
      <w:r w:rsidR="004F711B">
        <w:rPr>
          <w:sz w:val="24"/>
          <w:szCs w:val="24"/>
        </w:rPr>
        <w:t>drogą</w:t>
      </w:r>
      <w:r w:rsidR="004F711B" w:rsidRPr="00211D16">
        <w:rPr>
          <w:sz w:val="24"/>
          <w:szCs w:val="24"/>
        </w:rPr>
        <w:t xml:space="preserve"> wewnętrzną o długości ok. 650 m i szerokości jezdni 7,00 m</w:t>
      </w:r>
      <w:r w:rsidR="004F711B">
        <w:rPr>
          <w:sz w:val="24"/>
          <w:szCs w:val="24"/>
        </w:rPr>
        <w:t xml:space="preserve">, prowadzącą </w:t>
      </w:r>
      <w:r w:rsidRPr="00211D16">
        <w:rPr>
          <w:sz w:val="24"/>
          <w:szCs w:val="24"/>
        </w:rPr>
        <w:t>od zjazd</w:t>
      </w:r>
      <w:r w:rsidR="004F711B">
        <w:rPr>
          <w:sz w:val="24"/>
          <w:szCs w:val="24"/>
        </w:rPr>
        <w:t>u</w:t>
      </w:r>
      <w:r w:rsidRPr="00211D16">
        <w:rPr>
          <w:sz w:val="24"/>
          <w:szCs w:val="24"/>
        </w:rPr>
        <w:t xml:space="preserve"> z Drogi Krajowej nr 12</w:t>
      </w:r>
      <w:r w:rsidR="00211D16" w:rsidRPr="00211D16">
        <w:rPr>
          <w:sz w:val="24"/>
          <w:szCs w:val="24"/>
        </w:rPr>
        <w:t xml:space="preserve"> </w:t>
      </w:r>
      <w:r w:rsidR="004F711B">
        <w:rPr>
          <w:sz w:val="24"/>
          <w:szCs w:val="24"/>
        </w:rPr>
        <w:t>(km 48</w:t>
      </w:r>
      <w:r w:rsidR="00211D16" w:rsidRPr="00211D16">
        <w:rPr>
          <w:sz w:val="24"/>
          <w:szCs w:val="24"/>
        </w:rPr>
        <w:t>+260)</w:t>
      </w:r>
      <w:r w:rsidRPr="00211D16">
        <w:rPr>
          <w:sz w:val="24"/>
          <w:szCs w:val="24"/>
        </w:rPr>
        <w:t xml:space="preserve">, </w:t>
      </w:r>
      <w:r w:rsidR="004F711B">
        <w:rPr>
          <w:sz w:val="24"/>
          <w:szCs w:val="24"/>
        </w:rPr>
        <w:t>zlokalizowanego</w:t>
      </w:r>
      <w:r w:rsidRPr="00211D16">
        <w:rPr>
          <w:sz w:val="24"/>
          <w:szCs w:val="24"/>
        </w:rPr>
        <w:t xml:space="preserve"> pomiędzy miejscowościami Marszów i Żagań, do bramy wjazdowej na teren zakładu.</w:t>
      </w:r>
    </w:p>
    <w:p w14:paraId="656BC2CB" w14:textId="77777777" w:rsidR="00E27196" w:rsidRDefault="00E27196" w:rsidP="00E27196">
      <w:pPr>
        <w:pStyle w:val="Sunia"/>
        <w:rPr>
          <w:sz w:val="24"/>
          <w:szCs w:val="24"/>
        </w:rPr>
      </w:pPr>
      <w:r w:rsidRPr="00211D16">
        <w:rPr>
          <w:sz w:val="24"/>
          <w:szCs w:val="24"/>
        </w:rPr>
        <w:t>Droga dojazdowa zlokalizowana jest na działkach oznaczonych nr: 172/1</w:t>
      </w:r>
      <w:r w:rsidR="00211D16" w:rsidRPr="00211D16">
        <w:rPr>
          <w:sz w:val="24"/>
          <w:szCs w:val="24"/>
        </w:rPr>
        <w:t>, 172/2, 177/2, 176, 186, 310/2.</w:t>
      </w:r>
    </w:p>
    <w:p w14:paraId="721CCFC4" w14:textId="77777777" w:rsidR="004F711B" w:rsidRPr="00211D16" w:rsidRDefault="004F711B" w:rsidP="00E27196">
      <w:pPr>
        <w:pStyle w:val="Sunia"/>
        <w:rPr>
          <w:sz w:val="24"/>
          <w:szCs w:val="24"/>
        </w:rPr>
      </w:pPr>
      <w:r>
        <w:rPr>
          <w:sz w:val="24"/>
          <w:szCs w:val="24"/>
        </w:rPr>
        <w:t>Dodatkowy wjazd na teren zakładu, służący do celów ppoż.,</w:t>
      </w:r>
      <w:r w:rsidR="00891B6B">
        <w:rPr>
          <w:sz w:val="24"/>
          <w:szCs w:val="24"/>
        </w:rPr>
        <w:t xml:space="preserve"> </w:t>
      </w:r>
      <w:r>
        <w:rPr>
          <w:sz w:val="24"/>
          <w:szCs w:val="24"/>
        </w:rPr>
        <w:t>zloka</w:t>
      </w:r>
      <w:r w:rsidR="00891B6B">
        <w:rPr>
          <w:sz w:val="24"/>
          <w:szCs w:val="24"/>
        </w:rPr>
        <w:t>lizowano</w:t>
      </w:r>
      <w:r>
        <w:rPr>
          <w:sz w:val="24"/>
          <w:szCs w:val="24"/>
        </w:rPr>
        <w:t xml:space="preserve"> w południowej części działki. Jest połączony bramą wjazdową z istniejącą drogą ppoż. stanowiącą własność Lasów Państwowych.</w:t>
      </w:r>
    </w:p>
    <w:p w14:paraId="565B933B" w14:textId="77777777" w:rsidR="00FB24A8" w:rsidRPr="003943ED" w:rsidRDefault="00FB24A8" w:rsidP="00717F26">
      <w:pPr>
        <w:spacing w:line="276" w:lineRule="auto"/>
        <w:jc w:val="both"/>
        <w:rPr>
          <w:rFonts w:ascii="Arial" w:hAnsi="Arial" w:cs="Arial"/>
          <w:color w:val="FF0000"/>
        </w:rPr>
      </w:pPr>
    </w:p>
    <w:p w14:paraId="122C102F" w14:textId="77777777" w:rsidR="007E30C7" w:rsidRPr="003943ED" w:rsidRDefault="007E30C7" w:rsidP="00717F26">
      <w:pPr>
        <w:spacing w:line="276" w:lineRule="auto"/>
        <w:jc w:val="both"/>
        <w:rPr>
          <w:rFonts w:ascii="Arial" w:hAnsi="Arial" w:cs="Arial"/>
          <w:color w:val="FF0000"/>
        </w:rPr>
      </w:pPr>
    </w:p>
    <w:p w14:paraId="3F759512" w14:textId="77777777" w:rsidR="007E30C7" w:rsidRPr="003943ED" w:rsidRDefault="007E30C7" w:rsidP="006B2BF7">
      <w:pPr>
        <w:pStyle w:val="Nagwek2"/>
        <w:numPr>
          <w:ilvl w:val="0"/>
          <w:numId w:val="4"/>
        </w:numPr>
      </w:pPr>
      <w:bookmarkStart w:id="7" w:name="_Ref177445387"/>
      <w:bookmarkStart w:id="8" w:name="_Toc178681835"/>
      <w:bookmarkStart w:id="9" w:name="_Toc460851342"/>
      <w:r w:rsidRPr="003943ED">
        <w:t>Zagospodarowanie terenu</w:t>
      </w:r>
      <w:bookmarkEnd w:id="7"/>
      <w:bookmarkEnd w:id="8"/>
      <w:bookmarkEnd w:id="9"/>
    </w:p>
    <w:p w14:paraId="1CE49DA5" w14:textId="77777777" w:rsidR="00765E9B" w:rsidRDefault="00691B15" w:rsidP="00765E9B">
      <w:pPr>
        <w:spacing w:line="276" w:lineRule="auto"/>
        <w:jc w:val="both"/>
        <w:rPr>
          <w:rFonts w:ascii="Arial" w:hAnsi="Arial" w:cs="Arial"/>
        </w:rPr>
      </w:pPr>
      <w:r w:rsidRPr="00765E9B">
        <w:rPr>
          <w:rFonts w:ascii="Arial" w:hAnsi="Arial" w:cs="Arial"/>
        </w:rPr>
        <w:t xml:space="preserve">Teren Zakładu Zagospodarowania Odpadów Sp. z o.o. jest </w:t>
      </w:r>
      <w:r w:rsidR="007E30C7" w:rsidRPr="00765E9B">
        <w:rPr>
          <w:rFonts w:ascii="Arial" w:hAnsi="Arial" w:cs="Arial"/>
        </w:rPr>
        <w:t>obecnie za</w:t>
      </w:r>
      <w:r w:rsidRPr="00765E9B">
        <w:rPr>
          <w:rFonts w:ascii="Arial" w:hAnsi="Arial" w:cs="Arial"/>
        </w:rPr>
        <w:t>budowany obiektami</w:t>
      </w:r>
      <w:r w:rsidR="007E30C7" w:rsidRPr="00765E9B">
        <w:rPr>
          <w:rFonts w:ascii="Arial" w:hAnsi="Arial" w:cs="Arial"/>
        </w:rPr>
        <w:t xml:space="preserve"> stanowią</w:t>
      </w:r>
      <w:r w:rsidR="00765E9B">
        <w:rPr>
          <w:rFonts w:ascii="Arial" w:hAnsi="Arial" w:cs="Arial"/>
        </w:rPr>
        <w:t>cymi zaplecze technologiczne do prowadz</w:t>
      </w:r>
      <w:r w:rsidR="00891B6B">
        <w:rPr>
          <w:rFonts w:ascii="Arial" w:hAnsi="Arial" w:cs="Arial"/>
        </w:rPr>
        <w:t>e</w:t>
      </w:r>
      <w:r w:rsidR="00765E9B">
        <w:rPr>
          <w:rFonts w:ascii="Arial" w:hAnsi="Arial" w:cs="Arial"/>
        </w:rPr>
        <w:t>nia</w:t>
      </w:r>
      <w:r w:rsidR="007E30C7" w:rsidRPr="00765E9B">
        <w:rPr>
          <w:rFonts w:ascii="Arial" w:hAnsi="Arial" w:cs="Arial"/>
        </w:rPr>
        <w:t xml:space="preserve"> pr</w:t>
      </w:r>
      <w:r w:rsidR="00765E9B">
        <w:rPr>
          <w:rFonts w:ascii="Arial" w:hAnsi="Arial" w:cs="Arial"/>
        </w:rPr>
        <w:t>ocesów gospodarowania odpadam</w:t>
      </w:r>
      <w:r w:rsidR="00891B6B">
        <w:rPr>
          <w:rFonts w:ascii="Arial" w:hAnsi="Arial" w:cs="Arial"/>
        </w:rPr>
        <w:t>i oraz obiektami towarzyszącymi:</w:t>
      </w:r>
    </w:p>
    <w:p w14:paraId="09808F12" w14:textId="77777777" w:rsidR="00D04115" w:rsidRPr="00765E9B" w:rsidRDefault="00691B15" w:rsidP="00765E9B">
      <w:pPr>
        <w:pStyle w:val="Sunia"/>
        <w:jc w:val="left"/>
        <w:rPr>
          <w:sz w:val="24"/>
          <w:szCs w:val="24"/>
        </w:rPr>
      </w:pPr>
      <w:r w:rsidRPr="00765E9B">
        <w:rPr>
          <w:sz w:val="24"/>
          <w:szCs w:val="24"/>
        </w:rPr>
        <w:t>Budynek wagowy</w:t>
      </w:r>
    </w:p>
    <w:p w14:paraId="23FD6DFF" w14:textId="77777777" w:rsidR="00D04115" w:rsidRPr="00765E9B" w:rsidRDefault="00691B15" w:rsidP="003A537F">
      <w:pPr>
        <w:pStyle w:val="Sunia"/>
        <w:jc w:val="left"/>
        <w:rPr>
          <w:sz w:val="24"/>
          <w:szCs w:val="24"/>
        </w:rPr>
      </w:pPr>
      <w:r w:rsidRPr="00765E9B">
        <w:rPr>
          <w:sz w:val="24"/>
          <w:szCs w:val="24"/>
        </w:rPr>
        <w:t>Elektroniczna waga wjazdowa z systemem regulacji ruchu wraz z zadaszeniem</w:t>
      </w:r>
    </w:p>
    <w:p w14:paraId="4C719BEA" w14:textId="77777777" w:rsidR="00691B15" w:rsidRPr="00765E9B" w:rsidRDefault="00691B15" w:rsidP="003A537F">
      <w:pPr>
        <w:pStyle w:val="Sunia"/>
        <w:numPr>
          <w:ilvl w:val="0"/>
          <w:numId w:val="37"/>
        </w:numPr>
        <w:jc w:val="left"/>
        <w:rPr>
          <w:sz w:val="24"/>
          <w:szCs w:val="24"/>
        </w:rPr>
      </w:pPr>
      <w:r w:rsidRPr="00765E9B">
        <w:rPr>
          <w:sz w:val="24"/>
          <w:szCs w:val="24"/>
        </w:rPr>
        <w:t>Elektroniczna waga wyjazdowa z systemem regulacji ruchu wraz z zadaszeniem</w:t>
      </w:r>
    </w:p>
    <w:p w14:paraId="3D773667" w14:textId="77777777" w:rsidR="00691B15" w:rsidRPr="00765E9B" w:rsidRDefault="00691B15" w:rsidP="003A537F">
      <w:pPr>
        <w:pStyle w:val="Sunia"/>
        <w:numPr>
          <w:ilvl w:val="0"/>
          <w:numId w:val="37"/>
        </w:numPr>
        <w:jc w:val="left"/>
        <w:rPr>
          <w:sz w:val="24"/>
          <w:szCs w:val="24"/>
        </w:rPr>
      </w:pPr>
      <w:r w:rsidRPr="00765E9B">
        <w:rPr>
          <w:sz w:val="24"/>
          <w:szCs w:val="24"/>
        </w:rPr>
        <w:t xml:space="preserve">Magazyn małych ilości odpadów niebezpiecznych </w:t>
      </w:r>
    </w:p>
    <w:p w14:paraId="216ED174" w14:textId="77777777" w:rsidR="00691B15" w:rsidRPr="00765E9B" w:rsidRDefault="00691B15" w:rsidP="003A537F">
      <w:pPr>
        <w:pStyle w:val="Sunia"/>
        <w:numPr>
          <w:ilvl w:val="0"/>
          <w:numId w:val="37"/>
        </w:numPr>
        <w:jc w:val="left"/>
        <w:rPr>
          <w:sz w:val="24"/>
          <w:szCs w:val="24"/>
        </w:rPr>
      </w:pPr>
      <w:r w:rsidRPr="00765E9B">
        <w:rPr>
          <w:sz w:val="24"/>
          <w:szCs w:val="24"/>
        </w:rPr>
        <w:t>Budynek administracyjny z salą edukacyjną</w:t>
      </w:r>
    </w:p>
    <w:p w14:paraId="33662649" w14:textId="77777777" w:rsidR="00691B15" w:rsidRPr="00765E9B" w:rsidRDefault="00691B15" w:rsidP="003A537F">
      <w:pPr>
        <w:pStyle w:val="Sunia"/>
        <w:numPr>
          <w:ilvl w:val="0"/>
          <w:numId w:val="37"/>
        </w:numPr>
        <w:jc w:val="left"/>
        <w:rPr>
          <w:sz w:val="24"/>
          <w:szCs w:val="24"/>
        </w:rPr>
      </w:pPr>
      <w:r w:rsidRPr="00765E9B">
        <w:rPr>
          <w:sz w:val="24"/>
          <w:szCs w:val="24"/>
        </w:rPr>
        <w:t>Myjnia najazdowa kół i podwozi samochodowych</w:t>
      </w:r>
    </w:p>
    <w:p w14:paraId="70D77B82" w14:textId="77777777" w:rsidR="00D04115" w:rsidRPr="00765E9B" w:rsidRDefault="00691B15" w:rsidP="00691B15">
      <w:pPr>
        <w:pStyle w:val="Sunia"/>
        <w:jc w:val="left"/>
        <w:rPr>
          <w:sz w:val="24"/>
          <w:szCs w:val="24"/>
        </w:rPr>
      </w:pPr>
      <w:r w:rsidRPr="00765E9B">
        <w:rPr>
          <w:sz w:val="24"/>
          <w:szCs w:val="24"/>
        </w:rPr>
        <w:t>Budynek garażowy pojazdów kołowych</w:t>
      </w:r>
    </w:p>
    <w:p w14:paraId="15AA24E3" w14:textId="77777777" w:rsidR="00691B15" w:rsidRPr="00765E9B" w:rsidRDefault="00691B15" w:rsidP="003A537F">
      <w:pPr>
        <w:pStyle w:val="Sunia"/>
        <w:numPr>
          <w:ilvl w:val="0"/>
          <w:numId w:val="37"/>
        </w:numPr>
        <w:jc w:val="left"/>
        <w:rPr>
          <w:sz w:val="24"/>
          <w:szCs w:val="24"/>
        </w:rPr>
      </w:pPr>
      <w:r w:rsidRPr="00765E9B">
        <w:rPr>
          <w:sz w:val="24"/>
          <w:szCs w:val="24"/>
        </w:rPr>
        <w:t>Myjnia płytowa dla pojazdów kołowych</w:t>
      </w:r>
    </w:p>
    <w:p w14:paraId="3B55D947" w14:textId="77777777" w:rsidR="00691B15" w:rsidRPr="00765E9B" w:rsidRDefault="00691B15" w:rsidP="003A537F">
      <w:pPr>
        <w:pStyle w:val="Sunia"/>
        <w:numPr>
          <w:ilvl w:val="0"/>
          <w:numId w:val="37"/>
        </w:numPr>
        <w:jc w:val="left"/>
        <w:rPr>
          <w:sz w:val="24"/>
          <w:szCs w:val="24"/>
        </w:rPr>
      </w:pPr>
      <w:r w:rsidRPr="00765E9B">
        <w:rPr>
          <w:sz w:val="24"/>
          <w:szCs w:val="24"/>
        </w:rPr>
        <w:t xml:space="preserve">Segment </w:t>
      </w:r>
      <w:proofErr w:type="spellStart"/>
      <w:r w:rsidRPr="00765E9B">
        <w:rPr>
          <w:sz w:val="24"/>
          <w:szCs w:val="24"/>
        </w:rPr>
        <w:t>mechaniczno</w:t>
      </w:r>
      <w:proofErr w:type="spellEnd"/>
      <w:r w:rsidRPr="00765E9B">
        <w:rPr>
          <w:sz w:val="24"/>
          <w:szCs w:val="24"/>
        </w:rPr>
        <w:t xml:space="preserve"> - manualnej segregacji odpadów i przygotowania paliwa alternatywnego</w:t>
      </w:r>
    </w:p>
    <w:p w14:paraId="677D5733" w14:textId="77777777" w:rsidR="00691B15" w:rsidRPr="00765E9B" w:rsidRDefault="00691B15" w:rsidP="003A537F">
      <w:pPr>
        <w:pStyle w:val="Sunia"/>
        <w:numPr>
          <w:ilvl w:val="0"/>
          <w:numId w:val="37"/>
        </w:numPr>
        <w:jc w:val="left"/>
        <w:rPr>
          <w:sz w:val="24"/>
          <w:szCs w:val="24"/>
        </w:rPr>
      </w:pPr>
      <w:r w:rsidRPr="00765E9B">
        <w:rPr>
          <w:sz w:val="24"/>
          <w:szCs w:val="24"/>
        </w:rPr>
        <w:t>Segment stabilizacji tlenowej - hala wyładunku komór</w:t>
      </w:r>
    </w:p>
    <w:p w14:paraId="4E873AA2" w14:textId="77777777" w:rsidR="00691B15" w:rsidRPr="00765E9B" w:rsidRDefault="00691B15" w:rsidP="003A537F">
      <w:pPr>
        <w:pStyle w:val="Sunia"/>
        <w:numPr>
          <w:ilvl w:val="0"/>
          <w:numId w:val="37"/>
        </w:numPr>
        <w:jc w:val="left"/>
        <w:rPr>
          <w:sz w:val="24"/>
          <w:szCs w:val="24"/>
        </w:rPr>
      </w:pPr>
      <w:r w:rsidRPr="00765E9B">
        <w:rPr>
          <w:sz w:val="24"/>
          <w:szCs w:val="24"/>
        </w:rPr>
        <w:t xml:space="preserve">Segment stabilizacji tlenowej - hala załadunku komór </w:t>
      </w:r>
    </w:p>
    <w:p w14:paraId="34E14367" w14:textId="77777777" w:rsidR="00691B15" w:rsidRPr="00765E9B" w:rsidRDefault="00691B15" w:rsidP="003A537F">
      <w:pPr>
        <w:pStyle w:val="Sunia"/>
        <w:numPr>
          <w:ilvl w:val="0"/>
          <w:numId w:val="37"/>
        </w:numPr>
        <w:jc w:val="left"/>
        <w:rPr>
          <w:sz w:val="24"/>
          <w:szCs w:val="24"/>
        </w:rPr>
      </w:pPr>
      <w:r w:rsidRPr="00765E9B">
        <w:rPr>
          <w:sz w:val="24"/>
          <w:szCs w:val="24"/>
        </w:rPr>
        <w:t xml:space="preserve">Segment stabilizacji tlenowej - komory stabilizacyjne </w:t>
      </w:r>
    </w:p>
    <w:p w14:paraId="40E38522" w14:textId="77777777" w:rsidR="00691B15" w:rsidRPr="00765E9B" w:rsidRDefault="00691B15" w:rsidP="003A537F">
      <w:pPr>
        <w:pStyle w:val="Sunia"/>
        <w:numPr>
          <w:ilvl w:val="0"/>
          <w:numId w:val="37"/>
        </w:numPr>
        <w:jc w:val="left"/>
        <w:rPr>
          <w:sz w:val="24"/>
          <w:szCs w:val="24"/>
        </w:rPr>
      </w:pPr>
      <w:r w:rsidRPr="00765E9B">
        <w:rPr>
          <w:sz w:val="24"/>
          <w:szCs w:val="24"/>
        </w:rPr>
        <w:t>Segment stabilizacji tlenowej - maszynownia</w:t>
      </w:r>
    </w:p>
    <w:p w14:paraId="73774476" w14:textId="77777777" w:rsidR="00691B15" w:rsidRPr="00765E9B" w:rsidRDefault="00691B15" w:rsidP="003A537F">
      <w:pPr>
        <w:pStyle w:val="Sunia"/>
        <w:numPr>
          <w:ilvl w:val="0"/>
          <w:numId w:val="37"/>
        </w:numPr>
        <w:jc w:val="left"/>
        <w:rPr>
          <w:sz w:val="24"/>
          <w:szCs w:val="24"/>
        </w:rPr>
      </w:pPr>
      <w:proofErr w:type="spellStart"/>
      <w:r w:rsidRPr="00765E9B">
        <w:rPr>
          <w:sz w:val="24"/>
          <w:szCs w:val="24"/>
        </w:rPr>
        <w:t>Biofiltr</w:t>
      </w:r>
      <w:proofErr w:type="spellEnd"/>
      <w:r w:rsidRPr="00765E9B">
        <w:rPr>
          <w:sz w:val="24"/>
          <w:szCs w:val="24"/>
        </w:rPr>
        <w:t xml:space="preserve"> </w:t>
      </w:r>
    </w:p>
    <w:p w14:paraId="418A5E46" w14:textId="77777777" w:rsidR="00691B15" w:rsidRPr="00765E9B" w:rsidRDefault="00691B15" w:rsidP="003A537F">
      <w:pPr>
        <w:pStyle w:val="Sunia"/>
        <w:numPr>
          <w:ilvl w:val="0"/>
          <w:numId w:val="37"/>
        </w:numPr>
        <w:jc w:val="left"/>
        <w:rPr>
          <w:sz w:val="24"/>
          <w:szCs w:val="24"/>
        </w:rPr>
      </w:pPr>
      <w:r w:rsidRPr="00765E9B">
        <w:rPr>
          <w:sz w:val="24"/>
          <w:szCs w:val="24"/>
        </w:rPr>
        <w:t>Plac dojrzewania kompostu (</w:t>
      </w:r>
      <w:proofErr w:type="spellStart"/>
      <w:r w:rsidRPr="00765E9B">
        <w:rPr>
          <w:sz w:val="24"/>
          <w:szCs w:val="24"/>
        </w:rPr>
        <w:t>biostabilizatu</w:t>
      </w:r>
      <w:proofErr w:type="spellEnd"/>
      <w:r w:rsidRPr="00765E9B">
        <w:rPr>
          <w:sz w:val="24"/>
          <w:szCs w:val="24"/>
        </w:rPr>
        <w:t>)</w:t>
      </w:r>
    </w:p>
    <w:p w14:paraId="744F838F" w14:textId="77777777" w:rsidR="00691B15" w:rsidRPr="00765E9B" w:rsidRDefault="00691B15" w:rsidP="003A537F">
      <w:pPr>
        <w:pStyle w:val="Sunia"/>
        <w:numPr>
          <w:ilvl w:val="0"/>
          <w:numId w:val="37"/>
        </w:numPr>
        <w:jc w:val="left"/>
        <w:rPr>
          <w:sz w:val="24"/>
          <w:szCs w:val="24"/>
        </w:rPr>
      </w:pPr>
      <w:r w:rsidRPr="00765E9B">
        <w:rPr>
          <w:sz w:val="24"/>
          <w:szCs w:val="24"/>
        </w:rPr>
        <w:t>Kwatera składowa</w:t>
      </w:r>
    </w:p>
    <w:p w14:paraId="297706E0" w14:textId="77777777" w:rsidR="00691B15" w:rsidRPr="00765E9B" w:rsidRDefault="00691B15" w:rsidP="003A537F">
      <w:pPr>
        <w:pStyle w:val="Sunia"/>
        <w:numPr>
          <w:ilvl w:val="0"/>
          <w:numId w:val="37"/>
        </w:numPr>
        <w:jc w:val="left"/>
        <w:rPr>
          <w:sz w:val="24"/>
          <w:szCs w:val="24"/>
        </w:rPr>
      </w:pPr>
      <w:r w:rsidRPr="00765E9B">
        <w:rPr>
          <w:sz w:val="24"/>
          <w:szCs w:val="24"/>
        </w:rPr>
        <w:t>Stacja kruszenia (recyklingu) odpadów budowlanych</w:t>
      </w:r>
    </w:p>
    <w:p w14:paraId="564F9804" w14:textId="77777777" w:rsidR="00691B15" w:rsidRPr="00765E9B" w:rsidRDefault="00691B15" w:rsidP="003A537F">
      <w:pPr>
        <w:pStyle w:val="Sunia"/>
        <w:numPr>
          <w:ilvl w:val="0"/>
          <w:numId w:val="37"/>
        </w:numPr>
        <w:jc w:val="left"/>
        <w:rPr>
          <w:sz w:val="24"/>
          <w:szCs w:val="24"/>
        </w:rPr>
      </w:pPr>
      <w:r w:rsidRPr="00765E9B">
        <w:rPr>
          <w:sz w:val="24"/>
          <w:szCs w:val="24"/>
        </w:rPr>
        <w:t xml:space="preserve">Garaż dla </w:t>
      </w:r>
      <w:proofErr w:type="spellStart"/>
      <w:r w:rsidRPr="00765E9B">
        <w:rPr>
          <w:sz w:val="24"/>
          <w:szCs w:val="24"/>
        </w:rPr>
        <w:t>kompaktora</w:t>
      </w:r>
      <w:proofErr w:type="spellEnd"/>
      <w:r w:rsidRPr="00765E9B">
        <w:rPr>
          <w:sz w:val="24"/>
          <w:szCs w:val="24"/>
        </w:rPr>
        <w:t xml:space="preserve"> </w:t>
      </w:r>
    </w:p>
    <w:p w14:paraId="4687A6B9" w14:textId="77777777" w:rsidR="00691B15" w:rsidRPr="00765E9B" w:rsidRDefault="00691B15" w:rsidP="003A537F">
      <w:pPr>
        <w:pStyle w:val="Sunia"/>
        <w:numPr>
          <w:ilvl w:val="0"/>
          <w:numId w:val="37"/>
        </w:numPr>
        <w:jc w:val="left"/>
        <w:rPr>
          <w:sz w:val="24"/>
          <w:szCs w:val="24"/>
        </w:rPr>
      </w:pPr>
      <w:r w:rsidRPr="00765E9B">
        <w:rPr>
          <w:sz w:val="24"/>
          <w:szCs w:val="24"/>
        </w:rPr>
        <w:t>Płyta ze zbiornikiem dwupłaszczowy z przenośnym urządzeniem dozującym</w:t>
      </w:r>
    </w:p>
    <w:p w14:paraId="5D13D5CE" w14:textId="77777777" w:rsidR="00691B15" w:rsidRPr="00765E9B" w:rsidRDefault="00691B15" w:rsidP="003A537F">
      <w:pPr>
        <w:pStyle w:val="Sunia"/>
        <w:numPr>
          <w:ilvl w:val="0"/>
          <w:numId w:val="37"/>
        </w:numPr>
        <w:jc w:val="left"/>
        <w:rPr>
          <w:sz w:val="24"/>
          <w:szCs w:val="24"/>
        </w:rPr>
      </w:pPr>
      <w:r w:rsidRPr="00765E9B">
        <w:rPr>
          <w:sz w:val="24"/>
          <w:szCs w:val="24"/>
        </w:rPr>
        <w:t>Stacja transformatorowa</w:t>
      </w:r>
    </w:p>
    <w:p w14:paraId="5CFE2E6E" w14:textId="77777777" w:rsidR="00691B15" w:rsidRPr="00765E9B" w:rsidRDefault="00691B15" w:rsidP="003A537F">
      <w:pPr>
        <w:pStyle w:val="Sunia"/>
        <w:numPr>
          <w:ilvl w:val="0"/>
          <w:numId w:val="37"/>
        </w:numPr>
        <w:jc w:val="left"/>
        <w:rPr>
          <w:sz w:val="24"/>
          <w:szCs w:val="24"/>
        </w:rPr>
      </w:pPr>
      <w:r w:rsidRPr="00765E9B">
        <w:rPr>
          <w:sz w:val="24"/>
          <w:szCs w:val="24"/>
        </w:rPr>
        <w:t>Boksy na odpady ze zdarzeń losowych</w:t>
      </w:r>
    </w:p>
    <w:p w14:paraId="1E480FB3" w14:textId="77777777" w:rsidR="00691B15" w:rsidRPr="00765E9B" w:rsidRDefault="00691B15" w:rsidP="003A537F">
      <w:pPr>
        <w:pStyle w:val="Sunia"/>
        <w:numPr>
          <w:ilvl w:val="0"/>
          <w:numId w:val="37"/>
        </w:numPr>
        <w:jc w:val="left"/>
        <w:rPr>
          <w:sz w:val="24"/>
          <w:szCs w:val="24"/>
        </w:rPr>
      </w:pPr>
      <w:r w:rsidRPr="00765E9B">
        <w:rPr>
          <w:sz w:val="24"/>
          <w:szCs w:val="24"/>
        </w:rPr>
        <w:t xml:space="preserve">Boksy magazynowe surowców wtórnych </w:t>
      </w:r>
    </w:p>
    <w:p w14:paraId="4D8F026B" w14:textId="77777777" w:rsidR="00691B15" w:rsidRPr="00765E9B" w:rsidRDefault="00691B15" w:rsidP="003A537F">
      <w:pPr>
        <w:pStyle w:val="Sunia"/>
        <w:numPr>
          <w:ilvl w:val="0"/>
          <w:numId w:val="37"/>
        </w:numPr>
        <w:jc w:val="left"/>
        <w:rPr>
          <w:sz w:val="24"/>
          <w:szCs w:val="24"/>
        </w:rPr>
      </w:pPr>
      <w:r w:rsidRPr="00765E9B">
        <w:rPr>
          <w:sz w:val="24"/>
          <w:szCs w:val="24"/>
        </w:rPr>
        <w:lastRenderedPageBreak/>
        <w:t>Boksy paliwa alternatywnego (z segmentu przygotowania paliwa alternatywnego)</w:t>
      </w:r>
    </w:p>
    <w:p w14:paraId="025CAC26" w14:textId="77777777" w:rsidR="00691B15" w:rsidRPr="00765E9B" w:rsidRDefault="00691B15" w:rsidP="003A537F">
      <w:pPr>
        <w:pStyle w:val="Sunia"/>
        <w:numPr>
          <w:ilvl w:val="0"/>
          <w:numId w:val="37"/>
        </w:numPr>
        <w:jc w:val="left"/>
        <w:rPr>
          <w:sz w:val="24"/>
          <w:szCs w:val="24"/>
        </w:rPr>
      </w:pPr>
      <w:r w:rsidRPr="00765E9B">
        <w:rPr>
          <w:sz w:val="24"/>
          <w:szCs w:val="24"/>
        </w:rPr>
        <w:t>Boksy paliwa alternatywnego (z placu dojrzewania kompostu (</w:t>
      </w:r>
      <w:proofErr w:type="spellStart"/>
      <w:r w:rsidRPr="00765E9B">
        <w:rPr>
          <w:sz w:val="24"/>
          <w:szCs w:val="24"/>
        </w:rPr>
        <w:t>biostabilizatu</w:t>
      </w:r>
      <w:proofErr w:type="spellEnd"/>
      <w:r w:rsidRPr="00765E9B">
        <w:rPr>
          <w:sz w:val="24"/>
          <w:szCs w:val="24"/>
        </w:rPr>
        <w:t xml:space="preserve">)) </w:t>
      </w:r>
    </w:p>
    <w:p w14:paraId="3844E926" w14:textId="77777777" w:rsidR="00691B15" w:rsidRPr="00765E9B" w:rsidRDefault="00691B15" w:rsidP="003A537F">
      <w:pPr>
        <w:pStyle w:val="Sunia"/>
        <w:numPr>
          <w:ilvl w:val="0"/>
          <w:numId w:val="37"/>
        </w:numPr>
        <w:jc w:val="left"/>
        <w:rPr>
          <w:sz w:val="24"/>
          <w:szCs w:val="24"/>
        </w:rPr>
      </w:pPr>
      <w:r w:rsidRPr="00765E9B">
        <w:rPr>
          <w:sz w:val="24"/>
          <w:szCs w:val="24"/>
        </w:rPr>
        <w:t>Punkt demontażu odpadów wielkogabarytowych</w:t>
      </w:r>
    </w:p>
    <w:p w14:paraId="46B12B40" w14:textId="77777777" w:rsidR="00691B15" w:rsidRPr="00765E9B" w:rsidRDefault="00691B15" w:rsidP="003A537F">
      <w:pPr>
        <w:pStyle w:val="Sunia"/>
        <w:numPr>
          <w:ilvl w:val="0"/>
          <w:numId w:val="37"/>
        </w:numPr>
        <w:jc w:val="left"/>
        <w:rPr>
          <w:sz w:val="24"/>
          <w:szCs w:val="24"/>
        </w:rPr>
      </w:pPr>
      <w:r w:rsidRPr="00765E9B">
        <w:rPr>
          <w:sz w:val="24"/>
          <w:szCs w:val="24"/>
        </w:rPr>
        <w:t>Stacja meteorologiczna</w:t>
      </w:r>
    </w:p>
    <w:p w14:paraId="15D51BEE" w14:textId="77777777" w:rsidR="00691B15" w:rsidRPr="00765E9B" w:rsidRDefault="00691B15" w:rsidP="003A537F">
      <w:pPr>
        <w:pStyle w:val="Sunia"/>
        <w:numPr>
          <w:ilvl w:val="0"/>
          <w:numId w:val="37"/>
        </w:numPr>
        <w:jc w:val="left"/>
        <w:rPr>
          <w:sz w:val="24"/>
          <w:szCs w:val="24"/>
        </w:rPr>
      </w:pPr>
      <w:r w:rsidRPr="00765E9B">
        <w:rPr>
          <w:sz w:val="24"/>
          <w:szCs w:val="24"/>
        </w:rPr>
        <w:t>Zbiornik bezodpływowy ścieków sanitarnych</w:t>
      </w:r>
      <w:r w:rsidR="00D04115">
        <w:rPr>
          <w:sz w:val="24"/>
          <w:szCs w:val="24"/>
        </w:rPr>
        <w:t xml:space="preserve"> </w:t>
      </w:r>
      <w:r w:rsidRPr="00765E9B">
        <w:rPr>
          <w:sz w:val="24"/>
          <w:szCs w:val="24"/>
        </w:rPr>
        <w:t>(dla budynku administracyjnego i zaplecza socjalnego)</w:t>
      </w:r>
    </w:p>
    <w:p w14:paraId="2B9D3F98" w14:textId="77777777" w:rsidR="00691B15" w:rsidRPr="00765E9B" w:rsidRDefault="00691B15" w:rsidP="003A537F">
      <w:pPr>
        <w:pStyle w:val="Sunia"/>
        <w:numPr>
          <w:ilvl w:val="0"/>
          <w:numId w:val="37"/>
        </w:numPr>
        <w:jc w:val="left"/>
        <w:rPr>
          <w:sz w:val="24"/>
          <w:szCs w:val="24"/>
        </w:rPr>
      </w:pPr>
      <w:r w:rsidRPr="00765E9B">
        <w:rPr>
          <w:sz w:val="24"/>
          <w:szCs w:val="24"/>
        </w:rPr>
        <w:t>Zbiornik bezodpływowy ścieków sanitarnych (dla punktu demontażu odpadów wielkogabarytowych)</w:t>
      </w:r>
    </w:p>
    <w:p w14:paraId="4A9D84A8" w14:textId="77777777" w:rsidR="00691B15" w:rsidRPr="00765E9B" w:rsidRDefault="00691B15" w:rsidP="003A537F">
      <w:pPr>
        <w:pStyle w:val="Sunia"/>
        <w:numPr>
          <w:ilvl w:val="0"/>
          <w:numId w:val="37"/>
        </w:numPr>
        <w:jc w:val="left"/>
        <w:rPr>
          <w:sz w:val="24"/>
          <w:szCs w:val="24"/>
        </w:rPr>
      </w:pPr>
      <w:r w:rsidRPr="00765E9B">
        <w:rPr>
          <w:sz w:val="24"/>
          <w:szCs w:val="24"/>
        </w:rPr>
        <w:t>Zbiornik ścieków technologicznych</w:t>
      </w:r>
    </w:p>
    <w:p w14:paraId="17F70417" w14:textId="77777777" w:rsidR="00691B15" w:rsidRPr="00765E9B" w:rsidRDefault="00691B15" w:rsidP="003A537F">
      <w:pPr>
        <w:pStyle w:val="Sunia"/>
        <w:numPr>
          <w:ilvl w:val="0"/>
          <w:numId w:val="37"/>
        </w:numPr>
        <w:jc w:val="left"/>
        <w:rPr>
          <w:sz w:val="24"/>
          <w:szCs w:val="24"/>
        </w:rPr>
      </w:pPr>
      <w:r w:rsidRPr="00765E9B">
        <w:rPr>
          <w:sz w:val="24"/>
          <w:szCs w:val="24"/>
        </w:rPr>
        <w:t xml:space="preserve">Zbiornik </w:t>
      </w:r>
      <w:proofErr w:type="spellStart"/>
      <w:r w:rsidRPr="00765E9B">
        <w:rPr>
          <w:sz w:val="24"/>
          <w:szCs w:val="24"/>
        </w:rPr>
        <w:t>sedymentacyjno</w:t>
      </w:r>
      <w:proofErr w:type="spellEnd"/>
      <w:r w:rsidRPr="00765E9B">
        <w:rPr>
          <w:sz w:val="24"/>
          <w:szCs w:val="24"/>
        </w:rPr>
        <w:t xml:space="preserve"> - separujący z separatorem </w:t>
      </w:r>
      <w:proofErr w:type="spellStart"/>
      <w:r w:rsidRPr="00765E9B">
        <w:rPr>
          <w:sz w:val="24"/>
          <w:szCs w:val="24"/>
        </w:rPr>
        <w:t>lamelowym</w:t>
      </w:r>
      <w:proofErr w:type="spellEnd"/>
      <w:r w:rsidRPr="00765E9B">
        <w:rPr>
          <w:sz w:val="24"/>
          <w:szCs w:val="24"/>
        </w:rPr>
        <w:t xml:space="preserve"> </w:t>
      </w:r>
    </w:p>
    <w:p w14:paraId="7A649EC6" w14:textId="77777777" w:rsidR="00691B15" w:rsidRPr="00765E9B" w:rsidRDefault="00691B15" w:rsidP="003A537F">
      <w:pPr>
        <w:pStyle w:val="Sunia"/>
        <w:numPr>
          <w:ilvl w:val="0"/>
          <w:numId w:val="37"/>
        </w:numPr>
        <w:jc w:val="left"/>
        <w:rPr>
          <w:sz w:val="24"/>
          <w:szCs w:val="24"/>
        </w:rPr>
      </w:pPr>
      <w:r w:rsidRPr="00765E9B">
        <w:rPr>
          <w:sz w:val="24"/>
          <w:szCs w:val="24"/>
        </w:rPr>
        <w:t xml:space="preserve">Zbiornik oczyszczonych wód opadowych z funkcją ppoż.  </w:t>
      </w:r>
    </w:p>
    <w:p w14:paraId="012C0985" w14:textId="77777777" w:rsidR="00691B15" w:rsidRPr="00765E9B" w:rsidRDefault="00691B15" w:rsidP="003A537F">
      <w:pPr>
        <w:pStyle w:val="Sunia"/>
        <w:numPr>
          <w:ilvl w:val="0"/>
          <w:numId w:val="37"/>
        </w:numPr>
        <w:jc w:val="left"/>
        <w:rPr>
          <w:sz w:val="24"/>
          <w:szCs w:val="24"/>
        </w:rPr>
      </w:pPr>
      <w:r w:rsidRPr="00765E9B">
        <w:rPr>
          <w:sz w:val="24"/>
          <w:szCs w:val="24"/>
        </w:rPr>
        <w:t xml:space="preserve">Zbiornik odcieków </w:t>
      </w:r>
    </w:p>
    <w:p w14:paraId="1175E2E6" w14:textId="77777777" w:rsidR="00691B15" w:rsidRPr="00765E9B" w:rsidRDefault="00691B15" w:rsidP="00691B15">
      <w:pPr>
        <w:pStyle w:val="Sunia"/>
        <w:rPr>
          <w:sz w:val="24"/>
          <w:szCs w:val="24"/>
        </w:rPr>
      </w:pPr>
    </w:p>
    <w:p w14:paraId="728E5224" w14:textId="77777777" w:rsidR="00691B15" w:rsidRPr="00765E9B" w:rsidRDefault="00691B15" w:rsidP="00691B15">
      <w:pPr>
        <w:pStyle w:val="Sunia"/>
        <w:rPr>
          <w:sz w:val="24"/>
          <w:szCs w:val="24"/>
        </w:rPr>
      </w:pPr>
      <w:r w:rsidRPr="00765E9B">
        <w:rPr>
          <w:sz w:val="24"/>
          <w:szCs w:val="24"/>
        </w:rPr>
        <w:t>Infrastruktura towarzysząca:</w:t>
      </w:r>
    </w:p>
    <w:p w14:paraId="58F22A72" w14:textId="77777777" w:rsidR="00691B15" w:rsidRPr="00765E9B" w:rsidRDefault="00691B15" w:rsidP="003A537F">
      <w:pPr>
        <w:pStyle w:val="Sunia"/>
        <w:numPr>
          <w:ilvl w:val="0"/>
          <w:numId w:val="35"/>
        </w:numPr>
        <w:rPr>
          <w:sz w:val="24"/>
          <w:szCs w:val="24"/>
        </w:rPr>
      </w:pPr>
      <w:r w:rsidRPr="00765E9B">
        <w:rPr>
          <w:sz w:val="24"/>
          <w:szCs w:val="24"/>
        </w:rPr>
        <w:t xml:space="preserve">Ogrodzenie </w:t>
      </w:r>
    </w:p>
    <w:p w14:paraId="5D534748" w14:textId="77777777" w:rsidR="00691B15" w:rsidRPr="00765E9B" w:rsidRDefault="00691B15" w:rsidP="003A537F">
      <w:pPr>
        <w:pStyle w:val="Sunia"/>
        <w:numPr>
          <w:ilvl w:val="0"/>
          <w:numId w:val="35"/>
        </w:numPr>
        <w:rPr>
          <w:sz w:val="24"/>
          <w:szCs w:val="24"/>
        </w:rPr>
      </w:pPr>
      <w:r w:rsidRPr="00765E9B">
        <w:rPr>
          <w:sz w:val="24"/>
          <w:szCs w:val="24"/>
        </w:rPr>
        <w:t xml:space="preserve">Drogi wewnątrzzakładowe </w:t>
      </w:r>
    </w:p>
    <w:p w14:paraId="5EE27643" w14:textId="77777777" w:rsidR="00691B15" w:rsidRPr="00765E9B" w:rsidRDefault="00691B15" w:rsidP="003A537F">
      <w:pPr>
        <w:pStyle w:val="Sunia"/>
        <w:numPr>
          <w:ilvl w:val="0"/>
          <w:numId w:val="35"/>
        </w:numPr>
        <w:rPr>
          <w:sz w:val="24"/>
          <w:szCs w:val="24"/>
        </w:rPr>
      </w:pPr>
      <w:r w:rsidRPr="00765E9B">
        <w:rPr>
          <w:sz w:val="24"/>
          <w:szCs w:val="24"/>
        </w:rPr>
        <w:t xml:space="preserve">Chodniki wewnątrzzakładowe </w:t>
      </w:r>
    </w:p>
    <w:p w14:paraId="30DFD1C4" w14:textId="77777777" w:rsidR="00691B15" w:rsidRPr="00765E9B" w:rsidRDefault="00691B15" w:rsidP="003A537F">
      <w:pPr>
        <w:pStyle w:val="Sunia"/>
        <w:numPr>
          <w:ilvl w:val="0"/>
          <w:numId w:val="35"/>
        </w:numPr>
        <w:rPr>
          <w:sz w:val="24"/>
          <w:szCs w:val="24"/>
        </w:rPr>
      </w:pPr>
      <w:r w:rsidRPr="00765E9B">
        <w:rPr>
          <w:sz w:val="24"/>
          <w:szCs w:val="24"/>
        </w:rPr>
        <w:t>Place manewrowo – postojowe</w:t>
      </w:r>
    </w:p>
    <w:p w14:paraId="157F157C" w14:textId="77777777" w:rsidR="00691B15" w:rsidRPr="00765E9B" w:rsidRDefault="00691B15" w:rsidP="003A537F">
      <w:pPr>
        <w:pStyle w:val="Sunia"/>
        <w:numPr>
          <w:ilvl w:val="0"/>
          <w:numId w:val="35"/>
        </w:numPr>
        <w:rPr>
          <w:sz w:val="24"/>
          <w:szCs w:val="24"/>
        </w:rPr>
      </w:pPr>
      <w:r w:rsidRPr="00765E9B">
        <w:rPr>
          <w:sz w:val="24"/>
          <w:szCs w:val="24"/>
        </w:rPr>
        <w:t>Zieleń ozdobna</w:t>
      </w:r>
    </w:p>
    <w:p w14:paraId="47680240" w14:textId="77777777" w:rsidR="00691B15" w:rsidRPr="00765E9B" w:rsidRDefault="00691B15" w:rsidP="003A537F">
      <w:pPr>
        <w:pStyle w:val="Sunia"/>
        <w:numPr>
          <w:ilvl w:val="0"/>
          <w:numId w:val="35"/>
        </w:numPr>
        <w:rPr>
          <w:sz w:val="24"/>
          <w:szCs w:val="24"/>
        </w:rPr>
      </w:pPr>
      <w:r w:rsidRPr="00765E9B">
        <w:rPr>
          <w:sz w:val="24"/>
          <w:szCs w:val="24"/>
        </w:rPr>
        <w:t xml:space="preserve">Zieleń izolacyjna </w:t>
      </w:r>
    </w:p>
    <w:p w14:paraId="7C2B20AC" w14:textId="77777777" w:rsidR="00691B15" w:rsidRPr="00765E9B" w:rsidRDefault="00691B15" w:rsidP="003A537F">
      <w:pPr>
        <w:pStyle w:val="Sunia"/>
        <w:numPr>
          <w:ilvl w:val="0"/>
          <w:numId w:val="35"/>
        </w:numPr>
        <w:rPr>
          <w:sz w:val="24"/>
          <w:szCs w:val="24"/>
        </w:rPr>
      </w:pPr>
      <w:r w:rsidRPr="00765E9B">
        <w:rPr>
          <w:sz w:val="24"/>
          <w:szCs w:val="24"/>
        </w:rPr>
        <w:t>Rezerwa terenu pod pochodnię biogazu</w:t>
      </w:r>
    </w:p>
    <w:p w14:paraId="1D915502" w14:textId="77777777" w:rsidR="00691B15" w:rsidRPr="00765E9B" w:rsidRDefault="00691B15" w:rsidP="003A537F">
      <w:pPr>
        <w:pStyle w:val="Sunia"/>
        <w:numPr>
          <w:ilvl w:val="0"/>
          <w:numId w:val="35"/>
        </w:numPr>
        <w:rPr>
          <w:sz w:val="24"/>
          <w:szCs w:val="24"/>
        </w:rPr>
      </w:pPr>
      <w:r w:rsidRPr="00765E9B">
        <w:rPr>
          <w:sz w:val="24"/>
          <w:szCs w:val="24"/>
        </w:rPr>
        <w:t>Rezerwa terenu pod oczyszczalnię odcieków i ścieków technologicznych</w:t>
      </w:r>
    </w:p>
    <w:p w14:paraId="6B76DE34" w14:textId="77777777" w:rsidR="00691B15" w:rsidRPr="00765E9B" w:rsidRDefault="00691B15" w:rsidP="003A537F">
      <w:pPr>
        <w:pStyle w:val="Sunia"/>
        <w:numPr>
          <w:ilvl w:val="0"/>
          <w:numId w:val="35"/>
        </w:numPr>
        <w:rPr>
          <w:sz w:val="24"/>
          <w:szCs w:val="24"/>
        </w:rPr>
      </w:pPr>
      <w:r w:rsidRPr="00765E9B">
        <w:rPr>
          <w:sz w:val="24"/>
          <w:szCs w:val="24"/>
        </w:rPr>
        <w:t>Droga dojazdowa do ZZO.</w:t>
      </w:r>
    </w:p>
    <w:p w14:paraId="4A375EBC" w14:textId="77777777" w:rsidR="00691B15" w:rsidRPr="00765E9B" w:rsidRDefault="00691B15" w:rsidP="003A537F">
      <w:pPr>
        <w:pStyle w:val="Sunia"/>
        <w:numPr>
          <w:ilvl w:val="0"/>
          <w:numId w:val="35"/>
        </w:numPr>
        <w:rPr>
          <w:sz w:val="24"/>
          <w:szCs w:val="24"/>
        </w:rPr>
      </w:pPr>
      <w:r w:rsidRPr="00765E9B">
        <w:rPr>
          <w:sz w:val="24"/>
          <w:szCs w:val="24"/>
        </w:rPr>
        <w:t>Sieci i instalacje wewnątrzzakładowe</w:t>
      </w:r>
    </w:p>
    <w:p w14:paraId="493A373A" w14:textId="77777777" w:rsidR="00691B15" w:rsidRPr="00765E9B" w:rsidRDefault="00691B15" w:rsidP="003A537F">
      <w:pPr>
        <w:pStyle w:val="Sunia"/>
        <w:numPr>
          <w:ilvl w:val="0"/>
          <w:numId w:val="35"/>
        </w:numPr>
        <w:rPr>
          <w:sz w:val="24"/>
          <w:szCs w:val="24"/>
        </w:rPr>
      </w:pPr>
      <w:r w:rsidRPr="00765E9B">
        <w:rPr>
          <w:sz w:val="24"/>
          <w:szCs w:val="24"/>
        </w:rPr>
        <w:t>Przyłącze elektroenergetyczne</w:t>
      </w:r>
    </w:p>
    <w:p w14:paraId="5965793F" w14:textId="77777777" w:rsidR="00691B15" w:rsidRPr="00765E9B" w:rsidRDefault="00691B15" w:rsidP="003A537F">
      <w:pPr>
        <w:pStyle w:val="Sunia"/>
        <w:numPr>
          <w:ilvl w:val="0"/>
          <w:numId w:val="35"/>
        </w:numPr>
        <w:rPr>
          <w:sz w:val="24"/>
          <w:szCs w:val="24"/>
        </w:rPr>
      </w:pPr>
      <w:r w:rsidRPr="00765E9B">
        <w:rPr>
          <w:sz w:val="24"/>
          <w:szCs w:val="24"/>
        </w:rPr>
        <w:t>Przyłącze wodociągowe wraz ze studnią wodomierzową</w:t>
      </w:r>
    </w:p>
    <w:p w14:paraId="24E9432D" w14:textId="77777777" w:rsidR="004E0DFE" w:rsidRPr="003943ED" w:rsidRDefault="004E0DFE" w:rsidP="00717F26">
      <w:pPr>
        <w:spacing w:line="276" w:lineRule="auto"/>
        <w:jc w:val="both"/>
        <w:rPr>
          <w:rFonts w:ascii="Arial" w:hAnsi="Arial" w:cs="Arial"/>
          <w:color w:val="FF0000"/>
        </w:rPr>
      </w:pPr>
    </w:p>
    <w:p w14:paraId="23C2CE4C" w14:textId="77777777" w:rsidR="00FB24A8" w:rsidRPr="003943ED" w:rsidRDefault="00FB24A8" w:rsidP="00717F26">
      <w:pPr>
        <w:spacing w:line="276" w:lineRule="auto"/>
        <w:jc w:val="both"/>
        <w:rPr>
          <w:rFonts w:ascii="Arial" w:hAnsi="Arial" w:cs="Arial"/>
          <w:color w:val="FF0000"/>
        </w:rPr>
      </w:pPr>
    </w:p>
    <w:p w14:paraId="0370EEE3" w14:textId="77777777" w:rsidR="00FB24A8" w:rsidRPr="003943ED" w:rsidRDefault="00FB24A8" w:rsidP="00717F26">
      <w:pPr>
        <w:spacing w:line="276" w:lineRule="auto"/>
        <w:ind w:firstLine="360"/>
        <w:jc w:val="both"/>
        <w:rPr>
          <w:rFonts w:ascii="Arial" w:hAnsi="Arial" w:cs="Arial"/>
          <w:color w:val="FF0000"/>
        </w:rPr>
      </w:pPr>
    </w:p>
    <w:p w14:paraId="1E893390" w14:textId="77777777" w:rsidR="004E0DFE" w:rsidRPr="003943ED" w:rsidRDefault="004E0DFE" w:rsidP="006B2BF7">
      <w:pPr>
        <w:pStyle w:val="Nagwek2"/>
        <w:numPr>
          <w:ilvl w:val="0"/>
          <w:numId w:val="4"/>
        </w:numPr>
      </w:pPr>
      <w:bookmarkStart w:id="10" w:name="_Toc24429693"/>
      <w:bookmarkStart w:id="11" w:name="_Toc27216490"/>
      <w:bookmarkStart w:id="12" w:name="_Toc27216657"/>
      <w:bookmarkStart w:id="13" w:name="_Toc82069521"/>
      <w:bookmarkStart w:id="14" w:name="_Toc82143158"/>
      <w:bookmarkStart w:id="15" w:name="_Toc82147104"/>
      <w:bookmarkStart w:id="16" w:name="_Toc82424742"/>
      <w:bookmarkStart w:id="17" w:name="_Toc82424868"/>
      <w:bookmarkStart w:id="18" w:name="_Toc82672478"/>
      <w:bookmarkStart w:id="19" w:name="_Toc82825935"/>
      <w:bookmarkStart w:id="20" w:name="_Toc82826865"/>
      <w:bookmarkStart w:id="21" w:name="_Toc82829719"/>
      <w:bookmarkStart w:id="22" w:name="_Toc82829882"/>
      <w:bookmarkStart w:id="23" w:name="_Toc82829957"/>
      <w:bookmarkStart w:id="24" w:name="_Toc82918840"/>
      <w:bookmarkStart w:id="25" w:name="_Toc144606774"/>
      <w:bookmarkStart w:id="26" w:name="_Toc144606974"/>
      <w:bookmarkStart w:id="27" w:name="_Toc144607194"/>
      <w:bookmarkStart w:id="28" w:name="_Toc144608006"/>
      <w:bookmarkStart w:id="29" w:name="_Toc144609113"/>
      <w:bookmarkStart w:id="30" w:name="_Toc144614778"/>
      <w:bookmarkStart w:id="31" w:name="_Toc144614888"/>
      <w:bookmarkStart w:id="32" w:name="_Toc144616890"/>
      <w:bookmarkStart w:id="33" w:name="_Toc144617002"/>
      <w:bookmarkStart w:id="34" w:name="_Toc144617148"/>
      <w:bookmarkStart w:id="35" w:name="_Toc144617539"/>
      <w:bookmarkStart w:id="36" w:name="_Toc144617651"/>
      <w:bookmarkStart w:id="37" w:name="_Toc144620547"/>
      <w:bookmarkStart w:id="38" w:name="_Toc144717540"/>
      <w:bookmarkStart w:id="39" w:name="_Toc144720799"/>
      <w:bookmarkStart w:id="40" w:name="_Toc144721134"/>
      <w:bookmarkStart w:id="41" w:name="_Toc144721397"/>
      <w:bookmarkStart w:id="42" w:name="_Toc144734290"/>
      <w:bookmarkStart w:id="43" w:name="_Toc144738456"/>
      <w:bookmarkStart w:id="44" w:name="_Toc144738699"/>
      <w:bookmarkStart w:id="45" w:name="_Toc144739215"/>
      <w:bookmarkStart w:id="46" w:name="_Toc144739523"/>
      <w:bookmarkStart w:id="47" w:name="_Toc144739616"/>
      <w:bookmarkStart w:id="48" w:name="_Toc144739852"/>
      <w:bookmarkStart w:id="49" w:name="_Toc144740051"/>
      <w:bookmarkStart w:id="50" w:name="_Toc144740133"/>
      <w:bookmarkStart w:id="51" w:name="_Toc144740431"/>
      <w:bookmarkStart w:id="52" w:name="_Toc146441818"/>
      <w:bookmarkStart w:id="53" w:name="_Toc146449148"/>
      <w:bookmarkStart w:id="54" w:name="_Toc146450129"/>
      <w:bookmarkStart w:id="55" w:name="_Toc146452383"/>
      <w:bookmarkStart w:id="56" w:name="_Toc146453282"/>
      <w:bookmarkStart w:id="57" w:name="_Toc146453352"/>
      <w:bookmarkStart w:id="58" w:name="_Toc146453470"/>
      <w:bookmarkStart w:id="59" w:name="_Toc146453602"/>
      <w:bookmarkStart w:id="60" w:name="_Toc147210989"/>
      <w:bookmarkStart w:id="61" w:name="_Toc147587382"/>
      <w:bookmarkStart w:id="62" w:name="_Toc148887478"/>
      <w:bookmarkStart w:id="63" w:name="_Toc148891825"/>
      <w:bookmarkStart w:id="64" w:name="_Toc148891931"/>
      <w:bookmarkStart w:id="65" w:name="_Toc149488038"/>
      <w:bookmarkStart w:id="66" w:name="_Toc149891603"/>
      <w:bookmarkStart w:id="67" w:name="_Toc149891896"/>
      <w:bookmarkStart w:id="68" w:name="_Toc151516212"/>
      <w:bookmarkStart w:id="69" w:name="_Toc151522051"/>
      <w:bookmarkStart w:id="70" w:name="_Toc151528967"/>
      <w:bookmarkStart w:id="71" w:name="_Toc151615134"/>
      <w:bookmarkStart w:id="72" w:name="_Toc151625611"/>
      <w:bookmarkStart w:id="73" w:name="_Toc154999919"/>
      <w:bookmarkStart w:id="74" w:name="_Toc155000115"/>
      <w:bookmarkStart w:id="75" w:name="_Toc160343690"/>
      <w:bookmarkStart w:id="76" w:name="_Toc460851343"/>
      <w:r w:rsidRPr="003943ED">
        <w:t xml:space="preserve">Godziny otwarcia </w:t>
      </w:r>
      <w:r w:rsidR="00DE5DB6" w:rsidRPr="003943ED">
        <w:t>Zakładu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</w:p>
    <w:p w14:paraId="108BDE87" w14:textId="77777777" w:rsidR="00113567" w:rsidRPr="003943ED" w:rsidRDefault="00113567" w:rsidP="00717F26">
      <w:pPr>
        <w:spacing w:line="276" w:lineRule="auto"/>
        <w:jc w:val="both"/>
        <w:rPr>
          <w:rFonts w:ascii="Arial" w:hAnsi="Arial" w:cs="Arial"/>
          <w:color w:val="FF0000"/>
        </w:rPr>
      </w:pPr>
      <w:bookmarkStart w:id="77" w:name="_Toc146452384"/>
    </w:p>
    <w:p w14:paraId="60E491E5" w14:textId="77777777" w:rsidR="00113567" w:rsidRPr="002E167D" w:rsidRDefault="002E167D" w:rsidP="006B2BF7">
      <w:pPr>
        <w:pStyle w:val="Kolorowalistaakcent11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2E167D">
        <w:rPr>
          <w:rFonts w:ascii="Arial" w:hAnsi="Arial" w:cs="Arial"/>
        </w:rPr>
        <w:t>Zakład fun</w:t>
      </w:r>
      <w:r w:rsidR="00891B6B">
        <w:rPr>
          <w:rFonts w:ascii="Arial" w:hAnsi="Arial" w:cs="Arial"/>
        </w:rPr>
        <w:t>k</w:t>
      </w:r>
      <w:r w:rsidRPr="002E167D">
        <w:rPr>
          <w:rFonts w:ascii="Arial" w:hAnsi="Arial" w:cs="Arial"/>
        </w:rPr>
        <w:t xml:space="preserve">cjonuje </w:t>
      </w:r>
      <w:r w:rsidR="00113567" w:rsidRPr="002E167D">
        <w:rPr>
          <w:rFonts w:ascii="Arial" w:hAnsi="Arial" w:cs="Arial"/>
        </w:rPr>
        <w:t xml:space="preserve">w trybie </w:t>
      </w:r>
      <w:r w:rsidRPr="002E167D">
        <w:rPr>
          <w:rFonts w:ascii="Arial" w:hAnsi="Arial" w:cs="Arial"/>
        </w:rPr>
        <w:t>2</w:t>
      </w:r>
      <w:r w:rsidR="00113567" w:rsidRPr="002E167D">
        <w:rPr>
          <w:rFonts w:ascii="Arial" w:hAnsi="Arial" w:cs="Arial"/>
        </w:rPr>
        <w:t xml:space="preserve"> – zmianowym od poniedziałku do piątku</w:t>
      </w:r>
    </w:p>
    <w:p w14:paraId="3BBDE884" w14:textId="77777777" w:rsidR="00113567" w:rsidRPr="002E167D" w:rsidRDefault="00113567" w:rsidP="006B2BF7">
      <w:pPr>
        <w:pStyle w:val="Kolorowalistaakcent11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2E167D">
        <w:rPr>
          <w:rFonts w:ascii="Arial" w:hAnsi="Arial" w:cs="Arial"/>
        </w:rPr>
        <w:t>System automatycznego ważenia pojazdów zezwala na wjazd na teren zakładu w godzinach 6.00 – 22.00 od poniedziałku do piątku</w:t>
      </w:r>
    </w:p>
    <w:p w14:paraId="7F8DE01F" w14:textId="77777777" w:rsidR="00113567" w:rsidRPr="002E167D" w:rsidRDefault="00113567" w:rsidP="006B2BF7">
      <w:pPr>
        <w:pStyle w:val="Kolorowalistaakcent11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2E167D">
        <w:rPr>
          <w:rFonts w:ascii="Arial" w:hAnsi="Arial" w:cs="Arial"/>
        </w:rPr>
        <w:t>Godziny otwarcia Zakładu:</w:t>
      </w:r>
    </w:p>
    <w:p w14:paraId="00DC131B" w14:textId="77777777" w:rsidR="00113567" w:rsidRPr="002E167D" w:rsidRDefault="00891B6B" w:rsidP="006B2BF7">
      <w:pPr>
        <w:pStyle w:val="Kolorowalistaakcent11"/>
        <w:numPr>
          <w:ilvl w:val="1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13567" w:rsidRPr="002E167D">
        <w:rPr>
          <w:rFonts w:ascii="Arial" w:hAnsi="Arial" w:cs="Arial"/>
        </w:rPr>
        <w:t xml:space="preserve">oniedziałek – piątek godz. 6.00 – </w:t>
      </w:r>
      <w:r w:rsidR="002E167D" w:rsidRPr="002E167D">
        <w:rPr>
          <w:rFonts w:ascii="Arial" w:hAnsi="Arial" w:cs="Arial"/>
        </w:rPr>
        <w:t>22</w:t>
      </w:r>
      <w:r w:rsidR="00113567" w:rsidRPr="002E167D">
        <w:rPr>
          <w:rFonts w:ascii="Arial" w:hAnsi="Arial" w:cs="Arial"/>
        </w:rPr>
        <w:t>.00</w:t>
      </w:r>
    </w:p>
    <w:p w14:paraId="15D5A071" w14:textId="77777777" w:rsidR="00533ED8" w:rsidRPr="002E167D" w:rsidRDefault="00891B6B" w:rsidP="006B2BF7">
      <w:pPr>
        <w:pStyle w:val="Kolorowalistaakcent11"/>
        <w:numPr>
          <w:ilvl w:val="1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533ED8" w:rsidRPr="002E167D">
        <w:rPr>
          <w:rFonts w:ascii="Arial" w:hAnsi="Arial" w:cs="Arial"/>
        </w:rPr>
        <w:t>obota</w:t>
      </w:r>
      <w:r w:rsidR="002E167D" w:rsidRPr="002E167D">
        <w:rPr>
          <w:rFonts w:ascii="Arial" w:hAnsi="Arial" w:cs="Arial"/>
        </w:rPr>
        <w:t xml:space="preserve"> i </w:t>
      </w:r>
      <w:r w:rsidR="00E27196">
        <w:rPr>
          <w:rFonts w:ascii="Arial" w:hAnsi="Arial" w:cs="Arial"/>
        </w:rPr>
        <w:t>n</w:t>
      </w:r>
      <w:r w:rsidR="00533ED8" w:rsidRPr="002E167D">
        <w:rPr>
          <w:rFonts w:ascii="Arial" w:hAnsi="Arial" w:cs="Arial"/>
        </w:rPr>
        <w:t>iedziela nieczynne</w:t>
      </w:r>
    </w:p>
    <w:bookmarkEnd w:id="77"/>
    <w:p w14:paraId="3F78DA48" w14:textId="77777777" w:rsidR="00664638" w:rsidRPr="003943ED" w:rsidRDefault="00664638" w:rsidP="00717F26">
      <w:pPr>
        <w:spacing w:line="276" w:lineRule="auto"/>
        <w:jc w:val="both"/>
        <w:rPr>
          <w:rFonts w:ascii="Arial" w:hAnsi="Arial" w:cs="Arial"/>
          <w:color w:val="FF0000"/>
        </w:rPr>
      </w:pPr>
    </w:p>
    <w:p w14:paraId="1A5AC939" w14:textId="77777777" w:rsidR="00717F26" w:rsidRPr="003943ED" w:rsidRDefault="00717F26" w:rsidP="003943ED">
      <w:pPr>
        <w:pStyle w:val="Nagwek2"/>
        <w:numPr>
          <w:ilvl w:val="0"/>
          <w:numId w:val="0"/>
        </w:numPr>
        <w:ind w:left="720"/>
        <w:rPr>
          <w:lang w:val="de-DE"/>
        </w:rPr>
      </w:pPr>
    </w:p>
    <w:p w14:paraId="27E64F66" w14:textId="77777777" w:rsidR="00717F26" w:rsidRPr="00E53FE9" w:rsidRDefault="00717F26" w:rsidP="006B2BF7">
      <w:pPr>
        <w:pStyle w:val="Nagwek2"/>
        <w:numPr>
          <w:ilvl w:val="0"/>
          <w:numId w:val="4"/>
        </w:numPr>
      </w:pPr>
      <w:bookmarkStart w:id="78" w:name="_Toc460851344"/>
      <w:r w:rsidRPr="00E53FE9">
        <w:t>Wymagania Zamawiającego w zakresie wykonania przedmiotu zamówienia</w:t>
      </w:r>
      <w:bookmarkEnd w:id="78"/>
    </w:p>
    <w:p w14:paraId="4980BEAA" w14:textId="77777777" w:rsidR="00374DC4" w:rsidRDefault="00374DC4" w:rsidP="00717F2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Głównymi celami planowanej inwestycji są dwa podstawowe założenia: </w:t>
      </w:r>
    </w:p>
    <w:p w14:paraId="6B1F6BF4" w14:textId="77777777" w:rsidR="008D7755" w:rsidRDefault="008D7755" w:rsidP="008D7755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2F7D5492" w14:textId="77777777" w:rsidR="00374DC4" w:rsidRPr="00374DC4" w:rsidRDefault="00374DC4" w:rsidP="006B2BF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374DC4">
        <w:rPr>
          <w:rFonts w:ascii="Arial" w:hAnsi="Arial" w:cs="Arial"/>
        </w:rPr>
        <w:t>większenie ilości odzysku surowca na instalacji ZZO Marszów poprzez automatyczne wydobycie szkła z materiału ustabilizowanego ze zmieszanych odpadów komunalny</w:t>
      </w:r>
      <w:r w:rsidR="00E27196">
        <w:rPr>
          <w:rFonts w:ascii="Arial" w:hAnsi="Arial" w:cs="Arial"/>
        </w:rPr>
        <w:t>ch po procesie stabilizacji tle</w:t>
      </w:r>
      <w:r w:rsidRPr="00374DC4">
        <w:rPr>
          <w:rFonts w:ascii="Arial" w:hAnsi="Arial" w:cs="Arial"/>
        </w:rPr>
        <w:t xml:space="preserve">nowej. </w:t>
      </w:r>
    </w:p>
    <w:p w14:paraId="7622324A" w14:textId="77777777" w:rsidR="00374DC4" w:rsidRDefault="00374DC4" w:rsidP="00374DC4">
      <w:pPr>
        <w:spacing w:line="276" w:lineRule="auto"/>
        <w:ind w:firstLine="60"/>
        <w:jc w:val="both"/>
        <w:rPr>
          <w:rFonts w:ascii="Arial" w:hAnsi="Arial" w:cs="Arial"/>
        </w:rPr>
      </w:pPr>
    </w:p>
    <w:p w14:paraId="18F02524" w14:textId="77777777" w:rsidR="00374DC4" w:rsidRDefault="00374DC4" w:rsidP="006B2BF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374DC4">
        <w:rPr>
          <w:rFonts w:ascii="Arial" w:hAnsi="Arial" w:cs="Arial"/>
        </w:rPr>
        <w:t>oczyszczanie gotowego kompostu wytworzonego z odpadów biodegra</w:t>
      </w:r>
      <w:r>
        <w:rPr>
          <w:rFonts w:ascii="Arial" w:hAnsi="Arial" w:cs="Arial"/>
        </w:rPr>
        <w:t>dowalnych selektywnie zbieran</w:t>
      </w:r>
      <w:r w:rsidR="00E27196">
        <w:rPr>
          <w:rFonts w:ascii="Arial" w:hAnsi="Arial" w:cs="Arial"/>
        </w:rPr>
        <w:t>y</w:t>
      </w:r>
      <w:r>
        <w:rPr>
          <w:rFonts w:ascii="Arial" w:hAnsi="Arial" w:cs="Arial"/>
        </w:rPr>
        <w:t>ch.</w:t>
      </w:r>
    </w:p>
    <w:p w14:paraId="4FCD8B0D" w14:textId="77777777" w:rsidR="00374DC4" w:rsidRPr="00374DC4" w:rsidRDefault="00374DC4" w:rsidP="00374DC4">
      <w:pPr>
        <w:pStyle w:val="Akapitzlist"/>
        <w:rPr>
          <w:rFonts w:ascii="Arial" w:hAnsi="Arial" w:cs="Arial"/>
        </w:rPr>
      </w:pPr>
    </w:p>
    <w:p w14:paraId="1B5C5BAC" w14:textId="77777777" w:rsidR="00374DC4" w:rsidRDefault="00374DC4" w:rsidP="00374DC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tym celu p</w:t>
      </w:r>
      <w:r w:rsidR="00B779F7">
        <w:rPr>
          <w:rFonts w:ascii="Arial" w:hAnsi="Arial" w:cs="Arial"/>
        </w:rPr>
        <w:t xml:space="preserve">lanuje </w:t>
      </w:r>
      <w:r>
        <w:rPr>
          <w:rFonts w:ascii="Arial" w:hAnsi="Arial" w:cs="Arial"/>
        </w:rPr>
        <w:t xml:space="preserve">się </w:t>
      </w:r>
      <w:r w:rsidR="00891B6B">
        <w:rPr>
          <w:rFonts w:ascii="Arial" w:hAnsi="Arial" w:cs="Arial"/>
        </w:rPr>
        <w:t xml:space="preserve">budowę </w:t>
      </w:r>
      <w:r>
        <w:rPr>
          <w:rFonts w:ascii="Arial" w:hAnsi="Arial" w:cs="Arial"/>
        </w:rPr>
        <w:t>instal</w:t>
      </w:r>
      <w:r w:rsidR="00E27196">
        <w:rPr>
          <w:rFonts w:ascii="Arial" w:hAnsi="Arial" w:cs="Arial"/>
        </w:rPr>
        <w:t>a</w:t>
      </w:r>
      <w:r w:rsidR="00891B6B">
        <w:rPr>
          <w:rFonts w:ascii="Arial" w:hAnsi="Arial" w:cs="Arial"/>
        </w:rPr>
        <w:t>cji</w:t>
      </w:r>
      <w:r>
        <w:rPr>
          <w:rFonts w:ascii="Arial" w:hAnsi="Arial" w:cs="Arial"/>
        </w:rPr>
        <w:t xml:space="preserve"> do automat</w:t>
      </w:r>
      <w:r w:rsidR="00E27196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cznego odzysku szkła wraz możliwością doczyszczania kompostu o przepustowości </w:t>
      </w:r>
      <w:r w:rsidR="00B779F7">
        <w:rPr>
          <w:rFonts w:ascii="Arial" w:hAnsi="Arial" w:cs="Arial"/>
        </w:rPr>
        <w:t xml:space="preserve">nie mniejszej niż </w:t>
      </w:r>
      <w:r>
        <w:rPr>
          <w:rFonts w:ascii="Arial" w:hAnsi="Arial" w:cs="Arial"/>
        </w:rPr>
        <w:t xml:space="preserve">5000 Mg/rok. </w:t>
      </w:r>
    </w:p>
    <w:p w14:paraId="4135A92E" w14:textId="77777777" w:rsidR="00374DC4" w:rsidRPr="00374DC4" w:rsidRDefault="00374DC4" w:rsidP="00374DC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2A81F6E" w14:textId="77777777" w:rsidR="00B5776C" w:rsidRDefault="00B5776C" w:rsidP="00B5776C">
      <w:pPr>
        <w:pStyle w:val="Nagwek3"/>
        <w:spacing w:line="276" w:lineRule="auto"/>
      </w:pPr>
      <w:bookmarkStart w:id="79" w:name="_Toc460851345"/>
      <w:r>
        <w:t>Wykonanie linii do segregacji szkła z materiału po procesie stabilizacji tlenowej o granulacji 0-80 mm.</w:t>
      </w:r>
      <w:bookmarkEnd w:id="79"/>
    </w:p>
    <w:p w14:paraId="46CA9102" w14:textId="77777777" w:rsidR="00374DC4" w:rsidRDefault="00374DC4" w:rsidP="00717F26">
      <w:pPr>
        <w:spacing w:line="276" w:lineRule="auto"/>
        <w:jc w:val="both"/>
        <w:rPr>
          <w:rFonts w:ascii="Arial" w:hAnsi="Arial" w:cs="Arial"/>
        </w:rPr>
      </w:pPr>
    </w:p>
    <w:p w14:paraId="6429CF98" w14:textId="77777777" w:rsidR="008D7755" w:rsidRDefault="00B5776C" w:rsidP="00717F2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Przewidywana instal</w:t>
      </w:r>
      <w:r w:rsidR="00891B6B">
        <w:rPr>
          <w:rFonts w:ascii="Arial" w:hAnsi="Arial" w:cs="Arial"/>
        </w:rPr>
        <w:t>a</w:t>
      </w:r>
      <w:r>
        <w:rPr>
          <w:rFonts w:ascii="Arial" w:hAnsi="Arial" w:cs="Arial"/>
        </w:rPr>
        <w:t>cja do odzysku szkła / oczyszczania kompostu zlokalizowana zostanie na istniejącym terenie placu dojrz</w:t>
      </w:r>
      <w:r w:rsidR="00891B6B">
        <w:rPr>
          <w:rFonts w:ascii="Arial" w:hAnsi="Arial" w:cs="Arial"/>
        </w:rPr>
        <w:t>e</w:t>
      </w:r>
      <w:r>
        <w:rPr>
          <w:rFonts w:ascii="Arial" w:hAnsi="Arial" w:cs="Arial"/>
        </w:rPr>
        <w:t>wania</w:t>
      </w:r>
      <w:r w:rsidR="00D04115">
        <w:rPr>
          <w:rFonts w:ascii="Arial" w:hAnsi="Arial" w:cs="Arial"/>
        </w:rPr>
        <w:t xml:space="preserve"> pod istniejącą halą namiotową.</w:t>
      </w:r>
      <w:r>
        <w:rPr>
          <w:rFonts w:ascii="Arial" w:hAnsi="Arial" w:cs="Arial"/>
        </w:rPr>
        <w:t>.</w:t>
      </w:r>
      <w:r w:rsidR="008D7755">
        <w:rPr>
          <w:rFonts w:ascii="Arial" w:hAnsi="Arial" w:cs="Arial"/>
        </w:rPr>
        <w:t xml:space="preserve"> Dokładna lokalizacja prz</w:t>
      </w:r>
      <w:r w:rsidR="00891B6B">
        <w:rPr>
          <w:rFonts w:ascii="Arial" w:hAnsi="Arial" w:cs="Arial"/>
        </w:rPr>
        <w:t>e</w:t>
      </w:r>
      <w:r w:rsidR="008D7755">
        <w:rPr>
          <w:rFonts w:ascii="Arial" w:hAnsi="Arial" w:cs="Arial"/>
        </w:rPr>
        <w:t xml:space="preserve">widzianej instalacji została przedstawiona na Planie Zagospodarowania Terenu z obszaru </w:t>
      </w:r>
      <w:r w:rsidR="00891B6B">
        <w:rPr>
          <w:rFonts w:ascii="Arial" w:hAnsi="Arial" w:cs="Arial"/>
        </w:rPr>
        <w:t xml:space="preserve">placu dojrzewania (Załącznik nr </w:t>
      </w:r>
      <w:r w:rsidR="008D7755">
        <w:rPr>
          <w:rFonts w:ascii="Arial" w:hAnsi="Arial" w:cs="Arial"/>
        </w:rPr>
        <w:t xml:space="preserve">2). </w:t>
      </w:r>
    </w:p>
    <w:p w14:paraId="330DDA34" w14:textId="77777777" w:rsidR="00D04115" w:rsidRDefault="00D04115" w:rsidP="00717F26">
      <w:pPr>
        <w:spacing w:line="276" w:lineRule="auto"/>
        <w:jc w:val="both"/>
        <w:rPr>
          <w:rFonts w:ascii="Arial" w:hAnsi="Arial" w:cs="Arial"/>
        </w:rPr>
      </w:pPr>
    </w:p>
    <w:p w14:paraId="3578CA84" w14:textId="77777777" w:rsidR="001F15E5" w:rsidRPr="00674184" w:rsidRDefault="001F15E5" w:rsidP="001F15E5">
      <w:pPr>
        <w:pStyle w:val="Sunia"/>
        <w:rPr>
          <w:rFonts w:eastAsia="Times New Roman"/>
          <w:sz w:val="24"/>
          <w:szCs w:val="24"/>
        </w:rPr>
      </w:pPr>
      <w:r w:rsidRPr="00674184">
        <w:rPr>
          <w:rFonts w:eastAsia="Times New Roman"/>
          <w:sz w:val="24"/>
          <w:szCs w:val="24"/>
        </w:rPr>
        <w:t>Plac dojrzewania kompostu (</w:t>
      </w:r>
      <w:proofErr w:type="spellStart"/>
      <w:r w:rsidRPr="00674184">
        <w:rPr>
          <w:rFonts w:eastAsia="Times New Roman"/>
          <w:sz w:val="24"/>
          <w:szCs w:val="24"/>
        </w:rPr>
        <w:t>biostabilizatu</w:t>
      </w:r>
      <w:proofErr w:type="spellEnd"/>
      <w:r w:rsidRPr="00674184">
        <w:rPr>
          <w:rFonts w:eastAsia="Times New Roman"/>
          <w:sz w:val="24"/>
          <w:szCs w:val="24"/>
        </w:rPr>
        <w:t xml:space="preserve">) </w:t>
      </w:r>
      <w:r w:rsidR="00674184">
        <w:rPr>
          <w:rFonts w:eastAsia="Times New Roman"/>
          <w:sz w:val="24"/>
          <w:szCs w:val="24"/>
        </w:rPr>
        <w:t xml:space="preserve">składać się będzie </w:t>
      </w:r>
      <w:r w:rsidRPr="00674184">
        <w:rPr>
          <w:rFonts w:eastAsia="Times New Roman"/>
          <w:sz w:val="24"/>
          <w:szCs w:val="24"/>
        </w:rPr>
        <w:t xml:space="preserve">z </w:t>
      </w:r>
      <w:r w:rsidR="00674184">
        <w:rPr>
          <w:rFonts w:eastAsia="Times New Roman"/>
          <w:sz w:val="24"/>
          <w:szCs w:val="24"/>
        </w:rPr>
        <w:t xml:space="preserve">pięciu </w:t>
      </w:r>
      <w:r w:rsidRPr="00674184">
        <w:rPr>
          <w:rFonts w:eastAsia="Times New Roman"/>
          <w:sz w:val="24"/>
          <w:szCs w:val="24"/>
        </w:rPr>
        <w:t>osobnych stref operacyjnych:</w:t>
      </w:r>
    </w:p>
    <w:p w14:paraId="75FE0AAF" w14:textId="77777777" w:rsidR="001F15E5" w:rsidRPr="00674184" w:rsidRDefault="001F15E5" w:rsidP="006B2BF7">
      <w:pPr>
        <w:pStyle w:val="Sunia"/>
        <w:numPr>
          <w:ilvl w:val="0"/>
          <w:numId w:val="14"/>
        </w:numPr>
        <w:rPr>
          <w:rFonts w:eastAsia="Times New Roman"/>
          <w:sz w:val="24"/>
          <w:szCs w:val="24"/>
        </w:rPr>
      </w:pPr>
      <w:r w:rsidRPr="00674184">
        <w:rPr>
          <w:rFonts w:eastAsia="Times New Roman"/>
          <w:sz w:val="24"/>
          <w:szCs w:val="24"/>
        </w:rPr>
        <w:t>Strefa przyjęcia materiału z Segmentu st</w:t>
      </w:r>
      <w:r w:rsidR="00674184">
        <w:rPr>
          <w:rFonts w:eastAsia="Times New Roman"/>
          <w:sz w:val="24"/>
          <w:szCs w:val="24"/>
        </w:rPr>
        <w:t>abilizacji tlenowej</w:t>
      </w:r>
    </w:p>
    <w:p w14:paraId="2DECC885" w14:textId="77777777" w:rsidR="001F15E5" w:rsidRPr="00674184" w:rsidRDefault="001F15E5" w:rsidP="001F15E5">
      <w:pPr>
        <w:pStyle w:val="Sunia"/>
        <w:ind w:left="360"/>
        <w:rPr>
          <w:rFonts w:eastAsia="Times New Roman"/>
          <w:sz w:val="24"/>
          <w:szCs w:val="24"/>
        </w:rPr>
      </w:pPr>
      <w:r w:rsidRPr="00674184">
        <w:rPr>
          <w:rFonts w:eastAsia="Times New Roman"/>
          <w:sz w:val="24"/>
          <w:szCs w:val="24"/>
        </w:rPr>
        <w:t>Wstę</w:t>
      </w:r>
      <w:r w:rsidR="00891B6B">
        <w:rPr>
          <w:rFonts w:eastAsia="Times New Roman"/>
          <w:sz w:val="24"/>
          <w:szCs w:val="24"/>
        </w:rPr>
        <w:t xml:space="preserve">pnie ustabilizowany materiał w </w:t>
      </w:r>
      <w:r w:rsidRPr="00674184">
        <w:rPr>
          <w:rFonts w:eastAsia="Times New Roman"/>
          <w:sz w:val="24"/>
          <w:szCs w:val="24"/>
        </w:rPr>
        <w:t xml:space="preserve">segmencie dynamicznego procesu stabilizacji tlenowej zostanie po min. 21 dniach i osiągnięciu parametru AT4 &lt; 20 mg O2/g </w:t>
      </w:r>
      <w:proofErr w:type="spellStart"/>
      <w:r w:rsidRPr="00674184">
        <w:rPr>
          <w:rFonts w:eastAsia="Times New Roman"/>
          <w:sz w:val="24"/>
          <w:szCs w:val="24"/>
        </w:rPr>
        <w:t>s.m.o</w:t>
      </w:r>
      <w:proofErr w:type="spellEnd"/>
      <w:r w:rsidRPr="00674184">
        <w:rPr>
          <w:rFonts w:eastAsia="Times New Roman"/>
          <w:sz w:val="24"/>
          <w:szCs w:val="24"/>
        </w:rPr>
        <w:t>. wyładowany z zamkniętych komór stabilizacji tlenowej.</w:t>
      </w:r>
    </w:p>
    <w:p w14:paraId="6FD57459" w14:textId="77777777" w:rsidR="001F15E5" w:rsidRPr="00674184" w:rsidRDefault="001F15E5" w:rsidP="001F15E5">
      <w:pPr>
        <w:pStyle w:val="Sunia"/>
        <w:ind w:left="360"/>
        <w:rPr>
          <w:rFonts w:eastAsia="Times New Roman"/>
          <w:sz w:val="24"/>
          <w:szCs w:val="24"/>
        </w:rPr>
      </w:pPr>
      <w:r w:rsidRPr="00674184">
        <w:rPr>
          <w:rFonts w:eastAsia="Times New Roman"/>
          <w:sz w:val="24"/>
          <w:szCs w:val="24"/>
        </w:rPr>
        <w:t xml:space="preserve">Transport materiału z segmentu stabilizacji tlenowej na plac dojrzewania kompostu przewidziany </w:t>
      </w:r>
      <w:r w:rsidR="00674184">
        <w:rPr>
          <w:rFonts w:eastAsia="Times New Roman"/>
          <w:sz w:val="24"/>
          <w:szCs w:val="24"/>
        </w:rPr>
        <w:t xml:space="preserve">jest </w:t>
      </w:r>
      <w:r w:rsidRPr="00674184">
        <w:rPr>
          <w:rFonts w:eastAsia="Times New Roman"/>
          <w:sz w:val="24"/>
          <w:szCs w:val="24"/>
        </w:rPr>
        <w:t>za pomocą automatyczne</w:t>
      </w:r>
      <w:r w:rsidR="00674184">
        <w:rPr>
          <w:rFonts w:eastAsia="Times New Roman"/>
          <w:sz w:val="24"/>
          <w:szCs w:val="24"/>
        </w:rPr>
        <w:t>go systemu  taśmociągów</w:t>
      </w:r>
      <w:r w:rsidRPr="00674184">
        <w:rPr>
          <w:rFonts w:eastAsia="Times New Roman"/>
          <w:sz w:val="24"/>
          <w:szCs w:val="24"/>
        </w:rPr>
        <w:t>. Pojemność wydzielonego miejsca w Strefie przyjęcia materiału, na który automatycznie podany będzie materiał z Segmentu stabilizacji tlenowej umożliwi</w:t>
      </w:r>
      <w:r w:rsidR="00674184">
        <w:rPr>
          <w:rFonts w:eastAsia="Times New Roman"/>
          <w:sz w:val="24"/>
          <w:szCs w:val="24"/>
        </w:rPr>
        <w:t>a</w:t>
      </w:r>
      <w:r w:rsidRPr="00674184">
        <w:rPr>
          <w:rFonts w:eastAsia="Times New Roman"/>
          <w:sz w:val="24"/>
          <w:szCs w:val="24"/>
        </w:rPr>
        <w:t xml:space="preserve"> jednorazowe przyjęcie całej ilości materiału z jednego cyklu rozładunku komory stabilizacyjnej.  Przy założeniu maksymalnej ilości materiału wyjściowego z segmentu stabilizacji tlenowej </w:t>
      </w:r>
      <w:r w:rsidR="00674184">
        <w:rPr>
          <w:rFonts w:eastAsia="Times New Roman"/>
          <w:sz w:val="24"/>
          <w:szCs w:val="24"/>
        </w:rPr>
        <w:t xml:space="preserve">przewidziano </w:t>
      </w:r>
      <w:r w:rsidRPr="00674184">
        <w:rPr>
          <w:rFonts w:eastAsia="Times New Roman"/>
          <w:sz w:val="24"/>
          <w:szCs w:val="24"/>
        </w:rPr>
        <w:t xml:space="preserve">Strefę przyjęcia materiału o pojemności min. 500 m³ </w:t>
      </w:r>
    </w:p>
    <w:p w14:paraId="6ADD78F5" w14:textId="77777777" w:rsidR="001F15E5" w:rsidRPr="00674184" w:rsidRDefault="001F15E5" w:rsidP="001F15E5">
      <w:pPr>
        <w:pStyle w:val="Sunia"/>
        <w:ind w:left="360"/>
        <w:rPr>
          <w:rFonts w:eastAsia="Times New Roman"/>
          <w:sz w:val="24"/>
          <w:szCs w:val="24"/>
        </w:rPr>
      </w:pPr>
    </w:p>
    <w:p w14:paraId="4D764E4E" w14:textId="77777777" w:rsidR="001F15E5" w:rsidRPr="00674184" w:rsidRDefault="001F15E5" w:rsidP="006B2BF7">
      <w:pPr>
        <w:pStyle w:val="Sunia"/>
        <w:numPr>
          <w:ilvl w:val="0"/>
          <w:numId w:val="14"/>
        </w:numPr>
        <w:rPr>
          <w:rFonts w:eastAsia="Times New Roman"/>
          <w:sz w:val="24"/>
          <w:szCs w:val="24"/>
        </w:rPr>
      </w:pPr>
      <w:r w:rsidRPr="00674184">
        <w:rPr>
          <w:rFonts w:eastAsia="Times New Roman"/>
          <w:sz w:val="24"/>
          <w:szCs w:val="24"/>
        </w:rPr>
        <w:t>Strefa dojrzewania materiału,</w:t>
      </w:r>
    </w:p>
    <w:p w14:paraId="4EA6F78D" w14:textId="77777777" w:rsidR="001F15E5" w:rsidRPr="00674184" w:rsidRDefault="001F15E5" w:rsidP="00674184">
      <w:pPr>
        <w:pStyle w:val="Sunia"/>
        <w:ind w:left="360"/>
        <w:rPr>
          <w:rFonts w:eastAsia="Times New Roman"/>
          <w:sz w:val="24"/>
          <w:szCs w:val="24"/>
        </w:rPr>
      </w:pPr>
      <w:r w:rsidRPr="00674184">
        <w:rPr>
          <w:rFonts w:eastAsia="Times New Roman"/>
          <w:sz w:val="24"/>
          <w:szCs w:val="24"/>
        </w:rPr>
        <w:lastRenderedPageBreak/>
        <w:t>Po przejęciu materiału z segmentu stabilizacji tlenowej w Strefie przyjęcia materiału nast</w:t>
      </w:r>
      <w:r w:rsidR="00674184">
        <w:rPr>
          <w:rFonts w:eastAsia="Times New Roman"/>
          <w:sz w:val="24"/>
          <w:szCs w:val="24"/>
        </w:rPr>
        <w:t>ę</w:t>
      </w:r>
      <w:r w:rsidRPr="00674184">
        <w:rPr>
          <w:rFonts w:eastAsia="Times New Roman"/>
          <w:sz w:val="24"/>
          <w:szCs w:val="24"/>
        </w:rPr>
        <w:t>p</w:t>
      </w:r>
      <w:r w:rsidR="00674184">
        <w:rPr>
          <w:rFonts w:eastAsia="Times New Roman"/>
          <w:sz w:val="24"/>
          <w:szCs w:val="24"/>
        </w:rPr>
        <w:t>uje</w:t>
      </w:r>
      <w:r w:rsidRPr="00674184">
        <w:rPr>
          <w:rFonts w:eastAsia="Times New Roman"/>
          <w:sz w:val="24"/>
          <w:szCs w:val="24"/>
        </w:rPr>
        <w:t xml:space="preserve"> proces formowania pryzmy o przekroju trójkątnym, przy wysokości ok. 2,5 m i szerokości u podstawy 5,5 m. Proces formowania pryzmy będzie realizowany za pomocą ładowarki kołowej. Dalsza część pracy na placu w strefie dojrzewania zostanie przejęta przez </w:t>
      </w:r>
      <w:proofErr w:type="spellStart"/>
      <w:r w:rsidRPr="00674184">
        <w:rPr>
          <w:rFonts w:eastAsia="Times New Roman"/>
          <w:sz w:val="24"/>
          <w:szCs w:val="24"/>
        </w:rPr>
        <w:t>przerzucarkę</w:t>
      </w:r>
      <w:proofErr w:type="spellEnd"/>
      <w:r w:rsidRPr="00674184">
        <w:rPr>
          <w:rFonts w:eastAsia="Times New Roman"/>
          <w:sz w:val="24"/>
          <w:szCs w:val="24"/>
        </w:rPr>
        <w:t xml:space="preserve"> bramową.</w:t>
      </w:r>
    </w:p>
    <w:p w14:paraId="7673C7AB" w14:textId="77777777" w:rsidR="001F15E5" w:rsidRPr="00674184" w:rsidRDefault="001F15E5" w:rsidP="001F15E5">
      <w:pPr>
        <w:pStyle w:val="Sunia"/>
        <w:ind w:left="360"/>
        <w:rPr>
          <w:rFonts w:eastAsia="Times New Roman"/>
          <w:sz w:val="24"/>
          <w:szCs w:val="24"/>
        </w:rPr>
      </w:pPr>
      <w:r w:rsidRPr="00674184">
        <w:rPr>
          <w:rFonts w:eastAsia="Times New Roman"/>
          <w:sz w:val="24"/>
          <w:szCs w:val="24"/>
        </w:rPr>
        <w:t>Po zakończonym okresie stabilizacyjnym na Placu dojrzewania materiał ustabilizowany zostanie przetransportowany za pomocą ładowarki kołowej do  Strefy waloryzacji kompostu (</w:t>
      </w:r>
      <w:proofErr w:type="spellStart"/>
      <w:r w:rsidRPr="00674184">
        <w:rPr>
          <w:rFonts w:eastAsia="Times New Roman"/>
          <w:sz w:val="24"/>
          <w:szCs w:val="24"/>
        </w:rPr>
        <w:t>biostabilizatu</w:t>
      </w:r>
      <w:proofErr w:type="spellEnd"/>
      <w:r w:rsidRPr="00674184">
        <w:rPr>
          <w:rFonts w:eastAsia="Times New Roman"/>
          <w:sz w:val="24"/>
          <w:szCs w:val="24"/>
        </w:rPr>
        <w:t>).</w:t>
      </w:r>
    </w:p>
    <w:p w14:paraId="52BFD718" w14:textId="77777777" w:rsidR="001F15E5" w:rsidRPr="00674184" w:rsidRDefault="001F15E5" w:rsidP="001F15E5">
      <w:pPr>
        <w:ind w:left="360"/>
        <w:rPr>
          <w:rFonts w:ascii="Arial" w:hAnsi="Arial" w:cs="Arial"/>
        </w:rPr>
      </w:pPr>
    </w:p>
    <w:p w14:paraId="24AB83D2" w14:textId="77777777" w:rsidR="001F15E5" w:rsidRPr="00674184" w:rsidRDefault="001F15E5" w:rsidP="006B2BF7">
      <w:pPr>
        <w:pStyle w:val="Sunia"/>
        <w:numPr>
          <w:ilvl w:val="0"/>
          <w:numId w:val="15"/>
        </w:numPr>
        <w:rPr>
          <w:rFonts w:eastAsia="Times New Roman"/>
          <w:sz w:val="24"/>
          <w:szCs w:val="24"/>
        </w:rPr>
      </w:pPr>
      <w:r w:rsidRPr="00674184">
        <w:rPr>
          <w:rFonts w:eastAsia="Times New Roman"/>
          <w:sz w:val="24"/>
          <w:szCs w:val="24"/>
        </w:rPr>
        <w:t>Strefa waloryzacji kompostu (</w:t>
      </w:r>
      <w:proofErr w:type="spellStart"/>
      <w:r w:rsidRPr="00674184">
        <w:rPr>
          <w:rFonts w:eastAsia="Times New Roman"/>
          <w:sz w:val="24"/>
          <w:szCs w:val="24"/>
        </w:rPr>
        <w:t>biostabilizatu</w:t>
      </w:r>
      <w:proofErr w:type="spellEnd"/>
      <w:r w:rsidRPr="00674184">
        <w:rPr>
          <w:rFonts w:eastAsia="Times New Roman"/>
          <w:sz w:val="24"/>
          <w:szCs w:val="24"/>
        </w:rPr>
        <w:t>),</w:t>
      </w:r>
    </w:p>
    <w:p w14:paraId="62ECC96E" w14:textId="77777777" w:rsidR="00674184" w:rsidRDefault="001F15E5" w:rsidP="008F20FF">
      <w:pPr>
        <w:pStyle w:val="Sunia"/>
        <w:ind w:left="360"/>
        <w:jc w:val="left"/>
        <w:rPr>
          <w:rFonts w:eastAsia="Times New Roman"/>
          <w:sz w:val="24"/>
          <w:szCs w:val="24"/>
        </w:rPr>
      </w:pPr>
      <w:r w:rsidRPr="00674184">
        <w:rPr>
          <w:rFonts w:eastAsia="Times New Roman"/>
          <w:sz w:val="24"/>
          <w:szCs w:val="24"/>
        </w:rPr>
        <w:t>Ustabilizowany kompost (</w:t>
      </w:r>
      <w:proofErr w:type="spellStart"/>
      <w:r w:rsidRPr="00674184">
        <w:rPr>
          <w:rFonts w:eastAsia="Times New Roman"/>
          <w:sz w:val="24"/>
          <w:szCs w:val="24"/>
        </w:rPr>
        <w:t>biostabilizat</w:t>
      </w:r>
      <w:proofErr w:type="spellEnd"/>
      <w:r w:rsidRPr="00674184">
        <w:rPr>
          <w:rFonts w:eastAsia="Times New Roman"/>
          <w:sz w:val="24"/>
          <w:szCs w:val="24"/>
        </w:rPr>
        <w:t>) będzie poddawany procesowi przesiewania</w:t>
      </w:r>
      <w:r w:rsidR="00F47D1D">
        <w:rPr>
          <w:rFonts w:eastAsia="Times New Roman"/>
          <w:sz w:val="24"/>
          <w:szCs w:val="24"/>
        </w:rPr>
        <w:t xml:space="preserve"> / sepa</w:t>
      </w:r>
      <w:r w:rsidR="00674184">
        <w:rPr>
          <w:rFonts w:eastAsia="Times New Roman"/>
          <w:sz w:val="24"/>
          <w:szCs w:val="24"/>
        </w:rPr>
        <w:t xml:space="preserve">racji pneumatycznej </w:t>
      </w:r>
      <w:r w:rsidRPr="00674184">
        <w:rPr>
          <w:rFonts w:eastAsia="Times New Roman"/>
          <w:sz w:val="24"/>
          <w:szCs w:val="24"/>
        </w:rPr>
        <w:t xml:space="preserve">w celu wydzielenia </w:t>
      </w:r>
      <w:r w:rsidR="008F20FF">
        <w:rPr>
          <w:rFonts w:eastAsia="Times New Roman"/>
          <w:sz w:val="24"/>
          <w:szCs w:val="24"/>
        </w:rPr>
        <w:t>następujących frakcji:</w:t>
      </w:r>
      <w:r w:rsidR="00674184">
        <w:rPr>
          <w:rFonts w:eastAsia="Times New Roman"/>
          <w:sz w:val="24"/>
          <w:szCs w:val="24"/>
        </w:rPr>
        <w:t xml:space="preserve"> </w:t>
      </w:r>
      <w:r w:rsidRPr="00674184">
        <w:rPr>
          <w:rFonts w:eastAsia="Times New Roman"/>
          <w:sz w:val="24"/>
          <w:szCs w:val="24"/>
        </w:rPr>
        <w:t xml:space="preserve"> </w:t>
      </w:r>
    </w:p>
    <w:p w14:paraId="30F87F5E" w14:textId="77777777" w:rsidR="00674184" w:rsidRPr="00674184" w:rsidRDefault="008F20FF" w:rsidP="006B2BF7">
      <w:pPr>
        <w:pStyle w:val="Sunia"/>
        <w:numPr>
          <w:ilvl w:val="0"/>
          <w:numId w:val="20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frakcja </w:t>
      </w:r>
      <w:r w:rsidR="00674184">
        <w:rPr>
          <w:rFonts w:eastAsia="Times New Roman"/>
          <w:sz w:val="24"/>
          <w:szCs w:val="24"/>
        </w:rPr>
        <w:t>0-10</w:t>
      </w:r>
      <w:r>
        <w:rPr>
          <w:rFonts w:eastAsia="Times New Roman"/>
          <w:sz w:val="24"/>
          <w:szCs w:val="24"/>
        </w:rPr>
        <w:t xml:space="preserve">, </w:t>
      </w:r>
      <w:r w:rsidR="00674184">
        <w:rPr>
          <w:rFonts w:eastAsia="Times New Roman"/>
          <w:sz w:val="24"/>
          <w:szCs w:val="24"/>
        </w:rPr>
        <w:t xml:space="preserve"> </w:t>
      </w:r>
      <w:r w:rsidR="00674184" w:rsidRPr="00674184">
        <w:rPr>
          <w:rFonts w:eastAsia="Times New Roman"/>
          <w:sz w:val="24"/>
          <w:szCs w:val="24"/>
        </w:rPr>
        <w:t>kompost nieodpowiadający wymaganiom, wykorzystany do prac rekultywacyjnych na składowisku.</w:t>
      </w:r>
    </w:p>
    <w:p w14:paraId="483AFD09" w14:textId="77777777" w:rsidR="008F20FF" w:rsidRPr="008F20FF" w:rsidRDefault="008F20FF" w:rsidP="006B2BF7">
      <w:pPr>
        <w:pStyle w:val="Sunia"/>
        <w:numPr>
          <w:ilvl w:val="0"/>
          <w:numId w:val="20"/>
        </w:numPr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 xml:space="preserve">frakcja 10 – 20,  </w:t>
      </w:r>
      <w:r w:rsidRPr="00674184">
        <w:rPr>
          <w:rFonts w:eastAsia="Times New Roman"/>
          <w:sz w:val="24"/>
          <w:szCs w:val="24"/>
        </w:rPr>
        <w:t xml:space="preserve">kompost nieodpowiadający wymaganiom, </w:t>
      </w:r>
      <w:r w:rsidRPr="008F20FF">
        <w:rPr>
          <w:rFonts w:eastAsia="Times New Roman"/>
          <w:sz w:val="24"/>
          <w:szCs w:val="24"/>
          <w:u w:val="single"/>
        </w:rPr>
        <w:t>poddawany automatyc</w:t>
      </w:r>
      <w:r>
        <w:rPr>
          <w:rFonts w:eastAsia="Times New Roman"/>
          <w:sz w:val="24"/>
          <w:szCs w:val="24"/>
          <w:u w:val="single"/>
        </w:rPr>
        <w:t>z</w:t>
      </w:r>
      <w:r w:rsidRPr="008F20FF">
        <w:rPr>
          <w:rFonts w:eastAsia="Times New Roman"/>
          <w:sz w:val="24"/>
          <w:szCs w:val="24"/>
          <w:u w:val="single"/>
        </w:rPr>
        <w:t>nemu odzysk</w:t>
      </w:r>
      <w:r>
        <w:rPr>
          <w:rFonts w:eastAsia="Times New Roman"/>
          <w:sz w:val="24"/>
          <w:szCs w:val="24"/>
          <w:u w:val="single"/>
        </w:rPr>
        <w:t xml:space="preserve">iwaniu </w:t>
      </w:r>
      <w:r w:rsidRPr="008F20FF">
        <w:rPr>
          <w:rFonts w:eastAsia="Times New Roman"/>
          <w:sz w:val="24"/>
          <w:szCs w:val="24"/>
          <w:u w:val="single"/>
        </w:rPr>
        <w:t>szkła na lini</w:t>
      </w:r>
      <w:r w:rsidR="00F47D1D">
        <w:rPr>
          <w:rFonts w:eastAsia="Times New Roman"/>
          <w:sz w:val="24"/>
          <w:szCs w:val="24"/>
          <w:u w:val="single"/>
        </w:rPr>
        <w:t>i technologicznej wchodzącej</w:t>
      </w:r>
      <w:r w:rsidRPr="008F20FF">
        <w:rPr>
          <w:rFonts w:eastAsia="Times New Roman"/>
          <w:sz w:val="24"/>
          <w:szCs w:val="24"/>
          <w:u w:val="single"/>
        </w:rPr>
        <w:t xml:space="preserve"> w zakres niniejszego opracowania.</w:t>
      </w:r>
    </w:p>
    <w:p w14:paraId="1A0A0B7A" w14:textId="77777777" w:rsidR="008F20FF" w:rsidRDefault="008F20FF" w:rsidP="006B2BF7">
      <w:pPr>
        <w:pStyle w:val="Sunia"/>
        <w:numPr>
          <w:ilvl w:val="0"/>
          <w:numId w:val="20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frakcja 20 – 80 lekka, paliwo alternatywne  </w:t>
      </w:r>
      <w:r w:rsidRPr="00674184">
        <w:rPr>
          <w:rFonts w:eastAsia="Times New Roman"/>
          <w:sz w:val="24"/>
          <w:szCs w:val="24"/>
        </w:rPr>
        <w:t xml:space="preserve">kompost nieodpowiadający wymaganiom, </w:t>
      </w:r>
      <w:r w:rsidR="00F47D1D">
        <w:rPr>
          <w:rFonts w:eastAsia="Times New Roman"/>
          <w:sz w:val="24"/>
          <w:szCs w:val="24"/>
        </w:rPr>
        <w:t>służący</w:t>
      </w:r>
      <w:r>
        <w:rPr>
          <w:rFonts w:eastAsia="Times New Roman"/>
          <w:sz w:val="24"/>
          <w:szCs w:val="24"/>
        </w:rPr>
        <w:t xml:space="preserve"> do produkcji RDF</w:t>
      </w:r>
    </w:p>
    <w:p w14:paraId="0E670C8F" w14:textId="77777777" w:rsidR="008F20FF" w:rsidRDefault="008F20FF" w:rsidP="006B2BF7">
      <w:pPr>
        <w:pStyle w:val="Sunia"/>
        <w:numPr>
          <w:ilvl w:val="0"/>
          <w:numId w:val="20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frakcja 20 – 80 ciężka, balast odprowadzany na składowisko</w:t>
      </w:r>
    </w:p>
    <w:p w14:paraId="22597722" w14:textId="77777777" w:rsidR="001F15E5" w:rsidRPr="00674184" w:rsidRDefault="001F15E5" w:rsidP="001F15E5">
      <w:pPr>
        <w:ind w:left="360"/>
        <w:rPr>
          <w:rFonts w:ascii="Arial" w:hAnsi="Arial" w:cs="Arial"/>
        </w:rPr>
      </w:pPr>
    </w:p>
    <w:p w14:paraId="5D3C1B22" w14:textId="77777777" w:rsidR="008F20FF" w:rsidRDefault="008F20FF" w:rsidP="006B2BF7">
      <w:pPr>
        <w:pStyle w:val="Sunia"/>
        <w:numPr>
          <w:ilvl w:val="0"/>
          <w:numId w:val="15"/>
        </w:numPr>
        <w:rPr>
          <w:rFonts w:eastAsia="Times New Roman"/>
          <w:sz w:val="24"/>
          <w:szCs w:val="24"/>
        </w:rPr>
      </w:pPr>
      <w:r w:rsidRPr="00674184">
        <w:rPr>
          <w:rFonts w:eastAsia="Times New Roman"/>
          <w:sz w:val="24"/>
          <w:szCs w:val="24"/>
        </w:rPr>
        <w:t xml:space="preserve">Strefa </w:t>
      </w:r>
      <w:r>
        <w:rPr>
          <w:rFonts w:eastAsia="Times New Roman"/>
          <w:sz w:val="24"/>
          <w:szCs w:val="24"/>
        </w:rPr>
        <w:t>odzysku szkła / doczyszczania kompostu</w:t>
      </w:r>
      <w:r w:rsidRPr="00674184">
        <w:rPr>
          <w:rFonts w:eastAsia="Times New Roman"/>
          <w:sz w:val="24"/>
          <w:szCs w:val="24"/>
        </w:rPr>
        <w:t>.</w:t>
      </w:r>
    </w:p>
    <w:p w14:paraId="65E9C1A3" w14:textId="77777777" w:rsidR="000D22CE" w:rsidRPr="000D22CE" w:rsidRDefault="000D22CE" w:rsidP="006B2BF7">
      <w:pPr>
        <w:pStyle w:val="Sunia"/>
        <w:numPr>
          <w:ilvl w:val="0"/>
          <w:numId w:val="20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Frakcja 10 – 20,  </w:t>
      </w:r>
      <w:r w:rsidRPr="00674184">
        <w:rPr>
          <w:rFonts w:eastAsia="Times New Roman"/>
          <w:sz w:val="24"/>
          <w:szCs w:val="24"/>
        </w:rPr>
        <w:t xml:space="preserve">kompost nieodpowiadający wymaganiom, </w:t>
      </w:r>
      <w:r w:rsidR="00F47D1D">
        <w:rPr>
          <w:rFonts w:eastAsia="Times New Roman"/>
          <w:sz w:val="24"/>
          <w:szCs w:val="24"/>
        </w:rPr>
        <w:t>pod</w:t>
      </w:r>
      <w:r w:rsidRPr="000D22CE">
        <w:rPr>
          <w:rFonts w:eastAsia="Times New Roman"/>
          <w:sz w:val="24"/>
          <w:szCs w:val="24"/>
        </w:rPr>
        <w:t>awany będzie na automatyczną linię odzyskiwania szkła na lini</w:t>
      </w:r>
      <w:r w:rsidR="00F47D1D">
        <w:rPr>
          <w:rFonts w:eastAsia="Times New Roman"/>
          <w:sz w:val="24"/>
          <w:szCs w:val="24"/>
        </w:rPr>
        <w:t>i technologicznej wchodzącej</w:t>
      </w:r>
      <w:r w:rsidRPr="000D22CE">
        <w:rPr>
          <w:rFonts w:eastAsia="Times New Roman"/>
          <w:sz w:val="24"/>
          <w:szCs w:val="24"/>
        </w:rPr>
        <w:t xml:space="preserve"> w zakres niniejszego opracowania.</w:t>
      </w:r>
    </w:p>
    <w:p w14:paraId="53B685B2" w14:textId="77777777" w:rsidR="000D22CE" w:rsidRDefault="000D22CE" w:rsidP="000D22CE">
      <w:pPr>
        <w:pStyle w:val="Sunia"/>
        <w:ind w:left="360"/>
        <w:rPr>
          <w:rFonts w:eastAsia="Times New Roman"/>
          <w:sz w:val="24"/>
          <w:szCs w:val="24"/>
        </w:rPr>
      </w:pPr>
    </w:p>
    <w:p w14:paraId="1C33E4B1" w14:textId="77777777" w:rsidR="000D22CE" w:rsidRPr="000D22CE" w:rsidRDefault="000D22CE" w:rsidP="006B2BF7">
      <w:pPr>
        <w:pStyle w:val="Sunia"/>
        <w:numPr>
          <w:ilvl w:val="0"/>
          <w:numId w:val="20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Frakcja 10 – </w:t>
      </w:r>
      <w:r w:rsidR="00D04115">
        <w:rPr>
          <w:rFonts w:eastAsia="Times New Roman"/>
          <w:sz w:val="24"/>
          <w:szCs w:val="24"/>
        </w:rPr>
        <w:t>20</w:t>
      </w:r>
      <w:r>
        <w:rPr>
          <w:rFonts w:eastAsia="Times New Roman"/>
          <w:sz w:val="24"/>
          <w:szCs w:val="24"/>
        </w:rPr>
        <w:t xml:space="preserve">,  </w:t>
      </w:r>
      <w:r w:rsidRPr="00674184">
        <w:rPr>
          <w:rFonts w:eastAsia="Times New Roman"/>
          <w:sz w:val="24"/>
          <w:szCs w:val="24"/>
        </w:rPr>
        <w:t xml:space="preserve">kompost odpowiadający wymaganiom, </w:t>
      </w:r>
      <w:r w:rsidRPr="000D22CE">
        <w:rPr>
          <w:rFonts w:eastAsia="Times New Roman"/>
          <w:sz w:val="24"/>
          <w:szCs w:val="24"/>
        </w:rPr>
        <w:t>poddawany będzie na automatyczną linię odzyskiwania szkła na lini</w:t>
      </w:r>
      <w:r w:rsidR="00F47D1D">
        <w:rPr>
          <w:rFonts w:eastAsia="Times New Roman"/>
          <w:sz w:val="24"/>
          <w:szCs w:val="24"/>
        </w:rPr>
        <w:t>i</w:t>
      </w:r>
      <w:r w:rsidRPr="000D22CE">
        <w:rPr>
          <w:rFonts w:eastAsia="Times New Roman"/>
          <w:sz w:val="24"/>
          <w:szCs w:val="24"/>
        </w:rPr>
        <w:t xml:space="preserve"> technologicznej wchodząc</w:t>
      </w:r>
      <w:r w:rsidR="00F47D1D">
        <w:rPr>
          <w:rFonts w:eastAsia="Times New Roman"/>
          <w:sz w:val="24"/>
          <w:szCs w:val="24"/>
        </w:rPr>
        <w:t>ej</w:t>
      </w:r>
      <w:r w:rsidRPr="000D22CE">
        <w:rPr>
          <w:rFonts w:eastAsia="Times New Roman"/>
          <w:sz w:val="24"/>
          <w:szCs w:val="24"/>
        </w:rPr>
        <w:t xml:space="preserve"> w zakres niniejszego opracowania.</w:t>
      </w:r>
    </w:p>
    <w:p w14:paraId="0DD92AC7" w14:textId="77777777" w:rsidR="000D22CE" w:rsidRDefault="000D22CE" w:rsidP="000D22CE">
      <w:pPr>
        <w:pStyle w:val="Sunia"/>
        <w:ind w:left="360"/>
        <w:rPr>
          <w:rFonts w:eastAsia="Times New Roman"/>
          <w:sz w:val="24"/>
          <w:szCs w:val="24"/>
        </w:rPr>
      </w:pPr>
    </w:p>
    <w:p w14:paraId="5F4ACAEA" w14:textId="77777777" w:rsidR="001F15E5" w:rsidRPr="00674184" w:rsidRDefault="001F15E5" w:rsidP="006B2BF7">
      <w:pPr>
        <w:pStyle w:val="Sunia"/>
        <w:numPr>
          <w:ilvl w:val="0"/>
          <w:numId w:val="15"/>
        </w:numPr>
        <w:rPr>
          <w:rFonts w:eastAsia="Times New Roman"/>
          <w:sz w:val="24"/>
          <w:szCs w:val="24"/>
        </w:rPr>
      </w:pPr>
      <w:r w:rsidRPr="00674184">
        <w:rPr>
          <w:rFonts w:eastAsia="Times New Roman"/>
          <w:sz w:val="24"/>
          <w:szCs w:val="24"/>
        </w:rPr>
        <w:t>Strefa tymczasowego selektywnego składowania kompostu.</w:t>
      </w:r>
    </w:p>
    <w:p w14:paraId="53575CCE" w14:textId="77777777" w:rsidR="001F15E5" w:rsidRPr="00674184" w:rsidRDefault="001F15E5" w:rsidP="001F15E5">
      <w:pPr>
        <w:pStyle w:val="Sunia"/>
        <w:ind w:left="360"/>
        <w:rPr>
          <w:rFonts w:eastAsia="Times New Roman"/>
          <w:sz w:val="24"/>
          <w:szCs w:val="24"/>
        </w:rPr>
      </w:pPr>
      <w:r w:rsidRPr="00674184">
        <w:rPr>
          <w:rFonts w:eastAsia="Times New Roman"/>
          <w:sz w:val="24"/>
          <w:szCs w:val="24"/>
        </w:rPr>
        <w:t>W przypadku kompostowania odpadów zielonych i biodegradowalnych zbieranych selektywnie przewiduje się otrzymanie kompostu użytkowego, który będzie wykorzystywany do tworzenia wewnątrzzakładowych terenów zielonych i zadarniania rekultywowanych obszarów Kwatery składowej lub sprzedawany. Przed rozprowadzeniem kompostu będzie on tymczasowo składowany w Strefie tymczasowego selektywnego składowania kompostu.</w:t>
      </w:r>
    </w:p>
    <w:p w14:paraId="599036F5" w14:textId="77777777" w:rsidR="001F15E5" w:rsidRDefault="001F15E5" w:rsidP="001F15E5">
      <w:pPr>
        <w:pStyle w:val="Sunia"/>
        <w:ind w:left="360"/>
        <w:rPr>
          <w:b/>
        </w:rPr>
      </w:pPr>
    </w:p>
    <w:p w14:paraId="0C9932F8" w14:textId="77777777" w:rsidR="001F15E5" w:rsidRPr="005455D0" w:rsidRDefault="001F15E5" w:rsidP="006B2BF7">
      <w:pPr>
        <w:pStyle w:val="Nagwek3"/>
        <w:numPr>
          <w:ilvl w:val="2"/>
          <w:numId w:val="11"/>
        </w:numPr>
        <w:spacing w:before="0" w:after="0"/>
        <w:ind w:left="720" w:hanging="720"/>
        <w:jc w:val="left"/>
      </w:pPr>
      <w:bookmarkStart w:id="80" w:name="_Toc358344165"/>
      <w:bookmarkStart w:id="81" w:name="_Toc401585604"/>
      <w:bookmarkStart w:id="82" w:name="_Toc460851346"/>
      <w:r w:rsidRPr="005455D0">
        <w:t xml:space="preserve">Podstawowe parametry techniczne </w:t>
      </w:r>
      <w:r w:rsidR="000D22CE">
        <w:t>placu dojrzewania</w:t>
      </w:r>
      <w:bookmarkEnd w:id="80"/>
      <w:bookmarkEnd w:id="81"/>
      <w:bookmarkEnd w:id="82"/>
    </w:p>
    <w:p w14:paraId="6C44FF06" w14:textId="77777777" w:rsidR="00B779F7" w:rsidRDefault="00B779F7" w:rsidP="001F15E5">
      <w:pPr>
        <w:pStyle w:val="Sunia"/>
        <w:rPr>
          <w:rFonts w:eastAsia="Times New Roman"/>
          <w:sz w:val="24"/>
          <w:szCs w:val="24"/>
        </w:rPr>
      </w:pPr>
    </w:p>
    <w:p w14:paraId="2DF88C75" w14:textId="77777777" w:rsidR="001F15E5" w:rsidRPr="000D22CE" w:rsidRDefault="001F15E5" w:rsidP="001F15E5">
      <w:pPr>
        <w:pStyle w:val="Sunia"/>
        <w:rPr>
          <w:rFonts w:eastAsia="Times New Roman"/>
          <w:sz w:val="24"/>
          <w:szCs w:val="24"/>
        </w:rPr>
      </w:pPr>
      <w:r w:rsidRPr="000D22CE">
        <w:rPr>
          <w:rFonts w:eastAsia="Times New Roman"/>
          <w:sz w:val="24"/>
          <w:szCs w:val="24"/>
        </w:rPr>
        <w:t>Plac dojrzewania kompostu (</w:t>
      </w:r>
      <w:proofErr w:type="spellStart"/>
      <w:r w:rsidRPr="000D22CE">
        <w:rPr>
          <w:rFonts w:eastAsia="Times New Roman"/>
          <w:sz w:val="24"/>
          <w:szCs w:val="24"/>
        </w:rPr>
        <w:t>biostabilizatu</w:t>
      </w:r>
      <w:proofErr w:type="spellEnd"/>
      <w:r w:rsidRPr="000D22CE">
        <w:rPr>
          <w:rFonts w:eastAsia="Times New Roman"/>
          <w:sz w:val="24"/>
          <w:szCs w:val="24"/>
        </w:rPr>
        <w:t xml:space="preserve">) składa się z </w:t>
      </w:r>
      <w:r w:rsidR="000D22CE" w:rsidRPr="000D22CE">
        <w:rPr>
          <w:rFonts w:eastAsia="Times New Roman"/>
          <w:sz w:val="24"/>
          <w:szCs w:val="24"/>
        </w:rPr>
        <w:t xml:space="preserve">pięciu </w:t>
      </w:r>
      <w:r w:rsidRPr="000D22CE">
        <w:rPr>
          <w:rFonts w:eastAsia="Times New Roman"/>
          <w:sz w:val="24"/>
          <w:szCs w:val="24"/>
        </w:rPr>
        <w:t>osobnych stref operacyjnych:</w:t>
      </w:r>
    </w:p>
    <w:p w14:paraId="333120F9" w14:textId="77777777" w:rsidR="001F15E5" w:rsidRPr="000D22CE" w:rsidRDefault="001F15E5" w:rsidP="006B2BF7">
      <w:pPr>
        <w:pStyle w:val="Sunia"/>
        <w:numPr>
          <w:ilvl w:val="0"/>
          <w:numId w:val="16"/>
        </w:numPr>
        <w:rPr>
          <w:rFonts w:eastAsia="Times New Roman"/>
          <w:sz w:val="24"/>
          <w:szCs w:val="24"/>
        </w:rPr>
      </w:pPr>
      <w:r w:rsidRPr="000D22CE">
        <w:rPr>
          <w:rFonts w:eastAsia="Times New Roman"/>
          <w:sz w:val="24"/>
          <w:szCs w:val="24"/>
        </w:rPr>
        <w:lastRenderedPageBreak/>
        <w:t>Strefa przyjęcia materiału z Segmentu stabilizacji tlenowej wraz z obszarem manewrowym ładowarki kołowej: P= ok. 590,0 m2,</w:t>
      </w:r>
    </w:p>
    <w:p w14:paraId="7ECABA55" w14:textId="77777777" w:rsidR="001F15E5" w:rsidRPr="000D22CE" w:rsidRDefault="001F15E5" w:rsidP="006B2BF7">
      <w:pPr>
        <w:pStyle w:val="Sunia"/>
        <w:numPr>
          <w:ilvl w:val="0"/>
          <w:numId w:val="16"/>
        </w:numPr>
        <w:rPr>
          <w:rFonts w:eastAsia="Times New Roman"/>
          <w:sz w:val="24"/>
          <w:szCs w:val="24"/>
        </w:rPr>
      </w:pPr>
      <w:r w:rsidRPr="000D22CE">
        <w:rPr>
          <w:rFonts w:eastAsia="Times New Roman"/>
          <w:sz w:val="24"/>
          <w:szCs w:val="24"/>
        </w:rPr>
        <w:t>Strefa dojrzewania materiału: P= ok. 7.</w:t>
      </w:r>
      <w:r w:rsidR="000D22CE">
        <w:rPr>
          <w:rFonts w:eastAsia="Times New Roman"/>
          <w:sz w:val="24"/>
          <w:szCs w:val="24"/>
        </w:rPr>
        <w:t>100</w:t>
      </w:r>
      <w:r w:rsidRPr="000D22CE">
        <w:rPr>
          <w:rFonts w:eastAsia="Times New Roman"/>
          <w:sz w:val="24"/>
          <w:szCs w:val="24"/>
        </w:rPr>
        <w:t>,0 m2,</w:t>
      </w:r>
    </w:p>
    <w:p w14:paraId="425B52D4" w14:textId="77777777" w:rsidR="001F15E5" w:rsidRPr="000D22CE" w:rsidRDefault="001F15E5" w:rsidP="006B2BF7">
      <w:pPr>
        <w:pStyle w:val="Sunia"/>
        <w:numPr>
          <w:ilvl w:val="0"/>
          <w:numId w:val="16"/>
        </w:numPr>
        <w:rPr>
          <w:rFonts w:eastAsia="Times New Roman"/>
          <w:sz w:val="24"/>
          <w:szCs w:val="24"/>
        </w:rPr>
      </w:pPr>
      <w:r w:rsidRPr="000D22CE">
        <w:rPr>
          <w:rFonts w:eastAsia="Times New Roman"/>
          <w:sz w:val="24"/>
          <w:szCs w:val="24"/>
        </w:rPr>
        <w:t>Strefa waloryzacji kompostu (</w:t>
      </w:r>
      <w:proofErr w:type="spellStart"/>
      <w:r w:rsidRPr="000D22CE">
        <w:rPr>
          <w:rFonts w:eastAsia="Times New Roman"/>
          <w:sz w:val="24"/>
          <w:szCs w:val="24"/>
        </w:rPr>
        <w:t>biostabilizatu</w:t>
      </w:r>
      <w:proofErr w:type="spellEnd"/>
      <w:r w:rsidRPr="000D22CE">
        <w:rPr>
          <w:rFonts w:eastAsia="Times New Roman"/>
          <w:sz w:val="24"/>
          <w:szCs w:val="24"/>
        </w:rPr>
        <w:t>): P= ok. 510,0 m2,</w:t>
      </w:r>
    </w:p>
    <w:p w14:paraId="448563E9" w14:textId="77777777" w:rsidR="000D22CE" w:rsidRPr="005533B4" w:rsidRDefault="000D22CE" w:rsidP="006B2BF7">
      <w:pPr>
        <w:pStyle w:val="Sunia"/>
        <w:numPr>
          <w:ilvl w:val="0"/>
          <w:numId w:val="16"/>
        </w:numPr>
        <w:rPr>
          <w:rFonts w:eastAsia="Times New Roman"/>
          <w:sz w:val="24"/>
          <w:szCs w:val="24"/>
          <w:u w:val="single"/>
        </w:rPr>
      </w:pPr>
      <w:r w:rsidRPr="005533B4">
        <w:rPr>
          <w:rFonts w:eastAsia="Times New Roman"/>
          <w:sz w:val="24"/>
          <w:szCs w:val="24"/>
          <w:u w:val="single"/>
        </w:rPr>
        <w:t>Strefa odzysku szkła / doczyszczania kompostu: P= ok.900 m2,</w:t>
      </w:r>
    </w:p>
    <w:p w14:paraId="4C56B3C4" w14:textId="77777777" w:rsidR="001F15E5" w:rsidRPr="000D22CE" w:rsidRDefault="001F15E5" w:rsidP="006B2BF7">
      <w:pPr>
        <w:pStyle w:val="Sunia"/>
        <w:numPr>
          <w:ilvl w:val="0"/>
          <w:numId w:val="16"/>
        </w:numPr>
        <w:rPr>
          <w:rFonts w:eastAsia="Times New Roman"/>
          <w:sz w:val="24"/>
          <w:szCs w:val="24"/>
        </w:rPr>
      </w:pPr>
      <w:r w:rsidRPr="000D22CE">
        <w:rPr>
          <w:rFonts w:eastAsia="Times New Roman"/>
          <w:sz w:val="24"/>
          <w:szCs w:val="24"/>
        </w:rPr>
        <w:t>Strefa tymczasowego selektywnego składowania kompostu: P= ok. 780,0 m2.</w:t>
      </w:r>
    </w:p>
    <w:p w14:paraId="353B430A" w14:textId="77777777" w:rsidR="000D22CE" w:rsidRDefault="000D22CE" w:rsidP="001F15E5">
      <w:pPr>
        <w:pStyle w:val="Sunia"/>
      </w:pPr>
    </w:p>
    <w:p w14:paraId="3D87B27F" w14:textId="77777777" w:rsidR="000D22CE" w:rsidRDefault="000D22CE" w:rsidP="006B2BF7">
      <w:pPr>
        <w:pStyle w:val="Nagwek3"/>
        <w:numPr>
          <w:ilvl w:val="2"/>
          <w:numId w:val="11"/>
        </w:numPr>
        <w:spacing w:before="0" w:after="0"/>
        <w:ind w:left="720" w:hanging="720"/>
        <w:jc w:val="left"/>
      </w:pPr>
      <w:bookmarkStart w:id="83" w:name="_Toc460851347"/>
      <w:r w:rsidRPr="005455D0">
        <w:t xml:space="preserve">Podstawowe parametry techniczne </w:t>
      </w:r>
      <w:r>
        <w:t>Strefy odzysku szkła</w:t>
      </w:r>
      <w:bookmarkEnd w:id="83"/>
      <w:r>
        <w:t xml:space="preserve"> </w:t>
      </w:r>
    </w:p>
    <w:p w14:paraId="19D78024" w14:textId="77777777" w:rsidR="00B779F7" w:rsidRDefault="00B779F7" w:rsidP="000D22CE">
      <w:pPr>
        <w:pStyle w:val="Sunia"/>
        <w:rPr>
          <w:rFonts w:eastAsia="Times New Roman"/>
          <w:sz w:val="24"/>
          <w:szCs w:val="24"/>
        </w:rPr>
      </w:pPr>
    </w:p>
    <w:p w14:paraId="7B5B9BEC" w14:textId="77777777" w:rsidR="000D22CE" w:rsidRPr="000D22CE" w:rsidRDefault="000D22CE" w:rsidP="000D22CE">
      <w:pPr>
        <w:pStyle w:val="Sunia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Na istniejącym placu dojrzewania przewiduje się wydzielenie osobnej Strefy odzysku szkła / oczyszczania kompostu. </w:t>
      </w:r>
      <w:r w:rsidR="005533B4">
        <w:rPr>
          <w:rFonts w:eastAsia="Times New Roman"/>
          <w:sz w:val="24"/>
          <w:szCs w:val="24"/>
        </w:rPr>
        <w:t xml:space="preserve">W strefie tej </w:t>
      </w:r>
      <w:r w:rsidR="00817D48">
        <w:rPr>
          <w:rFonts w:eastAsia="Times New Roman"/>
          <w:sz w:val="24"/>
          <w:szCs w:val="24"/>
        </w:rPr>
        <w:t xml:space="preserve">jest </w:t>
      </w:r>
      <w:r>
        <w:rPr>
          <w:rFonts w:eastAsia="Times New Roman"/>
          <w:sz w:val="24"/>
          <w:szCs w:val="24"/>
        </w:rPr>
        <w:t>wybudowan</w:t>
      </w:r>
      <w:r w:rsidR="005533B4">
        <w:rPr>
          <w:rFonts w:eastAsia="Times New Roman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 xml:space="preserve"> hala namiotowa (</w:t>
      </w:r>
      <w:r w:rsidR="00F47D1D">
        <w:rPr>
          <w:rFonts w:eastAsia="Times New Roman"/>
          <w:sz w:val="24"/>
          <w:szCs w:val="24"/>
        </w:rPr>
        <w:t xml:space="preserve">nie wchodzi w </w:t>
      </w:r>
      <w:r>
        <w:rPr>
          <w:rFonts w:eastAsia="Times New Roman"/>
          <w:sz w:val="24"/>
          <w:szCs w:val="24"/>
        </w:rPr>
        <w:t xml:space="preserve">zakres </w:t>
      </w:r>
      <w:r w:rsidR="00F47D1D">
        <w:rPr>
          <w:rFonts w:eastAsia="Times New Roman"/>
          <w:sz w:val="24"/>
          <w:szCs w:val="24"/>
        </w:rPr>
        <w:t>niniejszego postępowania</w:t>
      </w:r>
      <w:r>
        <w:rPr>
          <w:rFonts w:eastAsia="Times New Roman"/>
          <w:sz w:val="24"/>
          <w:szCs w:val="24"/>
        </w:rPr>
        <w:t>) o wymiarach 20m szerokości x 40 m długości x 5 m wysokości. Dokład</w:t>
      </w:r>
      <w:r w:rsidR="00F47D1D">
        <w:rPr>
          <w:rFonts w:eastAsia="Times New Roman"/>
          <w:sz w:val="24"/>
          <w:szCs w:val="24"/>
        </w:rPr>
        <w:t>n</w:t>
      </w:r>
      <w:r>
        <w:rPr>
          <w:rFonts w:eastAsia="Times New Roman"/>
          <w:sz w:val="24"/>
          <w:szCs w:val="24"/>
        </w:rPr>
        <w:t>y rozstaw przew</w:t>
      </w:r>
      <w:r w:rsidR="00F47D1D">
        <w:rPr>
          <w:rFonts w:eastAsia="Times New Roman"/>
          <w:sz w:val="24"/>
          <w:szCs w:val="24"/>
        </w:rPr>
        <w:t>idzianych otworów w hali został przedstawiony</w:t>
      </w:r>
      <w:r>
        <w:rPr>
          <w:rFonts w:eastAsia="Times New Roman"/>
          <w:sz w:val="24"/>
          <w:szCs w:val="24"/>
        </w:rPr>
        <w:t xml:space="preserve"> na Załączniku nr 1. </w:t>
      </w:r>
      <w:r w:rsidR="00B779F7">
        <w:rPr>
          <w:rFonts w:eastAsia="Times New Roman"/>
          <w:sz w:val="24"/>
          <w:szCs w:val="24"/>
        </w:rPr>
        <w:t>Zamawiający dopuszcza ewentua</w:t>
      </w:r>
      <w:r w:rsidR="00F47D1D">
        <w:rPr>
          <w:rFonts w:eastAsia="Times New Roman"/>
          <w:sz w:val="24"/>
          <w:szCs w:val="24"/>
        </w:rPr>
        <w:t>l</w:t>
      </w:r>
      <w:r w:rsidR="00B779F7">
        <w:rPr>
          <w:rFonts w:eastAsia="Times New Roman"/>
          <w:sz w:val="24"/>
          <w:szCs w:val="24"/>
        </w:rPr>
        <w:t xml:space="preserve">ne zmiany </w:t>
      </w:r>
      <w:r w:rsidR="00F47D1D">
        <w:rPr>
          <w:rFonts w:eastAsia="Times New Roman"/>
          <w:sz w:val="24"/>
          <w:szCs w:val="24"/>
        </w:rPr>
        <w:t xml:space="preserve">założonego </w:t>
      </w:r>
      <w:r w:rsidR="00B779F7">
        <w:rPr>
          <w:rFonts w:eastAsia="Times New Roman"/>
          <w:sz w:val="24"/>
          <w:szCs w:val="24"/>
        </w:rPr>
        <w:t>rozstawu otwor</w:t>
      </w:r>
      <w:r w:rsidR="005533B4">
        <w:rPr>
          <w:rFonts w:eastAsia="Times New Roman"/>
          <w:sz w:val="24"/>
          <w:szCs w:val="24"/>
        </w:rPr>
        <w:t>ó</w:t>
      </w:r>
      <w:r w:rsidR="00B779F7">
        <w:rPr>
          <w:rFonts w:eastAsia="Times New Roman"/>
          <w:sz w:val="24"/>
          <w:szCs w:val="24"/>
        </w:rPr>
        <w:t>w w hali namiotowej aczkolwiek wszelkie koszty związane</w:t>
      </w:r>
      <w:r w:rsidR="00F47D1D">
        <w:rPr>
          <w:rFonts w:eastAsia="Times New Roman"/>
          <w:sz w:val="24"/>
          <w:szCs w:val="24"/>
        </w:rPr>
        <w:t xml:space="preserve"> z pracami zamiennymi w</w:t>
      </w:r>
      <w:r w:rsidR="00B779F7">
        <w:rPr>
          <w:rFonts w:eastAsia="Times New Roman"/>
          <w:sz w:val="24"/>
          <w:szCs w:val="24"/>
        </w:rPr>
        <w:t xml:space="preserve"> hali namiotowej będą pokrywane przez Wykonawcę lin</w:t>
      </w:r>
      <w:r w:rsidR="00F47D1D">
        <w:rPr>
          <w:rFonts w:eastAsia="Times New Roman"/>
          <w:sz w:val="24"/>
          <w:szCs w:val="24"/>
        </w:rPr>
        <w:t>i</w:t>
      </w:r>
      <w:r w:rsidR="00B779F7">
        <w:rPr>
          <w:rFonts w:eastAsia="Times New Roman"/>
          <w:sz w:val="24"/>
          <w:szCs w:val="24"/>
        </w:rPr>
        <w:t>i technologicznej.</w:t>
      </w:r>
      <w:r w:rsidR="005533B4">
        <w:rPr>
          <w:rFonts w:eastAsia="Times New Roman"/>
          <w:sz w:val="24"/>
          <w:szCs w:val="24"/>
        </w:rPr>
        <w:t xml:space="preserve"> </w:t>
      </w:r>
      <w:r w:rsidR="00B779F7">
        <w:rPr>
          <w:rFonts w:eastAsia="Times New Roman"/>
          <w:sz w:val="24"/>
          <w:szCs w:val="24"/>
        </w:rPr>
        <w:t xml:space="preserve">  </w:t>
      </w:r>
      <w:r w:rsidR="005533B4">
        <w:rPr>
          <w:rFonts w:eastAsia="Times New Roman"/>
          <w:sz w:val="24"/>
          <w:szCs w:val="24"/>
        </w:rPr>
        <w:t xml:space="preserve"> </w:t>
      </w:r>
    </w:p>
    <w:p w14:paraId="0479AB71" w14:textId="77777777" w:rsidR="000D22CE" w:rsidRPr="000D22CE" w:rsidRDefault="000D22CE" w:rsidP="000D22CE"/>
    <w:p w14:paraId="4AB2C785" w14:textId="77777777" w:rsidR="001F15E5" w:rsidRPr="00452EC0" w:rsidRDefault="001F15E5" w:rsidP="001F15E5">
      <w:pPr>
        <w:ind w:left="1134"/>
        <w:rPr>
          <w:b/>
        </w:rPr>
      </w:pPr>
    </w:p>
    <w:p w14:paraId="479D1F5E" w14:textId="77777777" w:rsidR="001F15E5" w:rsidRPr="0023324D" w:rsidRDefault="001F15E5" w:rsidP="006B2BF7">
      <w:pPr>
        <w:pStyle w:val="Nagwek3"/>
        <w:numPr>
          <w:ilvl w:val="2"/>
          <w:numId w:val="11"/>
        </w:numPr>
        <w:spacing w:before="0" w:after="0"/>
        <w:ind w:left="720" w:hanging="720"/>
        <w:jc w:val="left"/>
      </w:pPr>
      <w:bookmarkStart w:id="84" w:name="_Toc358344167"/>
      <w:bookmarkStart w:id="85" w:name="_Toc401585606"/>
      <w:bookmarkStart w:id="86" w:name="_Toc460851348"/>
      <w:r w:rsidRPr="0023324D">
        <w:t xml:space="preserve">Przyłącza, sieci i instalacje </w:t>
      </w:r>
      <w:proofErr w:type="spellStart"/>
      <w:r w:rsidRPr="0023324D">
        <w:t>wewnątrzobiektowe</w:t>
      </w:r>
      <w:bookmarkEnd w:id="84"/>
      <w:bookmarkEnd w:id="85"/>
      <w:proofErr w:type="spellEnd"/>
      <w:r w:rsidR="005533B4">
        <w:t xml:space="preserve"> </w:t>
      </w:r>
      <w:r w:rsidR="00B779F7">
        <w:t>dla strefy odzysku szkła.</w:t>
      </w:r>
      <w:bookmarkEnd w:id="86"/>
    </w:p>
    <w:p w14:paraId="71C9421F" w14:textId="77777777" w:rsidR="00B779F7" w:rsidRDefault="00B779F7" w:rsidP="001F15E5">
      <w:pPr>
        <w:pStyle w:val="Sunia"/>
        <w:rPr>
          <w:rFonts w:eastAsia="Times New Roman"/>
          <w:sz w:val="24"/>
          <w:szCs w:val="24"/>
        </w:rPr>
      </w:pPr>
    </w:p>
    <w:p w14:paraId="50FA8B75" w14:textId="77777777" w:rsidR="001F15E5" w:rsidRPr="00D27CE2" w:rsidRDefault="00A242CA" w:rsidP="001F15E5">
      <w:pPr>
        <w:pStyle w:val="Sunia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 związku z wykonaniem</w:t>
      </w:r>
      <w:r w:rsidR="00B779F7">
        <w:rPr>
          <w:rFonts w:eastAsia="Times New Roman"/>
          <w:sz w:val="24"/>
          <w:szCs w:val="24"/>
        </w:rPr>
        <w:t xml:space="preserve"> linii </w:t>
      </w:r>
      <w:r>
        <w:rPr>
          <w:rFonts w:eastAsia="Times New Roman"/>
          <w:sz w:val="24"/>
          <w:szCs w:val="24"/>
        </w:rPr>
        <w:t xml:space="preserve">do </w:t>
      </w:r>
      <w:r w:rsidR="00B779F7">
        <w:rPr>
          <w:rFonts w:eastAsia="Times New Roman"/>
          <w:sz w:val="24"/>
          <w:szCs w:val="24"/>
        </w:rPr>
        <w:t xml:space="preserve">odzysku szkła </w:t>
      </w:r>
      <w:r>
        <w:rPr>
          <w:rFonts w:eastAsia="Times New Roman"/>
          <w:sz w:val="24"/>
          <w:szCs w:val="24"/>
        </w:rPr>
        <w:t>przez Zamawiającego w</w:t>
      </w:r>
      <w:r w:rsidRPr="00B779F7">
        <w:rPr>
          <w:rFonts w:eastAsia="Times New Roman"/>
          <w:sz w:val="24"/>
          <w:szCs w:val="24"/>
        </w:rPr>
        <w:t xml:space="preserve">ykonane zostaną </w:t>
      </w:r>
      <w:r w:rsidR="001F15E5" w:rsidRPr="00B779F7">
        <w:rPr>
          <w:rFonts w:eastAsia="Times New Roman"/>
          <w:sz w:val="24"/>
          <w:szCs w:val="24"/>
        </w:rPr>
        <w:t xml:space="preserve">następujące </w:t>
      </w:r>
      <w:r w:rsidR="001F15E5" w:rsidRPr="00D27CE2">
        <w:rPr>
          <w:rFonts w:eastAsia="Times New Roman"/>
          <w:sz w:val="24"/>
          <w:szCs w:val="24"/>
        </w:rPr>
        <w:t>instalacje</w:t>
      </w:r>
      <w:r w:rsidR="00B779F7" w:rsidRPr="00D27CE2">
        <w:rPr>
          <w:rFonts w:eastAsia="Times New Roman"/>
          <w:sz w:val="24"/>
          <w:szCs w:val="24"/>
        </w:rPr>
        <w:t>:</w:t>
      </w:r>
      <w:r w:rsidR="001F15E5" w:rsidRPr="00D27CE2">
        <w:rPr>
          <w:rFonts w:eastAsia="Times New Roman"/>
          <w:sz w:val="24"/>
          <w:szCs w:val="24"/>
        </w:rPr>
        <w:t xml:space="preserve">  </w:t>
      </w:r>
    </w:p>
    <w:p w14:paraId="36C4EC6F" w14:textId="77777777" w:rsidR="00B779F7" w:rsidRPr="00D27CE2" w:rsidRDefault="00B779F7" w:rsidP="006B2BF7">
      <w:pPr>
        <w:pStyle w:val="Sunia"/>
        <w:numPr>
          <w:ilvl w:val="0"/>
          <w:numId w:val="17"/>
        </w:numPr>
        <w:rPr>
          <w:rFonts w:eastAsia="Times New Roman"/>
          <w:sz w:val="24"/>
          <w:szCs w:val="24"/>
        </w:rPr>
      </w:pPr>
      <w:r w:rsidRPr="00D27CE2">
        <w:rPr>
          <w:rFonts w:eastAsia="Times New Roman"/>
          <w:sz w:val="24"/>
          <w:szCs w:val="24"/>
        </w:rPr>
        <w:t>przyłącze elektryczne o łącznej mocy</w:t>
      </w:r>
      <w:r w:rsidR="00817D48" w:rsidRPr="00D27CE2">
        <w:rPr>
          <w:rFonts w:eastAsia="Times New Roman"/>
          <w:sz w:val="24"/>
          <w:szCs w:val="24"/>
        </w:rPr>
        <w:t xml:space="preserve"> 100 </w:t>
      </w:r>
      <w:proofErr w:type="spellStart"/>
      <w:r w:rsidRPr="00D27CE2">
        <w:rPr>
          <w:rFonts w:eastAsia="Times New Roman"/>
          <w:sz w:val="24"/>
          <w:szCs w:val="24"/>
        </w:rPr>
        <w:t>kW.</w:t>
      </w:r>
      <w:proofErr w:type="spellEnd"/>
      <w:r w:rsidRPr="00D27CE2">
        <w:rPr>
          <w:rFonts w:eastAsia="Times New Roman"/>
          <w:sz w:val="24"/>
          <w:szCs w:val="24"/>
        </w:rPr>
        <w:t xml:space="preserve"> Punkt przyłączeniowy zasilania elektrycznego został przedstawiony na Załączniku Nr. 2. </w:t>
      </w:r>
    </w:p>
    <w:p w14:paraId="3BAF2B80" w14:textId="77777777" w:rsidR="00B779F7" w:rsidRPr="00D27CE2" w:rsidRDefault="00B779F7" w:rsidP="006B2BF7">
      <w:pPr>
        <w:pStyle w:val="Sunia"/>
        <w:numPr>
          <w:ilvl w:val="0"/>
          <w:numId w:val="17"/>
        </w:numPr>
        <w:rPr>
          <w:rFonts w:eastAsia="Times New Roman"/>
          <w:sz w:val="24"/>
          <w:szCs w:val="24"/>
        </w:rPr>
      </w:pPr>
      <w:r w:rsidRPr="00D27CE2">
        <w:rPr>
          <w:rFonts w:eastAsia="Times New Roman"/>
          <w:sz w:val="24"/>
          <w:szCs w:val="24"/>
        </w:rPr>
        <w:t xml:space="preserve">oświetlenie hali wewnątrz hali namiotowej </w:t>
      </w:r>
    </w:p>
    <w:p w14:paraId="4A24AAC9" w14:textId="77777777" w:rsidR="001F15E5" w:rsidRPr="00452EC0" w:rsidRDefault="001F15E5" w:rsidP="001F15E5">
      <w:pPr>
        <w:ind w:left="1134"/>
        <w:rPr>
          <w:b/>
        </w:rPr>
      </w:pPr>
    </w:p>
    <w:p w14:paraId="79B73226" w14:textId="77777777" w:rsidR="00717F26" w:rsidRPr="00E53FE9" w:rsidRDefault="00717F26" w:rsidP="00717F26">
      <w:pPr>
        <w:spacing w:line="276" w:lineRule="auto"/>
        <w:jc w:val="both"/>
        <w:rPr>
          <w:rFonts w:ascii="Arial" w:hAnsi="Arial" w:cs="Arial"/>
        </w:rPr>
      </w:pPr>
    </w:p>
    <w:p w14:paraId="040BE1B5" w14:textId="77777777" w:rsidR="000B62E0" w:rsidRDefault="000B62E0" w:rsidP="002E167D">
      <w:pPr>
        <w:pStyle w:val="Nagwek3"/>
        <w:spacing w:line="276" w:lineRule="auto"/>
      </w:pPr>
      <w:bookmarkStart w:id="87" w:name="_Toc460851349"/>
      <w:r>
        <w:t>Wykonanie linii do segregacji szkła z materiału po procesie stabilizacji tlenowej o granulacji 0-80 mm.</w:t>
      </w:r>
      <w:bookmarkEnd w:id="87"/>
    </w:p>
    <w:p w14:paraId="56DE80A5" w14:textId="77777777" w:rsidR="000B62E0" w:rsidRPr="009068BB" w:rsidRDefault="000B62E0" w:rsidP="009068BB">
      <w:pPr>
        <w:spacing w:line="276" w:lineRule="auto"/>
        <w:ind w:left="709"/>
        <w:jc w:val="both"/>
        <w:rPr>
          <w:rFonts w:ascii="Arial" w:hAnsi="Arial" w:cs="Arial"/>
        </w:rPr>
      </w:pPr>
    </w:p>
    <w:p w14:paraId="30FA1402" w14:textId="77777777" w:rsidR="00CC2087" w:rsidRDefault="00CC2087" w:rsidP="009068BB">
      <w:pPr>
        <w:spacing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Projektowana instalacja przystosowana powin</w:t>
      </w:r>
      <w:r w:rsidR="00F65223">
        <w:rPr>
          <w:rFonts w:ascii="Arial" w:hAnsi="Arial" w:cs="Arial"/>
        </w:rPr>
        <w:t>n</w:t>
      </w:r>
      <w:r>
        <w:rPr>
          <w:rFonts w:ascii="Arial" w:hAnsi="Arial" w:cs="Arial"/>
        </w:rPr>
        <w:t>a być do następujących trybów eksploatacji:</w:t>
      </w:r>
    </w:p>
    <w:p w14:paraId="04DE50F2" w14:textId="77777777" w:rsidR="00FE3E16" w:rsidRDefault="00FE3E16" w:rsidP="00FE3E16">
      <w:pPr>
        <w:pStyle w:val="Akapitzlist"/>
        <w:spacing w:line="276" w:lineRule="auto"/>
        <w:ind w:left="1429"/>
        <w:jc w:val="both"/>
        <w:rPr>
          <w:rFonts w:ascii="Arial" w:hAnsi="Arial" w:cs="Arial"/>
        </w:rPr>
      </w:pPr>
    </w:p>
    <w:p w14:paraId="5FD3FA93" w14:textId="77777777" w:rsidR="00017E41" w:rsidRDefault="00CC2087" w:rsidP="006B2BF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FE3E16">
        <w:rPr>
          <w:rFonts w:ascii="Arial" w:hAnsi="Arial" w:cs="Arial"/>
        </w:rPr>
        <w:t>Odzysk szkła z ustabilizowanego materiału po procesie stabilizacji tlenowej</w:t>
      </w:r>
      <w:r w:rsidR="00FE3E16">
        <w:rPr>
          <w:rFonts w:ascii="Arial" w:hAnsi="Arial" w:cs="Arial"/>
        </w:rPr>
        <w:t xml:space="preserve"> o kodzie 19</w:t>
      </w:r>
      <w:r w:rsidR="005533B4">
        <w:rPr>
          <w:rFonts w:ascii="Arial" w:hAnsi="Arial" w:cs="Arial"/>
        </w:rPr>
        <w:t xml:space="preserve"> </w:t>
      </w:r>
      <w:r w:rsidR="00FE3E16">
        <w:rPr>
          <w:rFonts w:ascii="Arial" w:hAnsi="Arial" w:cs="Arial"/>
        </w:rPr>
        <w:t>05</w:t>
      </w:r>
      <w:r w:rsidR="005533B4">
        <w:rPr>
          <w:rFonts w:ascii="Arial" w:hAnsi="Arial" w:cs="Arial"/>
        </w:rPr>
        <w:t xml:space="preserve"> </w:t>
      </w:r>
      <w:r w:rsidR="00FE3E16">
        <w:rPr>
          <w:rFonts w:ascii="Arial" w:hAnsi="Arial" w:cs="Arial"/>
        </w:rPr>
        <w:t>03</w:t>
      </w:r>
      <w:r w:rsidR="0097582A">
        <w:rPr>
          <w:rFonts w:ascii="Arial" w:hAnsi="Arial" w:cs="Arial"/>
        </w:rPr>
        <w:t xml:space="preserve">, </w:t>
      </w:r>
      <w:r w:rsidR="00FE3E16">
        <w:rPr>
          <w:rFonts w:ascii="Arial" w:hAnsi="Arial" w:cs="Arial"/>
        </w:rPr>
        <w:t>wielkości ziarna 10-</w:t>
      </w:r>
      <w:r w:rsidR="00017E41">
        <w:rPr>
          <w:rFonts w:ascii="Arial" w:hAnsi="Arial" w:cs="Arial"/>
        </w:rPr>
        <w:t>20</w:t>
      </w:r>
      <w:r w:rsidR="00FE3E16">
        <w:rPr>
          <w:rFonts w:ascii="Arial" w:hAnsi="Arial" w:cs="Arial"/>
        </w:rPr>
        <w:t xml:space="preserve"> mm. Przed podaniem materiału na </w:t>
      </w:r>
      <w:r w:rsidR="00017E41">
        <w:rPr>
          <w:rFonts w:ascii="Arial" w:hAnsi="Arial" w:cs="Arial"/>
        </w:rPr>
        <w:t>planowaną</w:t>
      </w:r>
      <w:r w:rsidR="0097582A">
        <w:rPr>
          <w:rFonts w:ascii="Arial" w:hAnsi="Arial" w:cs="Arial"/>
        </w:rPr>
        <w:t xml:space="preserve"> instalację </w:t>
      </w:r>
      <w:r w:rsidR="00FE3E16">
        <w:rPr>
          <w:rFonts w:ascii="Arial" w:hAnsi="Arial" w:cs="Arial"/>
        </w:rPr>
        <w:t xml:space="preserve">materiał wsadowy będzie wstępnie poddany min. 2- krotnemu procesowi przesiewu na sicie mobilnym </w:t>
      </w:r>
      <w:r w:rsidR="00017E41">
        <w:rPr>
          <w:rFonts w:ascii="Arial" w:hAnsi="Arial" w:cs="Arial"/>
        </w:rPr>
        <w:t xml:space="preserve">o </w:t>
      </w:r>
      <w:r w:rsidR="00FE3E16">
        <w:rPr>
          <w:rFonts w:ascii="Arial" w:hAnsi="Arial" w:cs="Arial"/>
        </w:rPr>
        <w:t xml:space="preserve">oczku </w:t>
      </w:r>
      <w:r w:rsidR="0097582A">
        <w:rPr>
          <w:rFonts w:ascii="Arial" w:hAnsi="Arial" w:cs="Arial"/>
        </w:rPr>
        <w:t xml:space="preserve">10/ </w:t>
      </w:r>
      <w:r w:rsidR="00FE3E16">
        <w:rPr>
          <w:rFonts w:ascii="Arial" w:hAnsi="Arial" w:cs="Arial"/>
        </w:rPr>
        <w:t>20 mm</w:t>
      </w:r>
      <w:r w:rsidR="00017E41">
        <w:rPr>
          <w:rFonts w:ascii="Arial" w:hAnsi="Arial" w:cs="Arial"/>
        </w:rPr>
        <w:t>. Materiał wsadowy na linię charakteryzujący się następującą charakterystyką morfologiczną:</w:t>
      </w:r>
    </w:p>
    <w:p w14:paraId="6240CF1D" w14:textId="77777777" w:rsidR="00017E41" w:rsidRDefault="00017E41" w:rsidP="006B2BF7">
      <w:pPr>
        <w:pStyle w:val="Akapitzlist"/>
        <w:numPr>
          <w:ilvl w:val="1"/>
          <w:numId w:val="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Maksymalna wilgotność materiału</w:t>
      </w:r>
      <w:r w:rsidR="005533B4">
        <w:rPr>
          <w:rFonts w:ascii="Arial" w:hAnsi="Arial" w:cs="Arial"/>
        </w:rPr>
        <w:t xml:space="preserve"> max.</w:t>
      </w:r>
      <w:r>
        <w:rPr>
          <w:rFonts w:ascii="Arial" w:hAnsi="Arial" w:cs="Arial"/>
        </w:rPr>
        <w:t xml:space="preserve"> 25%</w:t>
      </w:r>
    </w:p>
    <w:p w14:paraId="6B567315" w14:textId="77777777" w:rsidR="00017E41" w:rsidRDefault="00017E41" w:rsidP="006B2BF7">
      <w:pPr>
        <w:pStyle w:val="Akapitzlist"/>
        <w:numPr>
          <w:ilvl w:val="1"/>
          <w:numId w:val="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Udział frakcji mineralnej w materiale wsadowym: max. 70%</w:t>
      </w:r>
    </w:p>
    <w:p w14:paraId="6E89EDE1" w14:textId="77777777" w:rsidR="00CC2087" w:rsidRDefault="00CC2087" w:rsidP="00017E41">
      <w:pPr>
        <w:pStyle w:val="Akapitzlist"/>
        <w:spacing w:line="276" w:lineRule="auto"/>
        <w:ind w:left="2149" w:firstLine="255"/>
        <w:jc w:val="both"/>
        <w:rPr>
          <w:rFonts w:ascii="Arial" w:hAnsi="Arial" w:cs="Arial"/>
        </w:rPr>
      </w:pPr>
    </w:p>
    <w:p w14:paraId="3C77B751" w14:textId="77777777" w:rsidR="00017E41" w:rsidRDefault="00A242CA" w:rsidP="006B2BF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Oczysz</w:t>
      </w:r>
      <w:r w:rsidR="00FE3E16">
        <w:rPr>
          <w:rFonts w:ascii="Arial" w:hAnsi="Arial" w:cs="Arial"/>
        </w:rPr>
        <w:t>czanie kompostu</w:t>
      </w:r>
      <w:r w:rsidR="00F65223">
        <w:rPr>
          <w:rFonts w:ascii="Arial" w:hAnsi="Arial" w:cs="Arial"/>
        </w:rPr>
        <w:t xml:space="preserve"> o wielkości ziarna 0-</w:t>
      </w:r>
      <w:r w:rsidR="00817D48">
        <w:rPr>
          <w:rFonts w:ascii="Arial" w:hAnsi="Arial" w:cs="Arial"/>
        </w:rPr>
        <w:t xml:space="preserve">20 </w:t>
      </w:r>
      <w:r w:rsidR="00F65223">
        <w:rPr>
          <w:rFonts w:ascii="Arial" w:hAnsi="Arial" w:cs="Arial"/>
        </w:rPr>
        <w:t xml:space="preserve">mm </w:t>
      </w:r>
      <w:r w:rsidR="00FE3E16">
        <w:rPr>
          <w:rFonts w:ascii="Arial" w:hAnsi="Arial" w:cs="Arial"/>
        </w:rPr>
        <w:t>uzyskanego</w:t>
      </w:r>
      <w:r>
        <w:rPr>
          <w:rFonts w:ascii="Arial" w:hAnsi="Arial" w:cs="Arial"/>
        </w:rPr>
        <w:t xml:space="preserve"> z odpadów biodegradowa</w:t>
      </w:r>
      <w:r w:rsidR="00FE3E16">
        <w:rPr>
          <w:rFonts w:ascii="Arial" w:hAnsi="Arial" w:cs="Arial"/>
        </w:rPr>
        <w:t>lnych selektywnie zbieranych</w:t>
      </w:r>
      <w:r>
        <w:rPr>
          <w:rFonts w:ascii="Arial" w:hAnsi="Arial" w:cs="Arial"/>
        </w:rPr>
        <w:t xml:space="preserve"> z wszelkiego rodzaju zanieczysz</w:t>
      </w:r>
      <w:r w:rsidR="00FE3E16">
        <w:rPr>
          <w:rFonts w:ascii="Arial" w:hAnsi="Arial" w:cs="Arial"/>
        </w:rPr>
        <w:t>czeń składających się z frakcji l</w:t>
      </w:r>
      <w:r>
        <w:rPr>
          <w:rFonts w:ascii="Arial" w:hAnsi="Arial" w:cs="Arial"/>
        </w:rPr>
        <w:t>ekkiej (folie, papier, tekstylia</w:t>
      </w:r>
      <w:r w:rsidR="00FE3E16">
        <w:rPr>
          <w:rFonts w:ascii="Arial" w:hAnsi="Arial" w:cs="Arial"/>
        </w:rPr>
        <w:t xml:space="preserve">, itd.) oraz frakcji ciężkiej (gruz, szkło, metale </w:t>
      </w:r>
      <w:r>
        <w:rPr>
          <w:rFonts w:ascii="Arial" w:hAnsi="Arial" w:cs="Arial"/>
        </w:rPr>
        <w:t>itd.</w:t>
      </w:r>
      <w:r w:rsidR="00FE3E16">
        <w:rPr>
          <w:rFonts w:ascii="Arial" w:hAnsi="Arial" w:cs="Arial"/>
        </w:rPr>
        <w:t>)</w:t>
      </w:r>
      <w:r w:rsidR="00017E41">
        <w:rPr>
          <w:rFonts w:ascii="Arial" w:hAnsi="Arial" w:cs="Arial"/>
        </w:rPr>
        <w:t>. Materiał wsadowy na linię charakteryzujący się nas</w:t>
      </w:r>
      <w:r>
        <w:rPr>
          <w:rFonts w:ascii="Arial" w:hAnsi="Arial" w:cs="Arial"/>
        </w:rPr>
        <w:t>tępującymi parametrami</w:t>
      </w:r>
      <w:r w:rsidR="00017E41">
        <w:rPr>
          <w:rFonts w:ascii="Arial" w:hAnsi="Arial" w:cs="Arial"/>
        </w:rPr>
        <w:t>:</w:t>
      </w:r>
    </w:p>
    <w:p w14:paraId="57C06B87" w14:textId="77777777" w:rsidR="00017E41" w:rsidRDefault="00017E41" w:rsidP="006B2BF7">
      <w:pPr>
        <w:pStyle w:val="Akapitzlist"/>
        <w:numPr>
          <w:ilvl w:val="1"/>
          <w:numId w:val="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Maksymalna wilgotność materiału</w:t>
      </w:r>
      <w:r w:rsidR="00A242C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1F15E5">
        <w:rPr>
          <w:rFonts w:ascii="Arial" w:hAnsi="Arial" w:cs="Arial"/>
        </w:rPr>
        <w:t xml:space="preserve">max. </w:t>
      </w:r>
      <w:r>
        <w:rPr>
          <w:rFonts w:ascii="Arial" w:hAnsi="Arial" w:cs="Arial"/>
        </w:rPr>
        <w:t xml:space="preserve">25% </w:t>
      </w:r>
    </w:p>
    <w:p w14:paraId="0BE9F05D" w14:textId="77777777" w:rsidR="00017E41" w:rsidRDefault="00017E41" w:rsidP="006B2BF7">
      <w:pPr>
        <w:pStyle w:val="Akapitzlist"/>
        <w:numPr>
          <w:ilvl w:val="1"/>
          <w:numId w:val="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Udział zanieczyszczeń w materiale wsadowym: max. 70%</w:t>
      </w:r>
    </w:p>
    <w:p w14:paraId="28B6DCDA" w14:textId="77777777" w:rsidR="00017E41" w:rsidRPr="00017E41" w:rsidRDefault="00017E41" w:rsidP="00017E41">
      <w:pPr>
        <w:spacing w:line="276" w:lineRule="auto"/>
        <w:ind w:left="1429"/>
        <w:jc w:val="both"/>
        <w:rPr>
          <w:rFonts w:ascii="Arial" w:hAnsi="Arial" w:cs="Arial"/>
        </w:rPr>
      </w:pPr>
    </w:p>
    <w:p w14:paraId="0A437276" w14:textId="77777777" w:rsidR="00FE3E16" w:rsidRDefault="00FE3E16" w:rsidP="006B2BF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017E41">
        <w:rPr>
          <w:rFonts w:ascii="Arial" w:hAnsi="Arial" w:cs="Arial"/>
        </w:rPr>
        <w:t xml:space="preserve">Możliwość </w:t>
      </w:r>
      <w:r w:rsidR="00F65223">
        <w:rPr>
          <w:rFonts w:ascii="Arial" w:hAnsi="Arial" w:cs="Arial"/>
        </w:rPr>
        <w:t xml:space="preserve">automatycznego </w:t>
      </w:r>
      <w:r w:rsidRPr="00017E41">
        <w:rPr>
          <w:rFonts w:ascii="Arial" w:hAnsi="Arial" w:cs="Arial"/>
        </w:rPr>
        <w:t>doczyszcz</w:t>
      </w:r>
      <w:r w:rsidR="00017E41" w:rsidRPr="00017E41">
        <w:rPr>
          <w:rFonts w:ascii="Arial" w:hAnsi="Arial" w:cs="Arial"/>
        </w:rPr>
        <w:t xml:space="preserve">enia </w:t>
      </w:r>
      <w:r w:rsidRPr="00017E41">
        <w:rPr>
          <w:rFonts w:ascii="Arial" w:hAnsi="Arial" w:cs="Arial"/>
        </w:rPr>
        <w:t>wstępnie wysegregowanego szkła w celu otrzymania</w:t>
      </w:r>
      <w:r w:rsidR="00A242CA">
        <w:rPr>
          <w:rFonts w:ascii="Arial" w:hAnsi="Arial" w:cs="Arial"/>
        </w:rPr>
        <w:t xml:space="preserve"> maksymalnej </w:t>
      </w:r>
      <w:r w:rsidR="00017E41" w:rsidRPr="00017E41">
        <w:rPr>
          <w:rFonts w:ascii="Arial" w:hAnsi="Arial" w:cs="Arial"/>
        </w:rPr>
        <w:t xml:space="preserve">czystości materiału końcowego. </w:t>
      </w:r>
    </w:p>
    <w:p w14:paraId="588AD57C" w14:textId="77777777" w:rsidR="00017E41" w:rsidRDefault="00017E41" w:rsidP="00017E41">
      <w:pPr>
        <w:pStyle w:val="Akapitzlist"/>
        <w:spacing w:line="276" w:lineRule="auto"/>
        <w:ind w:left="1068"/>
        <w:jc w:val="both"/>
        <w:rPr>
          <w:rFonts w:ascii="Arial" w:hAnsi="Arial" w:cs="Arial"/>
        </w:rPr>
      </w:pPr>
    </w:p>
    <w:p w14:paraId="612CCDDC" w14:textId="77777777" w:rsidR="00017E41" w:rsidRDefault="00017E41" w:rsidP="006B2BF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017E41">
        <w:rPr>
          <w:rFonts w:ascii="Arial" w:hAnsi="Arial" w:cs="Arial"/>
        </w:rPr>
        <w:t xml:space="preserve">Możliwość </w:t>
      </w:r>
      <w:r w:rsidR="00A242CA">
        <w:rPr>
          <w:rFonts w:ascii="Arial" w:hAnsi="Arial" w:cs="Arial"/>
        </w:rPr>
        <w:t>odzysku pojedyn</w:t>
      </w:r>
      <w:r w:rsidR="00F65223">
        <w:rPr>
          <w:rFonts w:ascii="Arial" w:hAnsi="Arial" w:cs="Arial"/>
        </w:rPr>
        <w:t xml:space="preserve">czych </w:t>
      </w:r>
      <w:r>
        <w:rPr>
          <w:rFonts w:ascii="Arial" w:hAnsi="Arial" w:cs="Arial"/>
        </w:rPr>
        <w:t xml:space="preserve">kolorów </w:t>
      </w:r>
      <w:r w:rsidR="00F55A33">
        <w:rPr>
          <w:rFonts w:ascii="Arial" w:hAnsi="Arial" w:cs="Arial"/>
        </w:rPr>
        <w:t>szkła (</w:t>
      </w:r>
      <w:r w:rsidR="00F65223">
        <w:rPr>
          <w:rFonts w:ascii="Arial" w:hAnsi="Arial" w:cs="Arial"/>
        </w:rPr>
        <w:t xml:space="preserve">brązowy, transparentny, zielony) </w:t>
      </w:r>
    </w:p>
    <w:p w14:paraId="0EE26CA2" w14:textId="77777777" w:rsidR="00F65223" w:rsidRDefault="00F65223" w:rsidP="00F65223">
      <w:pPr>
        <w:rPr>
          <w:rFonts w:ascii="Arial" w:hAnsi="Arial" w:cs="Arial"/>
        </w:rPr>
      </w:pPr>
    </w:p>
    <w:p w14:paraId="1F6E320F" w14:textId="77777777" w:rsidR="00F65223" w:rsidRDefault="00F65223" w:rsidP="00F652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Żądane frakcje jakie </w:t>
      </w:r>
      <w:r w:rsidR="00A242CA">
        <w:rPr>
          <w:rFonts w:ascii="Arial" w:hAnsi="Arial" w:cs="Arial"/>
        </w:rPr>
        <w:t xml:space="preserve">powinny zostać odseparowane z </w:t>
      </w:r>
      <w:proofErr w:type="spellStart"/>
      <w:r w:rsidR="00A242CA">
        <w:rPr>
          <w:rFonts w:ascii="Arial" w:hAnsi="Arial" w:cs="Arial"/>
        </w:rPr>
        <w:t>w</w:t>
      </w:r>
      <w:r w:rsidR="00817D48">
        <w:rPr>
          <w:rFonts w:ascii="Arial" w:hAnsi="Arial" w:cs="Arial"/>
        </w:rPr>
        <w:t>.</w:t>
      </w:r>
      <w:r>
        <w:rPr>
          <w:rFonts w:ascii="Arial" w:hAnsi="Arial" w:cs="Arial"/>
        </w:rPr>
        <w:t>w</w:t>
      </w:r>
      <w:proofErr w:type="spellEnd"/>
      <w:r w:rsidR="0097582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frakcji wsadowych to: </w:t>
      </w:r>
    </w:p>
    <w:p w14:paraId="61832D8F" w14:textId="77777777" w:rsidR="00F65223" w:rsidRPr="000B62E0" w:rsidRDefault="00F65223" w:rsidP="00F65223"/>
    <w:p w14:paraId="0077A510" w14:textId="77777777" w:rsidR="00F65223" w:rsidRDefault="0097582A" w:rsidP="006B2BF7">
      <w:pPr>
        <w:pStyle w:val="Kolorowalistaakcent11"/>
        <w:numPr>
          <w:ilvl w:val="0"/>
          <w:numId w:val="5"/>
        </w:numPr>
        <w:spacing w:line="276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F65223">
        <w:rPr>
          <w:rFonts w:ascii="Arial" w:hAnsi="Arial" w:cs="Arial"/>
        </w:rPr>
        <w:t>rakcja lekka wydzielona na stole grawitacyjno- pneumatycznym kierowa</w:t>
      </w:r>
      <w:r>
        <w:rPr>
          <w:rFonts w:ascii="Arial" w:hAnsi="Arial" w:cs="Arial"/>
        </w:rPr>
        <w:t xml:space="preserve">na </w:t>
      </w:r>
      <w:r w:rsidR="00F65223">
        <w:rPr>
          <w:rFonts w:ascii="Arial" w:hAnsi="Arial" w:cs="Arial"/>
        </w:rPr>
        <w:t xml:space="preserve">do boksu na materiał lekki o pojemności min. </w:t>
      </w:r>
      <w:r w:rsidR="001F15E5">
        <w:rPr>
          <w:rFonts w:ascii="Arial" w:hAnsi="Arial" w:cs="Arial"/>
        </w:rPr>
        <w:t>10</w:t>
      </w:r>
      <w:r w:rsidR="00F65223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>³</w:t>
      </w:r>
      <w:r w:rsidR="00A242CA">
        <w:rPr>
          <w:rFonts w:ascii="Arial" w:hAnsi="Arial" w:cs="Arial"/>
        </w:rPr>
        <w:t xml:space="preserve"> zlokalizowanego</w:t>
      </w:r>
      <w:r w:rsidR="00F65223">
        <w:rPr>
          <w:rFonts w:ascii="Arial" w:hAnsi="Arial" w:cs="Arial"/>
        </w:rPr>
        <w:t xml:space="preserve"> na zewnątrz hali namiotowej  </w:t>
      </w:r>
    </w:p>
    <w:p w14:paraId="09040FB0" w14:textId="77777777" w:rsidR="00F65223" w:rsidRDefault="00F65223" w:rsidP="00F65223">
      <w:pPr>
        <w:pStyle w:val="Kolorowalistaakcent11"/>
        <w:spacing w:line="276" w:lineRule="auto"/>
        <w:jc w:val="both"/>
        <w:rPr>
          <w:rFonts w:ascii="Arial" w:hAnsi="Arial" w:cs="Arial"/>
        </w:rPr>
      </w:pPr>
    </w:p>
    <w:p w14:paraId="7BDA813E" w14:textId="77777777" w:rsidR="00F65223" w:rsidRDefault="0097582A" w:rsidP="006B2BF7">
      <w:pPr>
        <w:pStyle w:val="Kolorowalistaakcent11"/>
        <w:numPr>
          <w:ilvl w:val="0"/>
          <w:numId w:val="5"/>
        </w:numPr>
        <w:spacing w:line="276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fr</w:t>
      </w:r>
      <w:r w:rsidR="00F65223">
        <w:rPr>
          <w:rFonts w:ascii="Arial" w:hAnsi="Arial" w:cs="Arial"/>
        </w:rPr>
        <w:t xml:space="preserve">akcja mineralna wydzielona na stole grawitacyjno- pneumatycznym kierowana do boksu na materiał mineralny / ciężki o pojemności min. </w:t>
      </w:r>
      <w:r w:rsidR="001F15E5">
        <w:rPr>
          <w:rFonts w:ascii="Arial" w:hAnsi="Arial" w:cs="Arial"/>
        </w:rPr>
        <w:t>10</w:t>
      </w:r>
      <w:r w:rsidR="00F652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m³</w:t>
      </w:r>
      <w:r w:rsidR="00A242CA">
        <w:rPr>
          <w:rFonts w:ascii="Arial" w:hAnsi="Arial" w:cs="Arial"/>
        </w:rPr>
        <w:t xml:space="preserve"> zlokalizowanego</w:t>
      </w:r>
      <w:r w:rsidR="00F65223">
        <w:rPr>
          <w:rFonts w:ascii="Arial" w:hAnsi="Arial" w:cs="Arial"/>
        </w:rPr>
        <w:t xml:space="preserve"> na zewnątrz hali namiotowej </w:t>
      </w:r>
    </w:p>
    <w:p w14:paraId="089D169C" w14:textId="77777777" w:rsidR="00F65223" w:rsidRDefault="00F65223" w:rsidP="00F65223">
      <w:pPr>
        <w:pStyle w:val="Akapitzlist"/>
        <w:rPr>
          <w:rFonts w:ascii="Arial" w:hAnsi="Arial" w:cs="Arial"/>
        </w:rPr>
      </w:pPr>
    </w:p>
    <w:p w14:paraId="0D7909E9" w14:textId="77777777" w:rsidR="00F65223" w:rsidRDefault="0097582A" w:rsidP="006B2BF7">
      <w:pPr>
        <w:pStyle w:val="Kolorowalistaakcent11"/>
        <w:numPr>
          <w:ilvl w:val="0"/>
          <w:numId w:val="5"/>
        </w:numPr>
        <w:spacing w:line="276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F65223">
        <w:rPr>
          <w:rFonts w:ascii="Arial" w:hAnsi="Arial" w:cs="Arial"/>
        </w:rPr>
        <w:t>rak</w:t>
      </w:r>
      <w:r w:rsidR="00A242CA">
        <w:rPr>
          <w:rFonts w:ascii="Arial" w:hAnsi="Arial" w:cs="Arial"/>
        </w:rPr>
        <w:t>cja mineralna wydzielona na sepa</w:t>
      </w:r>
      <w:r w:rsidR="00F65223">
        <w:rPr>
          <w:rFonts w:ascii="Arial" w:hAnsi="Arial" w:cs="Arial"/>
        </w:rPr>
        <w:t xml:space="preserve">ratorze optycznym kierowana do boksu na materiał mineralny o pojemności min. </w:t>
      </w:r>
      <w:r w:rsidR="001F15E5">
        <w:rPr>
          <w:rFonts w:ascii="Arial" w:hAnsi="Arial" w:cs="Arial"/>
        </w:rPr>
        <w:t>10</w:t>
      </w:r>
      <w:r w:rsidR="00F652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m³</w:t>
      </w:r>
      <w:r w:rsidR="00A242CA">
        <w:rPr>
          <w:rFonts w:ascii="Arial" w:hAnsi="Arial" w:cs="Arial"/>
        </w:rPr>
        <w:t xml:space="preserve"> zlokalizowanego</w:t>
      </w:r>
      <w:r w:rsidR="00F65223">
        <w:rPr>
          <w:rFonts w:ascii="Arial" w:hAnsi="Arial" w:cs="Arial"/>
        </w:rPr>
        <w:t xml:space="preserve"> na zewnątrz hali namiotowej </w:t>
      </w:r>
    </w:p>
    <w:p w14:paraId="777DDBB3" w14:textId="77777777" w:rsidR="00F65223" w:rsidRDefault="00F65223" w:rsidP="00F65223">
      <w:pPr>
        <w:pStyle w:val="Akapitzlist"/>
        <w:rPr>
          <w:rFonts w:ascii="Arial" w:hAnsi="Arial" w:cs="Arial"/>
        </w:rPr>
      </w:pPr>
    </w:p>
    <w:p w14:paraId="32625ABD" w14:textId="77777777" w:rsidR="00F65223" w:rsidRDefault="0097582A" w:rsidP="006B2BF7">
      <w:pPr>
        <w:pStyle w:val="Kolorowalistaakcent11"/>
        <w:numPr>
          <w:ilvl w:val="0"/>
          <w:numId w:val="5"/>
        </w:numPr>
        <w:spacing w:line="276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A242CA">
        <w:rPr>
          <w:rFonts w:ascii="Arial" w:hAnsi="Arial" w:cs="Arial"/>
        </w:rPr>
        <w:t>zkło czyste wydzielone na separatorze optycznym kierowane</w:t>
      </w:r>
      <w:r w:rsidR="0050121F">
        <w:rPr>
          <w:rFonts w:ascii="Arial" w:hAnsi="Arial" w:cs="Arial"/>
        </w:rPr>
        <w:t xml:space="preserve"> do boksu na szkło o pojemności min. </w:t>
      </w:r>
      <w:r w:rsidR="001F15E5">
        <w:rPr>
          <w:rFonts w:ascii="Arial" w:hAnsi="Arial" w:cs="Arial"/>
        </w:rPr>
        <w:t>10</w:t>
      </w:r>
      <w:r w:rsidR="005012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m³</w:t>
      </w:r>
      <w:r w:rsidR="00A242CA">
        <w:rPr>
          <w:rFonts w:ascii="Arial" w:hAnsi="Arial" w:cs="Arial"/>
        </w:rPr>
        <w:t xml:space="preserve"> zlokalizowanego</w:t>
      </w:r>
      <w:r w:rsidR="0050121F">
        <w:rPr>
          <w:rFonts w:ascii="Arial" w:hAnsi="Arial" w:cs="Arial"/>
        </w:rPr>
        <w:t xml:space="preserve"> na zewnątrz hali namiotowej</w:t>
      </w:r>
    </w:p>
    <w:p w14:paraId="023FD01E" w14:textId="77777777" w:rsidR="0050121F" w:rsidRDefault="0050121F" w:rsidP="0050121F">
      <w:pPr>
        <w:pStyle w:val="Akapitzlist"/>
        <w:rPr>
          <w:rFonts w:ascii="Arial" w:hAnsi="Arial" w:cs="Arial"/>
        </w:rPr>
      </w:pPr>
    </w:p>
    <w:p w14:paraId="651FBF00" w14:textId="77777777" w:rsidR="0050121F" w:rsidRDefault="0097582A" w:rsidP="006B2BF7">
      <w:pPr>
        <w:pStyle w:val="Kolorowalistaakcent11"/>
        <w:numPr>
          <w:ilvl w:val="0"/>
          <w:numId w:val="5"/>
        </w:numPr>
        <w:spacing w:line="276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50121F">
        <w:rPr>
          <w:rFonts w:ascii="Arial" w:hAnsi="Arial" w:cs="Arial"/>
        </w:rPr>
        <w:t xml:space="preserve">zkło wstępnie </w:t>
      </w:r>
      <w:r>
        <w:rPr>
          <w:rFonts w:ascii="Arial" w:hAnsi="Arial" w:cs="Arial"/>
        </w:rPr>
        <w:t xml:space="preserve">wydzielone </w:t>
      </w:r>
      <w:r w:rsidR="00A242CA">
        <w:rPr>
          <w:rFonts w:ascii="Arial" w:hAnsi="Arial" w:cs="Arial"/>
        </w:rPr>
        <w:t>na sepa</w:t>
      </w:r>
      <w:r w:rsidR="0050121F">
        <w:rPr>
          <w:rFonts w:ascii="Arial" w:hAnsi="Arial" w:cs="Arial"/>
        </w:rPr>
        <w:t xml:space="preserve">ratorze optycznym z frakcji mineralnej przeznaczone do ostatecznego doczyszczenia / lub </w:t>
      </w:r>
      <w:r w:rsidR="00A242CA">
        <w:rPr>
          <w:rFonts w:ascii="Arial" w:hAnsi="Arial" w:cs="Arial"/>
        </w:rPr>
        <w:t>w celu wysegregowania na pojedyn</w:t>
      </w:r>
      <w:r w:rsidR="0050121F">
        <w:rPr>
          <w:rFonts w:ascii="Arial" w:hAnsi="Arial" w:cs="Arial"/>
        </w:rPr>
        <w:t>cze kolory kierowan</w:t>
      </w:r>
      <w:r>
        <w:rPr>
          <w:rFonts w:ascii="Arial" w:hAnsi="Arial" w:cs="Arial"/>
        </w:rPr>
        <w:t>e</w:t>
      </w:r>
      <w:r w:rsidR="0050121F">
        <w:rPr>
          <w:rFonts w:ascii="Arial" w:hAnsi="Arial" w:cs="Arial"/>
        </w:rPr>
        <w:t xml:space="preserve"> do boksu na szkło do doczyszczania o pojemności min. </w:t>
      </w:r>
      <w:r w:rsidR="001F15E5">
        <w:rPr>
          <w:rFonts w:ascii="Arial" w:hAnsi="Arial" w:cs="Arial"/>
        </w:rPr>
        <w:t>20</w:t>
      </w:r>
      <w:r w:rsidR="0050121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m³</w:t>
      </w:r>
      <w:r w:rsidR="00A242CA">
        <w:rPr>
          <w:rFonts w:ascii="Arial" w:hAnsi="Arial" w:cs="Arial"/>
        </w:rPr>
        <w:t xml:space="preserve"> zlokalizowanego</w:t>
      </w:r>
      <w:r w:rsidR="0050121F">
        <w:rPr>
          <w:rFonts w:ascii="Arial" w:hAnsi="Arial" w:cs="Arial"/>
        </w:rPr>
        <w:t xml:space="preserve"> wewnątrz hali namiotowej.</w:t>
      </w:r>
    </w:p>
    <w:p w14:paraId="0DEF545F" w14:textId="77777777" w:rsidR="00205DAD" w:rsidRDefault="00205DAD" w:rsidP="0050121F">
      <w:pPr>
        <w:pStyle w:val="Akapitzlist"/>
        <w:rPr>
          <w:rFonts w:ascii="Arial" w:hAnsi="Arial" w:cs="Arial"/>
        </w:rPr>
      </w:pPr>
    </w:p>
    <w:p w14:paraId="3184842C" w14:textId="77777777" w:rsidR="0050121F" w:rsidRDefault="009E3FC0" w:rsidP="00A242CA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W celu zagwarantowania optymalnego ciągu logistycznego n</w:t>
      </w:r>
      <w:r w:rsidR="00A242CA">
        <w:rPr>
          <w:rFonts w:ascii="Arial" w:hAnsi="Arial" w:cs="Arial"/>
        </w:rPr>
        <w:t>a</w:t>
      </w:r>
      <w:r>
        <w:rPr>
          <w:rFonts w:ascii="Arial" w:hAnsi="Arial" w:cs="Arial"/>
        </w:rPr>
        <w:t>leży przewidzieć</w:t>
      </w:r>
      <w:r w:rsidR="00A242C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przed przewidzianymi nadawami na instalację odzysku szkła / </w:t>
      </w:r>
      <w:r>
        <w:rPr>
          <w:rFonts w:ascii="Arial" w:hAnsi="Arial" w:cs="Arial"/>
        </w:rPr>
        <w:lastRenderedPageBreak/>
        <w:t xml:space="preserve">doczyszczania </w:t>
      </w:r>
      <w:r w:rsidRPr="00817D48">
        <w:rPr>
          <w:rFonts w:ascii="Arial" w:hAnsi="Arial" w:cs="Arial"/>
        </w:rPr>
        <w:t>kompostu</w:t>
      </w:r>
      <w:r w:rsidR="00817D48" w:rsidRPr="00817D48">
        <w:rPr>
          <w:rFonts w:ascii="Arial" w:hAnsi="Arial" w:cs="Arial"/>
        </w:rPr>
        <w:t xml:space="preserve"> </w:t>
      </w:r>
      <w:r w:rsidR="00A242CA" w:rsidRPr="003A537F">
        <w:rPr>
          <w:rFonts w:ascii="Arial" w:hAnsi="Arial" w:cs="Arial"/>
        </w:rPr>
        <w:t>boks</w:t>
      </w:r>
      <w:r w:rsidRPr="003A537F">
        <w:rPr>
          <w:rFonts w:ascii="Arial" w:hAnsi="Arial" w:cs="Arial"/>
        </w:rPr>
        <w:t xml:space="preserve"> na materiał wsadowy</w:t>
      </w:r>
      <w:r w:rsidRPr="00817D48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 xml:space="preserve"> łącznej pojemności nie mniejszej niż </w:t>
      </w:r>
      <w:r w:rsidR="001F15E5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m³.</w:t>
      </w:r>
    </w:p>
    <w:p w14:paraId="43CF66A6" w14:textId="77777777" w:rsidR="009E3FC0" w:rsidRPr="003A537F" w:rsidRDefault="00817D48" w:rsidP="009E3FC0">
      <w:pPr>
        <w:pStyle w:val="Nagwek3"/>
        <w:numPr>
          <w:ilvl w:val="0"/>
          <w:numId w:val="0"/>
        </w:numPr>
        <w:spacing w:line="276" w:lineRule="auto"/>
        <w:ind w:left="720"/>
        <w:rPr>
          <w:b w:val="0"/>
          <w:bCs w:val="0"/>
          <w:i w:val="0"/>
        </w:rPr>
      </w:pPr>
      <w:r>
        <w:rPr>
          <w:b w:val="0"/>
          <w:bCs w:val="0"/>
          <w:i w:val="0"/>
        </w:rPr>
        <w:t>B</w:t>
      </w:r>
      <w:r w:rsidRPr="003A537F">
        <w:rPr>
          <w:b w:val="0"/>
          <w:bCs w:val="0"/>
          <w:i w:val="0"/>
        </w:rPr>
        <w:t xml:space="preserve">oksy magazynowe są do zaprojektowania przez </w:t>
      </w:r>
      <w:r>
        <w:rPr>
          <w:b w:val="0"/>
          <w:bCs w:val="0"/>
          <w:i w:val="0"/>
        </w:rPr>
        <w:t xml:space="preserve">Wykonawcę </w:t>
      </w:r>
      <w:r w:rsidRPr="003A537F">
        <w:rPr>
          <w:b w:val="0"/>
          <w:bCs w:val="0"/>
          <w:i w:val="0"/>
        </w:rPr>
        <w:t xml:space="preserve">poprzez </w:t>
      </w:r>
      <w:proofErr w:type="spellStart"/>
      <w:r w:rsidRPr="003A537F">
        <w:rPr>
          <w:b w:val="0"/>
          <w:bCs w:val="0"/>
          <w:i w:val="0"/>
        </w:rPr>
        <w:t>t.z</w:t>
      </w:r>
      <w:proofErr w:type="spellEnd"/>
      <w:r w:rsidRPr="003A537F">
        <w:rPr>
          <w:b w:val="0"/>
          <w:bCs w:val="0"/>
          <w:i w:val="0"/>
        </w:rPr>
        <w:t xml:space="preserve">. </w:t>
      </w:r>
      <w:proofErr w:type="spellStart"/>
      <w:r w:rsidRPr="003A537F">
        <w:rPr>
          <w:b w:val="0"/>
          <w:bCs w:val="0"/>
          <w:i w:val="0"/>
        </w:rPr>
        <w:t>megabloki</w:t>
      </w:r>
      <w:proofErr w:type="spellEnd"/>
      <w:r w:rsidRPr="003A537F">
        <w:rPr>
          <w:b w:val="0"/>
          <w:bCs w:val="0"/>
          <w:i w:val="0"/>
        </w:rPr>
        <w:t xml:space="preserve">. Zakres dostawy oraz montażu </w:t>
      </w:r>
      <w:proofErr w:type="spellStart"/>
      <w:r w:rsidRPr="003A537F">
        <w:rPr>
          <w:b w:val="0"/>
          <w:bCs w:val="0"/>
          <w:i w:val="0"/>
        </w:rPr>
        <w:t>megabloków</w:t>
      </w:r>
      <w:proofErr w:type="spellEnd"/>
      <w:r w:rsidRPr="003A537F">
        <w:rPr>
          <w:b w:val="0"/>
          <w:bCs w:val="0"/>
          <w:i w:val="0"/>
        </w:rPr>
        <w:t xml:space="preserve"> jest przewidziany po stronie Zamawiającego.     </w:t>
      </w:r>
    </w:p>
    <w:p w14:paraId="06A1BFE8" w14:textId="77777777" w:rsidR="00817D48" w:rsidRPr="00817D48" w:rsidRDefault="00817D48" w:rsidP="003A537F"/>
    <w:p w14:paraId="064BD358" w14:textId="77777777" w:rsidR="00CB2FD2" w:rsidRPr="00E53FE9" w:rsidRDefault="00CB2FD2" w:rsidP="00CB2FD2">
      <w:pPr>
        <w:pStyle w:val="Nagwek3"/>
        <w:spacing w:line="276" w:lineRule="auto"/>
      </w:pPr>
      <w:bookmarkStart w:id="88" w:name="_Toc460851350"/>
      <w:r w:rsidRPr="00E53FE9">
        <w:t xml:space="preserve">Wymagania </w:t>
      </w:r>
      <w:r>
        <w:t>wyposażenia linii do segregacji szkła</w:t>
      </w:r>
      <w:bookmarkEnd w:id="88"/>
    </w:p>
    <w:p w14:paraId="25F782F4" w14:textId="77777777" w:rsidR="00CB2FD2" w:rsidRDefault="00CB2FD2" w:rsidP="00CB2FD2">
      <w:pPr>
        <w:pStyle w:val="Kolorowalistaakcent11"/>
        <w:spacing w:line="276" w:lineRule="auto"/>
        <w:jc w:val="both"/>
        <w:rPr>
          <w:rFonts w:ascii="Arial" w:hAnsi="Arial" w:cs="Arial"/>
        </w:rPr>
      </w:pPr>
    </w:p>
    <w:p w14:paraId="23679605" w14:textId="77777777" w:rsidR="00E93E0E" w:rsidRDefault="00A242CA" w:rsidP="00E93E0E">
      <w:pPr>
        <w:pStyle w:val="Nagwek3"/>
        <w:numPr>
          <w:ilvl w:val="3"/>
          <w:numId w:val="1"/>
        </w:numPr>
        <w:spacing w:before="0" w:after="0"/>
        <w:ind w:left="1080" w:hanging="1080"/>
        <w:jc w:val="left"/>
      </w:pPr>
      <w:bookmarkStart w:id="89" w:name="_Toc460851351"/>
      <w:r>
        <w:t>Sepa</w:t>
      </w:r>
      <w:r w:rsidR="00FE3A3A" w:rsidRPr="00FE3A3A">
        <w:t xml:space="preserve">rator </w:t>
      </w:r>
      <w:proofErr w:type="spellStart"/>
      <w:r w:rsidR="00FE3A3A" w:rsidRPr="00FE3A3A">
        <w:t>grawitacyjno</w:t>
      </w:r>
      <w:proofErr w:type="spellEnd"/>
      <w:r w:rsidR="00FE3A3A" w:rsidRPr="00FE3A3A">
        <w:t xml:space="preserve"> – pneumatyczny</w:t>
      </w:r>
      <w:bookmarkEnd w:id="89"/>
    </w:p>
    <w:p w14:paraId="57F30D50" w14:textId="66A3E80B" w:rsidR="0060764C" w:rsidRDefault="0060764C" w:rsidP="0060764C">
      <w:pPr>
        <w:pStyle w:val="Nagwek3"/>
        <w:numPr>
          <w:ilvl w:val="3"/>
          <w:numId w:val="1"/>
        </w:numPr>
        <w:spacing w:before="0" w:after="0"/>
        <w:ind w:left="1080" w:hanging="1080"/>
        <w:jc w:val="left"/>
      </w:pPr>
      <w:bookmarkStart w:id="90" w:name="_Toc460851352"/>
      <w:r>
        <w:t>Separator opto</w:t>
      </w:r>
      <w:r w:rsidR="002F5CA4">
        <w:t>elektroniczny</w:t>
      </w:r>
      <w:r>
        <w:t xml:space="preserve"> do separacji szkła wraz z podajnikiem wibracyjnym:</w:t>
      </w:r>
      <w:bookmarkEnd w:id="90"/>
    </w:p>
    <w:p w14:paraId="2252AB8D" w14:textId="77777777" w:rsidR="0060764C" w:rsidRPr="0060764C" w:rsidRDefault="0060764C" w:rsidP="0060764C"/>
    <w:p w14:paraId="588C12DE" w14:textId="77777777" w:rsidR="00E93E0E" w:rsidRDefault="00E93E0E" w:rsidP="00E93E0E">
      <w:pPr>
        <w:pStyle w:val="Nagwek3"/>
        <w:numPr>
          <w:ilvl w:val="0"/>
          <w:numId w:val="0"/>
        </w:numPr>
        <w:spacing w:before="0" w:after="0"/>
        <w:ind w:left="1080"/>
        <w:jc w:val="left"/>
        <w:rPr>
          <w:b w:val="0"/>
          <w:bCs w:val="0"/>
          <w:i w:val="0"/>
        </w:rPr>
      </w:pPr>
    </w:p>
    <w:p w14:paraId="10BCB5E7" w14:textId="77777777" w:rsidR="00FE3A3A" w:rsidRPr="00E93E0E" w:rsidRDefault="00E93E0E" w:rsidP="00E93E0E">
      <w:pPr>
        <w:pStyle w:val="Nagwek3"/>
        <w:numPr>
          <w:ilvl w:val="0"/>
          <w:numId w:val="0"/>
        </w:numPr>
        <w:spacing w:before="0" w:after="0"/>
        <w:ind w:left="720" w:hanging="12"/>
        <w:jc w:val="left"/>
        <w:rPr>
          <w:b w:val="0"/>
          <w:bCs w:val="0"/>
          <w:i w:val="0"/>
        </w:rPr>
      </w:pPr>
      <w:bookmarkStart w:id="91" w:name="_Toc460851353"/>
      <w:r>
        <w:rPr>
          <w:b w:val="0"/>
          <w:bCs w:val="0"/>
          <w:i w:val="0"/>
        </w:rPr>
        <w:t>Se</w:t>
      </w:r>
      <w:r w:rsidR="00A242CA">
        <w:rPr>
          <w:b w:val="0"/>
          <w:bCs w:val="0"/>
          <w:i w:val="0"/>
        </w:rPr>
        <w:t>pa</w:t>
      </w:r>
      <w:r w:rsidRPr="00E93E0E">
        <w:rPr>
          <w:b w:val="0"/>
          <w:bCs w:val="0"/>
          <w:i w:val="0"/>
        </w:rPr>
        <w:t xml:space="preserve">rator </w:t>
      </w:r>
      <w:proofErr w:type="spellStart"/>
      <w:r w:rsidRPr="00E93E0E">
        <w:rPr>
          <w:b w:val="0"/>
          <w:bCs w:val="0"/>
          <w:i w:val="0"/>
        </w:rPr>
        <w:t>grawitacyjno</w:t>
      </w:r>
      <w:proofErr w:type="spellEnd"/>
      <w:r w:rsidRPr="00E93E0E">
        <w:rPr>
          <w:b w:val="0"/>
          <w:bCs w:val="0"/>
          <w:i w:val="0"/>
        </w:rPr>
        <w:t xml:space="preserve"> – pneumatyczny </w:t>
      </w:r>
      <w:r w:rsidR="00A242CA">
        <w:rPr>
          <w:b w:val="0"/>
          <w:bCs w:val="0"/>
          <w:i w:val="0"/>
        </w:rPr>
        <w:t>składający się z</w:t>
      </w:r>
      <w:r w:rsidR="00FE3A3A" w:rsidRPr="00E93E0E">
        <w:rPr>
          <w:b w:val="0"/>
          <w:bCs w:val="0"/>
          <w:i w:val="0"/>
        </w:rPr>
        <w:t xml:space="preserve"> minimum następujących urządzeń:</w:t>
      </w:r>
      <w:bookmarkEnd w:id="91"/>
      <w:r w:rsidR="00FE3A3A" w:rsidRPr="00E93E0E">
        <w:rPr>
          <w:b w:val="0"/>
          <w:bCs w:val="0"/>
          <w:i w:val="0"/>
        </w:rPr>
        <w:t xml:space="preserve"> </w:t>
      </w:r>
    </w:p>
    <w:p w14:paraId="329B1DEF" w14:textId="77777777" w:rsidR="00E93E0E" w:rsidRPr="00E93E0E" w:rsidRDefault="00E93E0E" w:rsidP="00E93E0E"/>
    <w:p w14:paraId="03D82A73" w14:textId="77777777" w:rsidR="00FE3A3A" w:rsidRDefault="00BA2121" w:rsidP="006B2BF7">
      <w:pPr>
        <w:pStyle w:val="Kolorowalistaakcent11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FE3A3A">
        <w:rPr>
          <w:rFonts w:ascii="Arial" w:hAnsi="Arial" w:cs="Arial"/>
        </w:rPr>
        <w:t xml:space="preserve">stół </w:t>
      </w:r>
      <w:r w:rsidR="00A242CA">
        <w:rPr>
          <w:rFonts w:ascii="Arial" w:hAnsi="Arial" w:cs="Arial"/>
        </w:rPr>
        <w:t>sepa</w:t>
      </w:r>
      <w:r w:rsidR="00C96334">
        <w:rPr>
          <w:rFonts w:ascii="Arial" w:hAnsi="Arial" w:cs="Arial"/>
        </w:rPr>
        <w:t xml:space="preserve">racyjny </w:t>
      </w:r>
      <w:r w:rsidRPr="00FE3A3A">
        <w:rPr>
          <w:rFonts w:ascii="Arial" w:hAnsi="Arial" w:cs="Arial"/>
        </w:rPr>
        <w:t xml:space="preserve">do rozdziału frakcji </w:t>
      </w:r>
      <w:r w:rsidR="00FE3A3A" w:rsidRPr="00FE3A3A">
        <w:rPr>
          <w:rFonts w:ascii="Arial" w:hAnsi="Arial" w:cs="Arial"/>
        </w:rPr>
        <w:t>mineralnej, organicznej oraz lekkiej</w:t>
      </w:r>
    </w:p>
    <w:p w14:paraId="16E14257" w14:textId="77777777" w:rsidR="00C96334" w:rsidRDefault="00C96334" w:rsidP="006B2BF7">
      <w:pPr>
        <w:pStyle w:val="Kolorowalistaakcent11"/>
        <w:numPr>
          <w:ilvl w:val="1"/>
          <w:numId w:val="1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szerokość całkowita: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min. 900 mm</w:t>
      </w:r>
    </w:p>
    <w:p w14:paraId="5ABABECC" w14:textId="77777777" w:rsidR="00C96334" w:rsidRDefault="00C96334" w:rsidP="006B2BF7">
      <w:pPr>
        <w:pStyle w:val="Kolorowalistaakcent11"/>
        <w:numPr>
          <w:ilvl w:val="1"/>
          <w:numId w:val="1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długość całkowita: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min. 1500 mm</w:t>
      </w:r>
    </w:p>
    <w:p w14:paraId="493684FB" w14:textId="77777777" w:rsidR="00C96334" w:rsidRDefault="00C96334" w:rsidP="006B2BF7">
      <w:pPr>
        <w:pStyle w:val="Kolorowalistaakcent11"/>
        <w:numPr>
          <w:ilvl w:val="1"/>
          <w:numId w:val="1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napęd silnika mimośrodu: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min. 0,75 kW</w:t>
      </w:r>
    </w:p>
    <w:p w14:paraId="4B98681A" w14:textId="77777777" w:rsidR="00C96334" w:rsidRDefault="00C96334" w:rsidP="006B2BF7">
      <w:pPr>
        <w:pStyle w:val="Kolorowalistaakcent11"/>
        <w:numPr>
          <w:ilvl w:val="1"/>
          <w:numId w:val="1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napęd silnika dmuchawy: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min. 5,5 kW</w:t>
      </w:r>
    </w:p>
    <w:p w14:paraId="30DE7BE6" w14:textId="77777777" w:rsidR="00C96334" w:rsidRDefault="00C96334" w:rsidP="006B2BF7">
      <w:pPr>
        <w:pStyle w:val="Kolorowalistaakcent11"/>
        <w:numPr>
          <w:ilvl w:val="1"/>
          <w:numId w:val="10"/>
        </w:numPr>
        <w:spacing w:line="276" w:lineRule="auto"/>
        <w:jc w:val="both"/>
        <w:rPr>
          <w:rFonts w:ascii="Arial" w:hAnsi="Arial" w:cs="Arial"/>
        </w:rPr>
      </w:pPr>
      <w:r w:rsidRPr="00C96334">
        <w:rPr>
          <w:rFonts w:ascii="Arial" w:hAnsi="Arial" w:cs="Arial"/>
        </w:rPr>
        <w:t>śr. ilość powi</w:t>
      </w:r>
      <w:r w:rsidR="00A242CA">
        <w:rPr>
          <w:rFonts w:ascii="Arial" w:hAnsi="Arial" w:cs="Arial"/>
        </w:rPr>
        <w:t>etrza do dmuchawy:</w:t>
      </w:r>
      <w:r w:rsidR="00A242CA">
        <w:rPr>
          <w:rFonts w:ascii="Arial" w:hAnsi="Arial" w:cs="Arial"/>
        </w:rPr>
        <w:tab/>
      </w:r>
      <w:r w:rsidR="00A242CA">
        <w:rPr>
          <w:rFonts w:ascii="Arial" w:hAnsi="Arial" w:cs="Arial"/>
        </w:rPr>
        <w:tab/>
        <w:t>5700-6000 m</w:t>
      </w:r>
      <w:r w:rsidR="00A242CA">
        <w:rPr>
          <w:rFonts w:ascii="Arial" w:hAnsi="Arial" w:cs="Arial"/>
          <w:vertAlign w:val="superscript"/>
        </w:rPr>
        <w:t>3</w:t>
      </w:r>
      <w:r w:rsidRPr="00C96334">
        <w:rPr>
          <w:rFonts w:ascii="Arial" w:hAnsi="Arial" w:cs="Arial"/>
        </w:rPr>
        <w:t>/h.</w:t>
      </w:r>
    </w:p>
    <w:p w14:paraId="6243E0D9" w14:textId="77777777" w:rsidR="007D261D" w:rsidRPr="00C96334" w:rsidRDefault="007D261D" w:rsidP="006B2BF7">
      <w:pPr>
        <w:pStyle w:val="Kolorowalistaakcent11"/>
        <w:numPr>
          <w:ilvl w:val="1"/>
          <w:numId w:val="10"/>
        </w:numPr>
        <w:spacing w:line="276" w:lineRule="auto"/>
        <w:jc w:val="both"/>
        <w:rPr>
          <w:rFonts w:ascii="Arial" w:hAnsi="Arial" w:cs="Arial"/>
        </w:rPr>
      </w:pPr>
      <w:r w:rsidRPr="00C96334">
        <w:rPr>
          <w:rFonts w:ascii="Arial" w:hAnsi="Arial" w:cs="Arial"/>
        </w:rPr>
        <w:t>Ciężar łączny</w:t>
      </w:r>
      <w:r w:rsidR="00C96334" w:rsidRPr="00C96334">
        <w:rPr>
          <w:rFonts w:ascii="Arial" w:hAnsi="Arial" w:cs="Arial"/>
        </w:rPr>
        <w:t>:</w:t>
      </w:r>
      <w:r w:rsidR="00C96334">
        <w:rPr>
          <w:rFonts w:ascii="Arial" w:hAnsi="Arial" w:cs="Arial"/>
        </w:rPr>
        <w:tab/>
      </w:r>
      <w:r w:rsidR="00C96334">
        <w:rPr>
          <w:rFonts w:ascii="Arial" w:hAnsi="Arial" w:cs="Arial"/>
        </w:rPr>
        <w:tab/>
      </w:r>
      <w:r w:rsidR="00C96334" w:rsidRPr="00C96334">
        <w:rPr>
          <w:rFonts w:ascii="Arial" w:hAnsi="Arial" w:cs="Arial"/>
        </w:rPr>
        <w:t xml:space="preserve"> </w:t>
      </w:r>
      <w:r w:rsidR="00C96334" w:rsidRPr="00C96334">
        <w:rPr>
          <w:rFonts w:ascii="Arial" w:hAnsi="Arial" w:cs="Arial"/>
        </w:rPr>
        <w:tab/>
      </w:r>
      <w:r w:rsidR="00C96334" w:rsidRPr="00C96334">
        <w:rPr>
          <w:rFonts w:ascii="Arial" w:hAnsi="Arial" w:cs="Arial"/>
        </w:rPr>
        <w:tab/>
      </w:r>
      <w:r w:rsidR="00C96334" w:rsidRPr="00C96334">
        <w:rPr>
          <w:rFonts w:ascii="Arial" w:hAnsi="Arial" w:cs="Arial"/>
        </w:rPr>
        <w:tab/>
      </w:r>
      <w:r w:rsidRPr="00C96334">
        <w:rPr>
          <w:rFonts w:ascii="Arial" w:hAnsi="Arial" w:cs="Arial"/>
        </w:rPr>
        <w:t>min. 800 kg</w:t>
      </w:r>
    </w:p>
    <w:p w14:paraId="6115CACF" w14:textId="77777777" w:rsidR="00C96334" w:rsidRDefault="00C96334" w:rsidP="00C96334">
      <w:pPr>
        <w:pStyle w:val="Kolorowalistaakcent11"/>
        <w:spacing w:line="276" w:lineRule="auto"/>
        <w:ind w:left="2508"/>
        <w:jc w:val="both"/>
        <w:rPr>
          <w:rFonts w:ascii="Arial" w:hAnsi="Arial" w:cs="Arial"/>
        </w:rPr>
      </w:pPr>
    </w:p>
    <w:p w14:paraId="1C124935" w14:textId="77777777" w:rsidR="00C96334" w:rsidRDefault="00C96334" w:rsidP="006B2BF7">
      <w:pPr>
        <w:pStyle w:val="Kolorowalistaakcent11"/>
        <w:numPr>
          <w:ilvl w:val="1"/>
          <w:numId w:val="10"/>
        </w:numPr>
        <w:spacing w:line="276" w:lineRule="auto"/>
        <w:jc w:val="both"/>
        <w:rPr>
          <w:rFonts w:ascii="Arial" w:hAnsi="Arial" w:cs="Arial"/>
        </w:rPr>
      </w:pPr>
      <w:r w:rsidRPr="00C96334">
        <w:rPr>
          <w:rFonts w:ascii="Arial" w:hAnsi="Arial" w:cs="Arial"/>
        </w:rPr>
        <w:t>Wydajność eksploatacyjn</w:t>
      </w:r>
      <w:r w:rsidR="006A5EAC">
        <w:rPr>
          <w:rFonts w:ascii="Arial" w:hAnsi="Arial" w:cs="Arial"/>
        </w:rPr>
        <w:t>a</w:t>
      </w:r>
      <w:r w:rsidR="006A5EAC">
        <w:rPr>
          <w:rFonts w:ascii="Arial" w:hAnsi="Arial" w:cs="Arial"/>
        </w:rPr>
        <w:tab/>
      </w:r>
      <w:r w:rsidRPr="00C96334">
        <w:rPr>
          <w:rFonts w:ascii="Arial" w:hAnsi="Arial" w:cs="Arial"/>
        </w:rPr>
        <w:tab/>
      </w:r>
      <w:r w:rsidRPr="00C96334">
        <w:rPr>
          <w:rFonts w:ascii="Arial" w:hAnsi="Arial" w:cs="Arial"/>
        </w:rPr>
        <w:tab/>
        <w:t xml:space="preserve">1 – 1,5 t/h </w:t>
      </w:r>
    </w:p>
    <w:p w14:paraId="048F4036" w14:textId="77777777" w:rsidR="00C96334" w:rsidRDefault="00C96334" w:rsidP="00C96334">
      <w:pPr>
        <w:pStyle w:val="Akapitzlist"/>
        <w:rPr>
          <w:rFonts w:ascii="Arial" w:hAnsi="Arial" w:cs="Arial"/>
        </w:rPr>
      </w:pPr>
    </w:p>
    <w:p w14:paraId="069F15D0" w14:textId="77777777" w:rsidR="00164F2F" w:rsidRDefault="00C96334" w:rsidP="006B2BF7">
      <w:pPr>
        <w:pStyle w:val="Kolorowalistaakcent11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Podajnik ślimakowy z zasobnikiem materiału do sep</w:t>
      </w:r>
      <w:r w:rsidR="00A242CA">
        <w:rPr>
          <w:rFonts w:ascii="Arial" w:hAnsi="Arial" w:cs="Arial"/>
        </w:rPr>
        <w:t>a</w:t>
      </w:r>
      <w:r>
        <w:rPr>
          <w:rFonts w:ascii="Arial" w:hAnsi="Arial" w:cs="Arial"/>
        </w:rPr>
        <w:t>racji</w:t>
      </w:r>
    </w:p>
    <w:p w14:paraId="201476E6" w14:textId="77777777" w:rsidR="00C96334" w:rsidRDefault="00C96334" w:rsidP="006B2BF7">
      <w:pPr>
        <w:pStyle w:val="Kolorowalistaakcent11"/>
        <w:numPr>
          <w:ilvl w:val="1"/>
          <w:numId w:val="1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Pojemność zasobnika: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mm. 250 l </w:t>
      </w:r>
    </w:p>
    <w:p w14:paraId="4C222115" w14:textId="77777777" w:rsidR="00C96334" w:rsidRDefault="00C96334" w:rsidP="006B2BF7">
      <w:pPr>
        <w:pStyle w:val="Kolorowalistaakcent11"/>
        <w:numPr>
          <w:ilvl w:val="1"/>
          <w:numId w:val="1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Średnica podajnika: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min. 200 mm</w:t>
      </w:r>
    </w:p>
    <w:p w14:paraId="545C0010" w14:textId="77777777" w:rsidR="00C96334" w:rsidRDefault="00C96334" w:rsidP="006B2BF7">
      <w:pPr>
        <w:pStyle w:val="Kolorowalistaakcent11"/>
        <w:numPr>
          <w:ilvl w:val="1"/>
          <w:numId w:val="1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Napęd silnika: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min. 2,2 kW</w:t>
      </w:r>
    </w:p>
    <w:p w14:paraId="687B530E" w14:textId="77777777" w:rsidR="00C96334" w:rsidRDefault="00C96334" w:rsidP="00C96334">
      <w:pPr>
        <w:pStyle w:val="Kolorowalistaakcent11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E2E39D8" w14:textId="77777777" w:rsidR="00164F2F" w:rsidRDefault="00861E4F" w:rsidP="006B2BF7">
      <w:pPr>
        <w:pStyle w:val="Kolorowalistaakcent11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Cyklon:</w:t>
      </w:r>
    </w:p>
    <w:p w14:paraId="2E6DF3AE" w14:textId="77777777" w:rsidR="00C96334" w:rsidRDefault="00C96334" w:rsidP="006B2BF7">
      <w:pPr>
        <w:pStyle w:val="Kolorowalistaakcent11"/>
        <w:numPr>
          <w:ilvl w:val="1"/>
          <w:numId w:val="1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wysokość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min. 2180 mm</w:t>
      </w:r>
    </w:p>
    <w:p w14:paraId="4B2A1661" w14:textId="77777777" w:rsidR="00C96334" w:rsidRDefault="00C96334" w:rsidP="006B2BF7">
      <w:pPr>
        <w:pStyle w:val="Kolorowalistaakcent11"/>
        <w:numPr>
          <w:ilvl w:val="1"/>
          <w:numId w:val="1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średnica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min. 950 mm</w:t>
      </w:r>
    </w:p>
    <w:p w14:paraId="28A95B9C" w14:textId="77777777" w:rsidR="00C96334" w:rsidRDefault="00C96334" w:rsidP="006B2BF7">
      <w:pPr>
        <w:pStyle w:val="Kolorowalistaakcent11"/>
        <w:numPr>
          <w:ilvl w:val="1"/>
          <w:numId w:val="1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A242CA">
        <w:rPr>
          <w:rFonts w:ascii="Arial" w:hAnsi="Arial" w:cs="Arial"/>
        </w:rPr>
        <w:t xml:space="preserve">lość powietrza </w:t>
      </w:r>
      <w:r w:rsidR="00A242CA">
        <w:rPr>
          <w:rFonts w:ascii="Arial" w:hAnsi="Arial" w:cs="Arial"/>
        </w:rPr>
        <w:tab/>
      </w:r>
      <w:r w:rsidR="00A242CA">
        <w:rPr>
          <w:rFonts w:ascii="Arial" w:hAnsi="Arial" w:cs="Arial"/>
        </w:rPr>
        <w:tab/>
      </w:r>
      <w:r w:rsidR="00A242CA">
        <w:rPr>
          <w:rFonts w:ascii="Arial" w:hAnsi="Arial" w:cs="Arial"/>
        </w:rPr>
        <w:tab/>
      </w:r>
      <w:r w:rsidR="00A242CA">
        <w:rPr>
          <w:rFonts w:ascii="Arial" w:hAnsi="Arial" w:cs="Arial"/>
        </w:rPr>
        <w:tab/>
      </w:r>
      <w:r w:rsidR="00A242CA">
        <w:rPr>
          <w:rFonts w:ascii="Arial" w:hAnsi="Arial" w:cs="Arial"/>
        </w:rPr>
        <w:tab/>
        <w:t>min. 5400 m</w:t>
      </w:r>
      <w:r w:rsidR="00A242CA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/h</w:t>
      </w:r>
    </w:p>
    <w:p w14:paraId="042C3762" w14:textId="77777777" w:rsidR="00C96334" w:rsidRDefault="00C96334" w:rsidP="006B2BF7">
      <w:pPr>
        <w:pStyle w:val="Kolorowalistaakcent11"/>
        <w:numPr>
          <w:ilvl w:val="1"/>
          <w:numId w:val="1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średnica wlotu powietrza: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min. 300 mm </w:t>
      </w:r>
    </w:p>
    <w:p w14:paraId="2F55578F" w14:textId="77777777" w:rsidR="00C96334" w:rsidRDefault="00C96334" w:rsidP="006B2BF7">
      <w:pPr>
        <w:pStyle w:val="Kolorowalistaakcent11"/>
        <w:numPr>
          <w:ilvl w:val="1"/>
          <w:numId w:val="1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średnica wylotu powietrza: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min. 350 mm </w:t>
      </w:r>
    </w:p>
    <w:p w14:paraId="780CE230" w14:textId="77777777" w:rsidR="00C96334" w:rsidRDefault="00C96334" w:rsidP="00C96334">
      <w:pPr>
        <w:pStyle w:val="Kolorowalistaakcent11"/>
        <w:spacing w:line="276" w:lineRule="auto"/>
        <w:ind w:left="1068"/>
        <w:jc w:val="both"/>
        <w:rPr>
          <w:rFonts w:ascii="Arial" w:hAnsi="Arial" w:cs="Arial"/>
        </w:rPr>
      </w:pPr>
    </w:p>
    <w:p w14:paraId="214E3217" w14:textId="77777777" w:rsidR="00771441" w:rsidRDefault="00497307" w:rsidP="00497307">
      <w:pPr>
        <w:pStyle w:val="Kolorowalistaakcent11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Uwaga: W zakres niniejszego opracowania wchodzi </w:t>
      </w:r>
      <w:r w:rsidRPr="00497307">
        <w:rPr>
          <w:rFonts w:ascii="Arial" w:hAnsi="Arial" w:cs="Arial"/>
          <w:u w:val="single"/>
        </w:rPr>
        <w:t>jedna</w:t>
      </w:r>
      <w:r>
        <w:rPr>
          <w:rFonts w:ascii="Arial" w:hAnsi="Arial" w:cs="Arial"/>
        </w:rPr>
        <w:t xml:space="preserve"> instalacja do segregacji </w:t>
      </w:r>
      <w:proofErr w:type="spellStart"/>
      <w:r>
        <w:rPr>
          <w:rFonts w:ascii="Arial" w:hAnsi="Arial" w:cs="Arial"/>
        </w:rPr>
        <w:t>grawitacyjno</w:t>
      </w:r>
      <w:proofErr w:type="spellEnd"/>
      <w:r>
        <w:rPr>
          <w:rFonts w:ascii="Arial" w:hAnsi="Arial" w:cs="Arial"/>
        </w:rPr>
        <w:t xml:space="preserve"> – pneumatycznej. W celu zwiększenia</w:t>
      </w:r>
      <w:r w:rsidR="00A242CA">
        <w:rPr>
          <w:rFonts w:ascii="Arial" w:hAnsi="Arial" w:cs="Arial"/>
        </w:rPr>
        <w:t xml:space="preserve"> wydajności eksploatacyjnej </w:t>
      </w:r>
      <w:proofErr w:type="spellStart"/>
      <w:r w:rsidR="00817D48">
        <w:rPr>
          <w:rFonts w:ascii="Arial" w:hAnsi="Arial" w:cs="Arial"/>
        </w:rPr>
        <w:t>lini</w:t>
      </w:r>
      <w:proofErr w:type="spellEnd"/>
      <w:r w:rsidR="00817D48">
        <w:rPr>
          <w:rFonts w:ascii="Arial" w:hAnsi="Arial" w:cs="Arial"/>
        </w:rPr>
        <w:t xml:space="preserve"> do odzysku szkła </w:t>
      </w:r>
      <w:r>
        <w:rPr>
          <w:rFonts w:ascii="Arial" w:hAnsi="Arial" w:cs="Arial"/>
        </w:rPr>
        <w:t xml:space="preserve">należy przewidzieć </w:t>
      </w:r>
      <w:r w:rsidRPr="005533B4">
        <w:rPr>
          <w:rFonts w:ascii="Arial" w:hAnsi="Arial" w:cs="Arial"/>
          <w:u w:val="single"/>
        </w:rPr>
        <w:t xml:space="preserve">możliwość </w:t>
      </w:r>
      <w:r>
        <w:rPr>
          <w:rFonts w:ascii="Arial" w:hAnsi="Arial" w:cs="Arial"/>
        </w:rPr>
        <w:lastRenderedPageBreak/>
        <w:t>rozbudowy o</w:t>
      </w:r>
      <w:r w:rsidR="00A242CA">
        <w:rPr>
          <w:rFonts w:ascii="Arial" w:hAnsi="Arial" w:cs="Arial"/>
        </w:rPr>
        <w:t xml:space="preserve"> drugą dodatkową instalację sepa</w:t>
      </w:r>
      <w:r>
        <w:rPr>
          <w:rFonts w:ascii="Arial" w:hAnsi="Arial" w:cs="Arial"/>
        </w:rPr>
        <w:t>racji gr</w:t>
      </w:r>
      <w:r w:rsidR="00771441">
        <w:rPr>
          <w:rFonts w:ascii="Arial" w:hAnsi="Arial" w:cs="Arial"/>
        </w:rPr>
        <w:t>a</w:t>
      </w:r>
      <w:r>
        <w:rPr>
          <w:rFonts w:ascii="Arial" w:hAnsi="Arial" w:cs="Arial"/>
        </w:rPr>
        <w:t>witacyjno- pneumatycznej bez przebudowy taśmociąg</w:t>
      </w:r>
      <w:r w:rsidR="00771441">
        <w:rPr>
          <w:rFonts w:ascii="Arial" w:hAnsi="Arial" w:cs="Arial"/>
        </w:rPr>
        <w:t xml:space="preserve">ów </w:t>
      </w:r>
      <w:r>
        <w:rPr>
          <w:rFonts w:ascii="Arial" w:hAnsi="Arial" w:cs="Arial"/>
        </w:rPr>
        <w:t>doprowadzając</w:t>
      </w:r>
      <w:r w:rsidR="00771441">
        <w:rPr>
          <w:rFonts w:ascii="Arial" w:hAnsi="Arial" w:cs="Arial"/>
        </w:rPr>
        <w:t>ych / odprowadzających m</w:t>
      </w:r>
      <w:r>
        <w:rPr>
          <w:rFonts w:ascii="Arial" w:hAnsi="Arial" w:cs="Arial"/>
        </w:rPr>
        <w:t>ateriał</w:t>
      </w:r>
      <w:r w:rsidR="00771441">
        <w:rPr>
          <w:rFonts w:ascii="Arial" w:hAnsi="Arial" w:cs="Arial"/>
        </w:rPr>
        <w:t>. Należy również przewidzieć na niniejszym etapie wykonawcz</w:t>
      </w:r>
      <w:r w:rsidR="00A242CA">
        <w:rPr>
          <w:rFonts w:ascii="Arial" w:hAnsi="Arial" w:cs="Arial"/>
        </w:rPr>
        <w:t>ym konstrukcję wsporczą pod sepa</w:t>
      </w:r>
      <w:r w:rsidR="00771441">
        <w:rPr>
          <w:rFonts w:ascii="Arial" w:hAnsi="Arial" w:cs="Arial"/>
        </w:rPr>
        <w:t xml:space="preserve">rator </w:t>
      </w:r>
      <w:proofErr w:type="spellStart"/>
      <w:r w:rsidR="00771441">
        <w:rPr>
          <w:rFonts w:ascii="Arial" w:hAnsi="Arial" w:cs="Arial"/>
        </w:rPr>
        <w:t>grawitacyjno</w:t>
      </w:r>
      <w:proofErr w:type="spellEnd"/>
      <w:r w:rsidR="00771441">
        <w:rPr>
          <w:rFonts w:ascii="Arial" w:hAnsi="Arial" w:cs="Arial"/>
        </w:rPr>
        <w:t xml:space="preserve"> – pneumatyczny umożliwiającą wybudowanie oraz konserwację </w:t>
      </w:r>
      <w:r w:rsidR="00771441" w:rsidRPr="005533B4">
        <w:rPr>
          <w:rFonts w:ascii="Arial" w:hAnsi="Arial" w:cs="Arial"/>
          <w:u w:val="single"/>
        </w:rPr>
        <w:t>dwóch kompletnych instalacji</w:t>
      </w:r>
      <w:r w:rsidR="003F254E">
        <w:rPr>
          <w:rFonts w:ascii="Arial" w:hAnsi="Arial" w:cs="Arial"/>
        </w:rPr>
        <w:t xml:space="preserve"> do seg</w:t>
      </w:r>
      <w:r w:rsidR="00771441">
        <w:rPr>
          <w:rFonts w:ascii="Arial" w:hAnsi="Arial" w:cs="Arial"/>
        </w:rPr>
        <w:t>r</w:t>
      </w:r>
      <w:r w:rsidR="003F254E">
        <w:rPr>
          <w:rFonts w:ascii="Arial" w:hAnsi="Arial" w:cs="Arial"/>
        </w:rPr>
        <w:t>eg</w:t>
      </w:r>
      <w:r w:rsidR="00771441">
        <w:rPr>
          <w:rFonts w:ascii="Arial" w:hAnsi="Arial" w:cs="Arial"/>
        </w:rPr>
        <w:t xml:space="preserve">acji </w:t>
      </w:r>
      <w:proofErr w:type="spellStart"/>
      <w:r w:rsidR="00771441">
        <w:rPr>
          <w:rFonts w:ascii="Arial" w:hAnsi="Arial" w:cs="Arial"/>
        </w:rPr>
        <w:t>grawitacyjno</w:t>
      </w:r>
      <w:proofErr w:type="spellEnd"/>
      <w:r w:rsidR="003F254E">
        <w:rPr>
          <w:rFonts w:ascii="Arial" w:hAnsi="Arial" w:cs="Arial"/>
        </w:rPr>
        <w:t xml:space="preserve"> – pneumatycznej składającej się z w</w:t>
      </w:r>
      <w:r w:rsidR="00771441">
        <w:rPr>
          <w:rFonts w:ascii="Arial" w:hAnsi="Arial" w:cs="Arial"/>
        </w:rPr>
        <w:t xml:space="preserve">w. podzespołów. Spełnienie niniejszego wymogu należy przedstawić w formie graficznej  na etapie dokumentacji ofertowej.  </w:t>
      </w:r>
    </w:p>
    <w:p w14:paraId="4FE47080" w14:textId="77777777" w:rsidR="00497307" w:rsidRDefault="00497307" w:rsidP="00771441">
      <w:pPr>
        <w:pStyle w:val="Kolorowalistaakcent11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9BCB7AB" w14:textId="2D1BD55E" w:rsidR="00861E4F" w:rsidRDefault="00ED69CD" w:rsidP="00ED69CD">
      <w:pPr>
        <w:pStyle w:val="Nagwek3"/>
        <w:numPr>
          <w:ilvl w:val="3"/>
          <w:numId w:val="1"/>
        </w:numPr>
        <w:spacing w:before="0" w:after="0"/>
        <w:ind w:left="1080" w:hanging="1080"/>
        <w:jc w:val="left"/>
      </w:pPr>
      <w:bookmarkStart w:id="92" w:name="_Toc460851354"/>
      <w:r>
        <w:t>S</w:t>
      </w:r>
      <w:r w:rsidR="00CB2FD2">
        <w:t>eparator opto</w:t>
      </w:r>
      <w:r w:rsidR="00907832">
        <w:t xml:space="preserve">elektroniczny </w:t>
      </w:r>
      <w:r w:rsidR="00CB2FD2">
        <w:t xml:space="preserve">do separacji szkła wraz z </w:t>
      </w:r>
      <w:r w:rsidR="00511EC6">
        <w:t>podajnikiem wibracyjnym</w:t>
      </w:r>
      <w:r w:rsidR="00861E4F">
        <w:t>:</w:t>
      </w:r>
      <w:bookmarkEnd w:id="92"/>
    </w:p>
    <w:p w14:paraId="27DED471" w14:textId="77777777" w:rsidR="00497307" w:rsidRDefault="00497307" w:rsidP="00033B51">
      <w:pPr>
        <w:rPr>
          <w:rFonts w:ascii="Arial" w:hAnsi="Arial" w:cs="Arial"/>
        </w:rPr>
      </w:pPr>
    </w:p>
    <w:p w14:paraId="2A88CB2B" w14:textId="77777777" w:rsidR="00033B51" w:rsidRPr="006A5EAC" w:rsidRDefault="00033B51" w:rsidP="006B2BF7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6A5EAC">
        <w:rPr>
          <w:rFonts w:ascii="Arial" w:hAnsi="Arial" w:cs="Arial"/>
        </w:rPr>
        <w:t xml:space="preserve">wymiary </w:t>
      </w:r>
      <w:r w:rsidR="00771441" w:rsidRPr="006A5EAC">
        <w:rPr>
          <w:rFonts w:ascii="Arial" w:hAnsi="Arial" w:cs="Arial"/>
        </w:rPr>
        <w:t xml:space="preserve">separatora: min. </w:t>
      </w:r>
      <w:r w:rsidRPr="006A5EAC">
        <w:rPr>
          <w:rFonts w:ascii="Arial" w:hAnsi="Arial" w:cs="Arial"/>
        </w:rPr>
        <w:t>1900</w:t>
      </w:r>
      <w:r w:rsidR="00771441" w:rsidRPr="006A5EAC">
        <w:rPr>
          <w:rFonts w:ascii="Arial" w:hAnsi="Arial" w:cs="Arial"/>
        </w:rPr>
        <w:t>mm</w:t>
      </w:r>
      <w:r w:rsidRPr="006A5EAC">
        <w:rPr>
          <w:rFonts w:ascii="Arial" w:hAnsi="Arial" w:cs="Arial"/>
        </w:rPr>
        <w:t xml:space="preserve"> </w:t>
      </w:r>
      <w:r w:rsidR="00771441" w:rsidRPr="006A5EAC">
        <w:rPr>
          <w:rFonts w:ascii="Arial" w:hAnsi="Arial" w:cs="Arial"/>
        </w:rPr>
        <w:t xml:space="preserve">x </w:t>
      </w:r>
      <w:r w:rsidRPr="006A5EAC">
        <w:rPr>
          <w:rFonts w:ascii="Arial" w:hAnsi="Arial" w:cs="Arial"/>
        </w:rPr>
        <w:t>3650</w:t>
      </w:r>
      <w:r w:rsidR="00771441" w:rsidRPr="006A5EAC">
        <w:rPr>
          <w:rFonts w:ascii="Arial" w:hAnsi="Arial" w:cs="Arial"/>
        </w:rPr>
        <w:t xml:space="preserve"> mm</w:t>
      </w:r>
      <w:r w:rsidRPr="006A5EAC">
        <w:rPr>
          <w:rFonts w:ascii="Arial" w:hAnsi="Arial" w:cs="Arial"/>
        </w:rPr>
        <w:t xml:space="preserve"> </w:t>
      </w:r>
      <w:r w:rsidR="00771441" w:rsidRPr="006A5EAC">
        <w:rPr>
          <w:rFonts w:ascii="Arial" w:hAnsi="Arial" w:cs="Arial"/>
        </w:rPr>
        <w:t xml:space="preserve">x </w:t>
      </w:r>
      <w:r w:rsidRPr="006A5EAC">
        <w:rPr>
          <w:rFonts w:ascii="Arial" w:hAnsi="Arial" w:cs="Arial"/>
        </w:rPr>
        <w:t>1700</w:t>
      </w:r>
      <w:r w:rsidR="00771441" w:rsidRPr="006A5EAC">
        <w:rPr>
          <w:rFonts w:ascii="Arial" w:hAnsi="Arial" w:cs="Arial"/>
        </w:rPr>
        <w:t xml:space="preserve"> mm</w:t>
      </w:r>
      <w:r w:rsidRPr="006A5EAC">
        <w:rPr>
          <w:rFonts w:ascii="Arial" w:hAnsi="Arial" w:cs="Arial"/>
        </w:rPr>
        <w:t xml:space="preserve"> </w:t>
      </w:r>
      <w:r w:rsidR="00E93E0E">
        <w:rPr>
          <w:rFonts w:ascii="Arial" w:hAnsi="Arial" w:cs="Arial"/>
        </w:rPr>
        <w:br/>
      </w:r>
      <w:r w:rsidR="00771441" w:rsidRPr="006A5EAC">
        <w:rPr>
          <w:rFonts w:ascii="Arial" w:hAnsi="Arial" w:cs="Arial"/>
        </w:rPr>
        <w:t>(szer. x dłu</w:t>
      </w:r>
      <w:r w:rsidR="003F254E">
        <w:rPr>
          <w:rFonts w:ascii="Arial" w:hAnsi="Arial" w:cs="Arial"/>
        </w:rPr>
        <w:t>g</w:t>
      </w:r>
      <w:r w:rsidR="00771441" w:rsidRPr="006A5EAC">
        <w:rPr>
          <w:rFonts w:ascii="Arial" w:hAnsi="Arial" w:cs="Arial"/>
        </w:rPr>
        <w:t>. x wys.)</w:t>
      </w:r>
    </w:p>
    <w:p w14:paraId="5CE6FB79" w14:textId="77777777" w:rsidR="00033B51" w:rsidRPr="006A5EAC" w:rsidRDefault="00033B51" w:rsidP="006B2BF7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6A5EAC">
        <w:rPr>
          <w:rFonts w:ascii="Arial" w:hAnsi="Arial" w:cs="Arial"/>
        </w:rPr>
        <w:t xml:space="preserve">podajnik wibracyjny ze specjalnymi progami zabezpieczającymi przed wycieraniem (pokryty wymienną warstwą </w:t>
      </w:r>
      <w:proofErr w:type="spellStart"/>
      <w:r w:rsidRPr="006A5EAC">
        <w:rPr>
          <w:rFonts w:ascii="Arial" w:hAnsi="Arial" w:cs="Arial"/>
        </w:rPr>
        <w:t>hardox</w:t>
      </w:r>
      <w:proofErr w:type="spellEnd"/>
      <w:r w:rsidRPr="006A5EAC">
        <w:rPr>
          <w:rFonts w:ascii="Arial" w:hAnsi="Arial" w:cs="Arial"/>
        </w:rPr>
        <w:t>)</w:t>
      </w:r>
    </w:p>
    <w:p w14:paraId="244A3C68" w14:textId="77777777" w:rsidR="00033B51" w:rsidRPr="006A5EAC" w:rsidRDefault="00033B51" w:rsidP="006B2BF7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6A5EAC">
        <w:rPr>
          <w:rFonts w:ascii="Arial" w:hAnsi="Arial" w:cs="Arial"/>
        </w:rPr>
        <w:t>kanał podający o szerokości 1100 mm z systemem  pionowego podawania materiału</w:t>
      </w:r>
    </w:p>
    <w:p w14:paraId="4EFC2764" w14:textId="3F532F62" w:rsidR="006A5EAC" w:rsidRDefault="00817D48" w:rsidP="006B2BF7">
      <w:pPr>
        <w:pStyle w:val="Akapitzlist"/>
        <w:numPr>
          <w:ilvl w:val="0"/>
          <w:numId w:val="12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po</w:t>
      </w:r>
      <w:r w:rsidR="007471F6">
        <w:rPr>
          <w:rFonts w:ascii="Arial" w:hAnsi="Arial" w:cs="Arial"/>
        </w:rPr>
        <w:t xml:space="preserve">dwójny </w:t>
      </w:r>
      <w:r w:rsidR="00033B51" w:rsidRPr="006A5EAC">
        <w:rPr>
          <w:rFonts w:ascii="Arial" w:hAnsi="Arial" w:cs="Arial"/>
        </w:rPr>
        <w:t>system optyczny</w:t>
      </w:r>
    </w:p>
    <w:p w14:paraId="3A7FF75A" w14:textId="77777777" w:rsidR="006A5EAC" w:rsidRDefault="00033B51" w:rsidP="006B2BF7">
      <w:pPr>
        <w:pStyle w:val="Akapitzlist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 w:rsidRPr="006A5EAC">
        <w:rPr>
          <w:rFonts w:ascii="Arial" w:hAnsi="Arial" w:cs="Arial"/>
        </w:rPr>
        <w:t>oświetlenie LED wraz ze specjalnym systemem tła (żywotność oświetlenia LED min. 100 000 h)</w:t>
      </w:r>
    </w:p>
    <w:p w14:paraId="5A41113C" w14:textId="0BD7E9E2" w:rsidR="00033B51" w:rsidRPr="001F15E5" w:rsidRDefault="007471F6" w:rsidP="006B2BF7">
      <w:pPr>
        <w:pStyle w:val="Akapitzlist"/>
        <w:numPr>
          <w:ilvl w:val="0"/>
          <w:numId w:val="11"/>
        </w:numPr>
        <w:spacing w:after="20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</w:t>
      </w:r>
      <w:r w:rsidR="00033B51" w:rsidRPr="001F15E5">
        <w:rPr>
          <w:rFonts w:ascii="Arial" w:hAnsi="Arial" w:cs="Arial"/>
          <w:lang w:val="en-US"/>
        </w:rPr>
        <w:t xml:space="preserve"> </w:t>
      </w:r>
      <w:proofErr w:type="spellStart"/>
      <w:r w:rsidR="00033B51" w:rsidRPr="001F15E5">
        <w:rPr>
          <w:rFonts w:ascii="Arial" w:hAnsi="Arial" w:cs="Arial"/>
          <w:lang w:val="en-US"/>
        </w:rPr>
        <w:t>kamer</w:t>
      </w:r>
      <w:r>
        <w:rPr>
          <w:rFonts w:ascii="Arial" w:hAnsi="Arial" w:cs="Arial"/>
          <w:lang w:val="en-US"/>
        </w:rPr>
        <w:t>y</w:t>
      </w:r>
      <w:proofErr w:type="spellEnd"/>
      <w:r w:rsidR="00033B51" w:rsidRPr="001F15E5">
        <w:rPr>
          <w:rFonts w:ascii="Arial" w:hAnsi="Arial" w:cs="Arial"/>
          <w:lang w:val="en-US"/>
        </w:rPr>
        <w:t xml:space="preserve"> RGB CCD (full color)</w:t>
      </w:r>
    </w:p>
    <w:p w14:paraId="0D3F06F6" w14:textId="77777777" w:rsidR="00033B51" w:rsidRPr="00497307" w:rsidRDefault="00033B51" w:rsidP="006B2BF7">
      <w:pPr>
        <w:pStyle w:val="Akapitzlist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 w:rsidRPr="00497307">
        <w:rPr>
          <w:rFonts w:ascii="Arial" w:hAnsi="Arial" w:cs="Arial"/>
        </w:rPr>
        <w:t>rozdzielczość 0,1 mm/</w:t>
      </w:r>
      <w:proofErr w:type="spellStart"/>
      <w:r w:rsidRPr="00497307">
        <w:rPr>
          <w:rFonts w:ascii="Arial" w:hAnsi="Arial" w:cs="Arial"/>
        </w:rPr>
        <w:t>pixel</w:t>
      </w:r>
      <w:proofErr w:type="spellEnd"/>
    </w:p>
    <w:p w14:paraId="45FACEE1" w14:textId="77777777" w:rsidR="00033B51" w:rsidRPr="00497307" w:rsidRDefault="00033B51" w:rsidP="006B2BF7">
      <w:pPr>
        <w:pStyle w:val="Akapitzlist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 w:rsidRPr="00497307">
        <w:rPr>
          <w:rFonts w:ascii="Arial" w:hAnsi="Arial" w:cs="Arial"/>
        </w:rPr>
        <w:t>częstotliwość 18 KHz</w:t>
      </w:r>
    </w:p>
    <w:p w14:paraId="41DF5A77" w14:textId="77777777" w:rsidR="006A5EAC" w:rsidRDefault="00033B51" w:rsidP="006B2BF7">
      <w:pPr>
        <w:pStyle w:val="Akapitzlist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 w:rsidRPr="006A5EAC">
        <w:rPr>
          <w:rFonts w:ascii="Arial" w:hAnsi="Arial" w:cs="Arial"/>
        </w:rPr>
        <w:t>zabezpieczenie szkłem hartowanym</w:t>
      </w:r>
    </w:p>
    <w:p w14:paraId="309E6112" w14:textId="77777777" w:rsidR="006A5EAC" w:rsidRDefault="00033B51" w:rsidP="006B2BF7">
      <w:pPr>
        <w:pStyle w:val="Akapitzlist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 w:rsidRPr="006A5EAC">
        <w:rPr>
          <w:rFonts w:ascii="Arial" w:hAnsi="Arial" w:cs="Arial"/>
        </w:rPr>
        <w:t>wyrzutniki (128 sztuk co 5 mm) o prędkości do 1000 strzałów na sekundę</w:t>
      </w:r>
    </w:p>
    <w:p w14:paraId="46FEC136" w14:textId="77777777" w:rsidR="006A5EAC" w:rsidRDefault="00033B51" w:rsidP="006B2BF7">
      <w:pPr>
        <w:pStyle w:val="Akapitzlist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 w:rsidRPr="006A5EAC">
        <w:rPr>
          <w:rFonts w:ascii="Arial" w:hAnsi="Arial" w:cs="Arial"/>
        </w:rPr>
        <w:t>układ kontroli i regulacji rozmiaru odrzucanych elementów</w:t>
      </w:r>
    </w:p>
    <w:p w14:paraId="36470E02" w14:textId="77777777" w:rsidR="006A5EAC" w:rsidRDefault="00033B51" w:rsidP="006B2BF7">
      <w:pPr>
        <w:pStyle w:val="Akapitzlist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 w:rsidRPr="006A5EAC">
        <w:rPr>
          <w:rFonts w:ascii="Arial" w:hAnsi="Arial" w:cs="Arial"/>
        </w:rPr>
        <w:t>odprowadzenie produktu i odpadu</w:t>
      </w:r>
    </w:p>
    <w:p w14:paraId="5EF130F3" w14:textId="77777777" w:rsidR="006A5EAC" w:rsidRDefault="00033B51" w:rsidP="006B2BF7">
      <w:pPr>
        <w:pStyle w:val="Akapitzlist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 w:rsidRPr="006A5EAC">
        <w:rPr>
          <w:rFonts w:ascii="Arial" w:hAnsi="Arial" w:cs="Arial"/>
        </w:rPr>
        <w:t>elementy zsypu i wyprowadzenia materiału ze stali nierdzewnej</w:t>
      </w:r>
    </w:p>
    <w:p w14:paraId="65EFCC64" w14:textId="77777777" w:rsidR="006A5EAC" w:rsidRDefault="00033B51" w:rsidP="006B2BF7">
      <w:pPr>
        <w:pStyle w:val="Akapitzlist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 w:rsidRPr="006A5EAC">
        <w:rPr>
          <w:rFonts w:ascii="Arial" w:hAnsi="Arial" w:cs="Arial"/>
        </w:rPr>
        <w:t>sterowanie poprzez dotykowy kolorowy ekran PLC (15’’) z system Windows XP (wprowadzanie zmian w ustawieniach, kontrola pracy maszyny, wyświetlania alarmów)</w:t>
      </w:r>
    </w:p>
    <w:p w14:paraId="3B810AAB" w14:textId="77777777" w:rsidR="006A5EAC" w:rsidRDefault="00033B51" w:rsidP="006B2BF7">
      <w:pPr>
        <w:pStyle w:val="Akapitzlist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 w:rsidRPr="006A5EAC">
        <w:rPr>
          <w:rFonts w:ascii="Arial" w:hAnsi="Arial" w:cs="Arial"/>
        </w:rPr>
        <w:t>zabezpieczenie IP 55</w:t>
      </w:r>
    </w:p>
    <w:p w14:paraId="60832300" w14:textId="77777777" w:rsidR="006A5EAC" w:rsidRDefault="00033B51" w:rsidP="006B2BF7">
      <w:pPr>
        <w:pStyle w:val="Akapitzlist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 w:rsidRPr="006A5EAC">
        <w:rPr>
          <w:rFonts w:ascii="Arial" w:hAnsi="Arial" w:cs="Arial"/>
        </w:rPr>
        <w:t>wbudowany system chłodzący</w:t>
      </w:r>
    </w:p>
    <w:p w14:paraId="21E2B1E2" w14:textId="77777777" w:rsidR="006A5EAC" w:rsidRDefault="00033B51" w:rsidP="006B2BF7">
      <w:pPr>
        <w:pStyle w:val="Akapitzlist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 w:rsidRPr="006A5EAC">
        <w:rPr>
          <w:rFonts w:ascii="Arial" w:hAnsi="Arial" w:cs="Arial"/>
        </w:rPr>
        <w:t>zintegrowany stabilizator napięcia</w:t>
      </w:r>
    </w:p>
    <w:p w14:paraId="10CF00BF" w14:textId="77777777" w:rsidR="006A5EAC" w:rsidRDefault="00033B51" w:rsidP="006B2BF7">
      <w:pPr>
        <w:pStyle w:val="Akapitzlist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 w:rsidRPr="006A5EAC">
        <w:rPr>
          <w:rFonts w:ascii="Arial" w:hAnsi="Arial" w:cs="Arial"/>
        </w:rPr>
        <w:t>regulowany automatyczny system czyszczenia</w:t>
      </w:r>
    </w:p>
    <w:p w14:paraId="705C6A76" w14:textId="77777777" w:rsidR="006A5EAC" w:rsidRDefault="00033B51" w:rsidP="006B2BF7">
      <w:pPr>
        <w:pStyle w:val="Akapitzlist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 w:rsidRPr="006A5EAC">
        <w:rPr>
          <w:rFonts w:ascii="Arial" w:hAnsi="Arial" w:cs="Arial"/>
        </w:rPr>
        <w:t>układ zdalnego serwisowania przez Internet</w:t>
      </w:r>
    </w:p>
    <w:p w14:paraId="246D3139" w14:textId="77777777" w:rsidR="006A5EAC" w:rsidRDefault="00033B51" w:rsidP="006B2BF7">
      <w:pPr>
        <w:pStyle w:val="Akapitzlist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 w:rsidRPr="006A5EAC">
        <w:rPr>
          <w:rFonts w:ascii="Arial" w:hAnsi="Arial" w:cs="Arial"/>
        </w:rPr>
        <w:t>możliwość przeprogramowywania sortera przez Internet</w:t>
      </w:r>
    </w:p>
    <w:p w14:paraId="0C061108" w14:textId="77777777" w:rsidR="006A5EAC" w:rsidRDefault="00033B51" w:rsidP="006B2BF7">
      <w:pPr>
        <w:pStyle w:val="Akapitzlist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 w:rsidRPr="006A5EAC">
        <w:rPr>
          <w:rFonts w:ascii="Arial" w:hAnsi="Arial" w:cs="Arial"/>
        </w:rPr>
        <w:t>możliwość wprowadzenia w system kontroli kilku różnych programów sortowania</w:t>
      </w:r>
    </w:p>
    <w:p w14:paraId="5FC811A8" w14:textId="77777777" w:rsidR="006A5EAC" w:rsidRDefault="00033B51" w:rsidP="006B2BF7">
      <w:pPr>
        <w:pStyle w:val="Akapitzlist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 w:rsidRPr="006A5EAC">
        <w:rPr>
          <w:rFonts w:ascii="Arial" w:hAnsi="Arial" w:cs="Arial"/>
        </w:rPr>
        <w:t xml:space="preserve">zasilanie sortera (max.) 1,5 kW 230 V/50 </w:t>
      </w:r>
      <w:proofErr w:type="spellStart"/>
      <w:r w:rsidRPr="006A5EAC">
        <w:rPr>
          <w:rFonts w:ascii="Arial" w:hAnsi="Arial" w:cs="Arial"/>
        </w:rPr>
        <w:t>Hz</w:t>
      </w:r>
      <w:proofErr w:type="spellEnd"/>
    </w:p>
    <w:p w14:paraId="195A4B40" w14:textId="77777777" w:rsidR="006A5EAC" w:rsidRDefault="00033B51" w:rsidP="006B2BF7">
      <w:pPr>
        <w:pStyle w:val="Akapitzlist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 w:rsidRPr="006A5EAC">
        <w:rPr>
          <w:rFonts w:ascii="Arial" w:hAnsi="Arial" w:cs="Arial"/>
        </w:rPr>
        <w:lastRenderedPageBreak/>
        <w:t xml:space="preserve">zasilanie podajnika wibracyjnego (max.) 3,5 kW 400 V/50 </w:t>
      </w:r>
      <w:proofErr w:type="spellStart"/>
      <w:r w:rsidRPr="006A5EAC">
        <w:rPr>
          <w:rFonts w:ascii="Arial" w:hAnsi="Arial" w:cs="Arial"/>
        </w:rPr>
        <w:t>Hz</w:t>
      </w:r>
      <w:proofErr w:type="spellEnd"/>
    </w:p>
    <w:p w14:paraId="38059B56" w14:textId="77777777" w:rsidR="006A5EAC" w:rsidRDefault="00033B51" w:rsidP="006B2BF7">
      <w:pPr>
        <w:pStyle w:val="Akapitzlist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 w:rsidRPr="006A5EAC">
        <w:rPr>
          <w:rFonts w:ascii="Arial" w:hAnsi="Arial" w:cs="Arial"/>
        </w:rPr>
        <w:t>zużycie sprężonego powietrza (6 bar) 50 l/sec (w zależności od materiału i ilości</w:t>
      </w:r>
      <w:r w:rsidR="00497307" w:rsidRPr="006A5EAC">
        <w:rPr>
          <w:rFonts w:ascii="Arial" w:hAnsi="Arial" w:cs="Arial"/>
        </w:rPr>
        <w:t xml:space="preserve"> </w:t>
      </w:r>
      <w:r w:rsidRPr="006A5EAC">
        <w:rPr>
          <w:rFonts w:ascii="Arial" w:hAnsi="Arial" w:cs="Arial"/>
        </w:rPr>
        <w:t xml:space="preserve">frakcji która ma być </w:t>
      </w:r>
      <w:proofErr w:type="spellStart"/>
      <w:r w:rsidRPr="006A5EAC">
        <w:rPr>
          <w:rFonts w:ascii="Arial" w:hAnsi="Arial" w:cs="Arial"/>
        </w:rPr>
        <w:t>wyseparowana</w:t>
      </w:r>
      <w:proofErr w:type="spellEnd"/>
      <w:r w:rsidRPr="006A5EAC">
        <w:rPr>
          <w:rFonts w:ascii="Arial" w:hAnsi="Arial" w:cs="Arial"/>
        </w:rPr>
        <w:t>)</w:t>
      </w:r>
    </w:p>
    <w:p w14:paraId="4A24F7DA" w14:textId="77777777" w:rsidR="006A5EAC" w:rsidRDefault="00033B51" w:rsidP="006B2BF7">
      <w:pPr>
        <w:pStyle w:val="Akapitzlist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 w:rsidRPr="006A5EAC">
        <w:rPr>
          <w:rFonts w:ascii="Arial" w:hAnsi="Arial" w:cs="Arial"/>
        </w:rPr>
        <w:t>waga sortera</w:t>
      </w:r>
      <w:r w:rsidR="006A5EAC" w:rsidRPr="006A5EAC">
        <w:rPr>
          <w:rFonts w:ascii="Arial" w:hAnsi="Arial" w:cs="Arial"/>
        </w:rPr>
        <w:t xml:space="preserve">: </w:t>
      </w:r>
      <w:r w:rsidR="006A5EAC">
        <w:rPr>
          <w:rFonts w:ascii="Arial" w:hAnsi="Arial" w:cs="Arial"/>
        </w:rPr>
        <w:tab/>
      </w:r>
      <w:r w:rsidR="006A5EAC">
        <w:rPr>
          <w:rFonts w:ascii="Arial" w:hAnsi="Arial" w:cs="Arial"/>
        </w:rPr>
        <w:tab/>
      </w:r>
      <w:r w:rsidR="006A5EAC">
        <w:rPr>
          <w:rFonts w:ascii="Arial" w:hAnsi="Arial" w:cs="Arial"/>
        </w:rPr>
        <w:tab/>
      </w:r>
      <w:r w:rsidR="006A5EAC">
        <w:rPr>
          <w:rFonts w:ascii="Arial" w:hAnsi="Arial" w:cs="Arial"/>
        </w:rPr>
        <w:tab/>
      </w:r>
      <w:r w:rsidR="006A5EAC" w:rsidRPr="006A5EAC">
        <w:rPr>
          <w:rFonts w:ascii="Arial" w:hAnsi="Arial" w:cs="Arial"/>
        </w:rPr>
        <w:t>min.</w:t>
      </w:r>
      <w:r w:rsidRPr="006A5EAC">
        <w:rPr>
          <w:rFonts w:ascii="Arial" w:hAnsi="Arial" w:cs="Arial"/>
        </w:rPr>
        <w:t>950 kg</w:t>
      </w:r>
    </w:p>
    <w:p w14:paraId="07453639" w14:textId="77777777" w:rsidR="00033B51" w:rsidRPr="006A5EAC" w:rsidRDefault="00033B51" w:rsidP="006B2BF7">
      <w:pPr>
        <w:pStyle w:val="Akapitzlist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 w:rsidRPr="006A5EAC">
        <w:rPr>
          <w:rFonts w:ascii="Arial" w:hAnsi="Arial" w:cs="Arial"/>
        </w:rPr>
        <w:t>waga podajnika wibracyjnego</w:t>
      </w:r>
      <w:r w:rsidR="006A5EAC">
        <w:rPr>
          <w:rFonts w:ascii="Arial" w:hAnsi="Arial" w:cs="Arial"/>
        </w:rPr>
        <w:t>:</w:t>
      </w:r>
      <w:r w:rsidR="006A5EAC">
        <w:rPr>
          <w:rFonts w:ascii="Arial" w:hAnsi="Arial" w:cs="Arial"/>
        </w:rPr>
        <w:tab/>
      </w:r>
      <w:r w:rsidR="006A5EAC">
        <w:rPr>
          <w:rFonts w:ascii="Arial" w:hAnsi="Arial" w:cs="Arial"/>
        </w:rPr>
        <w:tab/>
        <w:t>min.</w:t>
      </w:r>
      <w:r w:rsidRPr="006A5EAC">
        <w:rPr>
          <w:rFonts w:ascii="Arial" w:hAnsi="Arial" w:cs="Arial"/>
        </w:rPr>
        <w:t>600 kg</w:t>
      </w:r>
    </w:p>
    <w:p w14:paraId="053DDBE3" w14:textId="77777777" w:rsidR="00033B51" w:rsidRPr="00497307" w:rsidRDefault="00033B51" w:rsidP="00033B51">
      <w:pPr>
        <w:rPr>
          <w:rFonts w:ascii="Arial" w:hAnsi="Arial" w:cs="Arial"/>
        </w:rPr>
      </w:pPr>
    </w:p>
    <w:p w14:paraId="31294944" w14:textId="77777777" w:rsidR="00033B51" w:rsidRPr="00497307" w:rsidRDefault="00033B51" w:rsidP="006A5EAC">
      <w:pPr>
        <w:ind w:firstLine="708"/>
        <w:rPr>
          <w:rFonts w:ascii="Arial" w:hAnsi="Arial" w:cs="Arial"/>
        </w:rPr>
      </w:pPr>
      <w:r w:rsidRPr="00497307">
        <w:rPr>
          <w:rFonts w:ascii="Arial" w:hAnsi="Arial" w:cs="Arial"/>
        </w:rPr>
        <w:t>Proces sortowania:</w:t>
      </w:r>
    </w:p>
    <w:p w14:paraId="17EC7937" w14:textId="77777777" w:rsidR="00033B51" w:rsidRPr="006A5EAC" w:rsidRDefault="006A5EAC" w:rsidP="006B2BF7">
      <w:pPr>
        <w:pStyle w:val="Akapitzlist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 w:rsidRPr="006A5EAC">
        <w:rPr>
          <w:rFonts w:ascii="Arial" w:hAnsi="Arial" w:cs="Arial"/>
        </w:rPr>
        <w:t>Wydajność eksploatacyjna: min. 2 t/</w:t>
      </w:r>
      <w:r w:rsidR="00ED69CD">
        <w:rPr>
          <w:rFonts w:ascii="Arial" w:hAnsi="Arial" w:cs="Arial"/>
        </w:rPr>
        <w:t xml:space="preserve">godz. </w:t>
      </w:r>
      <w:r w:rsidRPr="006A5EAC">
        <w:rPr>
          <w:rFonts w:ascii="Arial" w:hAnsi="Arial" w:cs="Arial"/>
        </w:rPr>
        <w:t xml:space="preserve"> - </w:t>
      </w:r>
      <w:r w:rsidR="003F254E">
        <w:rPr>
          <w:rFonts w:ascii="Arial" w:hAnsi="Arial" w:cs="Arial"/>
        </w:rPr>
        <w:t>rozdział szkło/frakcja mineralna</w:t>
      </w:r>
    </w:p>
    <w:p w14:paraId="65F2FFB4" w14:textId="77777777" w:rsidR="00033B51" w:rsidRPr="006A5EAC" w:rsidRDefault="00033B51" w:rsidP="006B2BF7">
      <w:pPr>
        <w:pStyle w:val="Akapitzlist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 w:rsidRPr="006A5EAC">
        <w:rPr>
          <w:rFonts w:ascii="Arial" w:hAnsi="Arial" w:cs="Arial"/>
        </w:rPr>
        <w:t>pozytywne sortowanie szkła</w:t>
      </w:r>
    </w:p>
    <w:p w14:paraId="36489C98" w14:textId="77777777" w:rsidR="00033B51" w:rsidRPr="006A5EAC" w:rsidRDefault="00033B51" w:rsidP="006B2BF7">
      <w:pPr>
        <w:pStyle w:val="Akapitzlist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 w:rsidRPr="006A5EAC">
        <w:rPr>
          <w:rFonts w:ascii="Arial" w:hAnsi="Arial" w:cs="Arial"/>
        </w:rPr>
        <w:t>automatyczny proces sortowania</w:t>
      </w:r>
    </w:p>
    <w:p w14:paraId="1AAC44E5" w14:textId="77777777" w:rsidR="00033B51" w:rsidRPr="006A5EAC" w:rsidRDefault="00033B51" w:rsidP="006B2BF7">
      <w:pPr>
        <w:pStyle w:val="Akapitzlist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 w:rsidRPr="006A5EAC">
        <w:rPr>
          <w:rFonts w:ascii="Arial" w:hAnsi="Arial" w:cs="Arial"/>
        </w:rPr>
        <w:t>pneumatyczne wyrzucanie materiału</w:t>
      </w:r>
    </w:p>
    <w:p w14:paraId="5DDBB837" w14:textId="77777777" w:rsidR="00033B51" w:rsidRPr="006A5EAC" w:rsidRDefault="00033B51" w:rsidP="006B2BF7">
      <w:pPr>
        <w:pStyle w:val="Akapitzlist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 w:rsidRPr="006A5EAC">
        <w:rPr>
          <w:rFonts w:ascii="Arial" w:hAnsi="Arial" w:cs="Arial"/>
        </w:rPr>
        <w:t>opcja: sortowanie i usuwanie części ceramicznych, porcelany, kamieni</w:t>
      </w:r>
    </w:p>
    <w:p w14:paraId="51370A91" w14:textId="77777777" w:rsidR="00033B51" w:rsidRPr="006A5EAC" w:rsidRDefault="00033B51" w:rsidP="006B2BF7">
      <w:pPr>
        <w:pStyle w:val="Akapitzlist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 w:rsidRPr="006A5EAC">
        <w:rPr>
          <w:rFonts w:ascii="Arial" w:hAnsi="Arial" w:cs="Arial"/>
        </w:rPr>
        <w:t>opcja: sortowanie stłuczki pod względem koloru</w:t>
      </w:r>
    </w:p>
    <w:p w14:paraId="479D4ECB" w14:textId="77777777" w:rsidR="00033B51" w:rsidRPr="006A5EAC" w:rsidRDefault="00033B51" w:rsidP="006B2BF7">
      <w:pPr>
        <w:pStyle w:val="Akapitzlist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 w:rsidRPr="006A5EAC">
        <w:rPr>
          <w:rFonts w:ascii="Arial" w:hAnsi="Arial" w:cs="Arial"/>
        </w:rPr>
        <w:t>wymagane przyłącza: sprężone powietrze (ochrona 5 µ/1 µ/0,01 µ; wolne od wilgoci i olejów), woda do czyszczenia, zasilanie</w:t>
      </w:r>
      <w:r w:rsidR="003F254E">
        <w:rPr>
          <w:rFonts w:ascii="Arial" w:hAnsi="Arial" w:cs="Arial"/>
        </w:rPr>
        <w:t>.</w:t>
      </w:r>
    </w:p>
    <w:p w14:paraId="78E48DB8" w14:textId="77777777" w:rsidR="00033B51" w:rsidRDefault="00033B51" w:rsidP="00861E4F">
      <w:pPr>
        <w:pStyle w:val="Kolorowalistaakcent11"/>
        <w:spacing w:line="276" w:lineRule="auto"/>
        <w:ind w:left="1068"/>
        <w:jc w:val="both"/>
        <w:rPr>
          <w:rFonts w:ascii="Arial" w:hAnsi="Arial" w:cs="Arial"/>
          <w:color w:val="FF0000"/>
        </w:rPr>
      </w:pPr>
    </w:p>
    <w:p w14:paraId="731DD316" w14:textId="54E17378" w:rsidR="00E93E0E" w:rsidRPr="00E20520" w:rsidRDefault="00E93E0E" w:rsidP="00E93E0E">
      <w:pPr>
        <w:pStyle w:val="Nagwek3"/>
        <w:numPr>
          <w:ilvl w:val="3"/>
          <w:numId w:val="1"/>
        </w:numPr>
        <w:spacing w:before="0" w:after="0"/>
        <w:ind w:left="1080" w:hanging="1080"/>
        <w:jc w:val="left"/>
      </w:pPr>
      <w:bookmarkStart w:id="93" w:name="_Toc351459521"/>
      <w:bookmarkStart w:id="94" w:name="_Toc352807518"/>
      <w:bookmarkStart w:id="95" w:name="_Toc358344105"/>
      <w:bookmarkStart w:id="96" w:name="_Toc401585549"/>
      <w:bookmarkStart w:id="97" w:name="_Toc460851355"/>
      <w:r w:rsidRPr="00E20520">
        <w:t>Kabin</w:t>
      </w:r>
      <w:r w:rsidR="003F254E">
        <w:t>a dla sepa</w:t>
      </w:r>
      <w:r w:rsidR="00511EC6">
        <w:t>ratora opto</w:t>
      </w:r>
      <w:r w:rsidR="00907832">
        <w:t>elektronicznego</w:t>
      </w:r>
      <w:r w:rsidR="00511EC6">
        <w:t xml:space="preserve">. </w:t>
      </w:r>
      <w:bookmarkEnd w:id="93"/>
      <w:bookmarkEnd w:id="94"/>
      <w:bookmarkEnd w:id="95"/>
      <w:bookmarkEnd w:id="96"/>
      <w:bookmarkEnd w:id="97"/>
    </w:p>
    <w:p w14:paraId="5A37EDF3" w14:textId="77777777" w:rsidR="005533B4" w:rsidRDefault="005533B4" w:rsidP="005533B4">
      <w:pPr>
        <w:rPr>
          <w:rFonts w:cs="Arial"/>
        </w:rPr>
      </w:pPr>
    </w:p>
    <w:p w14:paraId="2EB05FF7" w14:textId="41996884" w:rsidR="005533B4" w:rsidRPr="00511EC6" w:rsidRDefault="005533B4" w:rsidP="00205DAD">
      <w:pPr>
        <w:pStyle w:val="Kolorowalistaakcent11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3F254E">
        <w:rPr>
          <w:rFonts w:ascii="Arial" w:hAnsi="Arial" w:cs="Arial"/>
        </w:rPr>
        <w:t xml:space="preserve"> celu zagwarantowania pracy sepa</w:t>
      </w:r>
      <w:r>
        <w:rPr>
          <w:rFonts w:ascii="Arial" w:hAnsi="Arial" w:cs="Arial"/>
        </w:rPr>
        <w:t xml:space="preserve">ratora optycznego w skali całego roku a w szczególności w okresie zimowym </w:t>
      </w:r>
      <w:r w:rsidR="00511EC6">
        <w:rPr>
          <w:rFonts w:ascii="Arial" w:hAnsi="Arial" w:cs="Arial"/>
        </w:rPr>
        <w:t>gdzie temperatura powietrza nie powinna być mniejsza niż 5° C oraz okresie letnim gdzie temperatura powietrza nie powinna być większa niż 30° C , wymaga się aby obszar instal</w:t>
      </w:r>
      <w:r w:rsidR="003F254E">
        <w:rPr>
          <w:rFonts w:ascii="Arial" w:hAnsi="Arial" w:cs="Arial"/>
        </w:rPr>
        <w:t>a</w:t>
      </w:r>
      <w:r w:rsidR="00511EC6">
        <w:rPr>
          <w:rFonts w:ascii="Arial" w:hAnsi="Arial" w:cs="Arial"/>
        </w:rPr>
        <w:t>cji opto</w:t>
      </w:r>
      <w:r w:rsidR="00907832">
        <w:rPr>
          <w:rFonts w:ascii="Arial" w:hAnsi="Arial" w:cs="Arial"/>
        </w:rPr>
        <w:t xml:space="preserve">elektronicznej </w:t>
      </w:r>
      <w:r w:rsidR="00511EC6">
        <w:rPr>
          <w:rFonts w:ascii="Arial" w:hAnsi="Arial" w:cs="Arial"/>
        </w:rPr>
        <w:t xml:space="preserve">został wyposażony w osobną kabinę wraz z instalacją wentylacyjną. Kabina powinna charakteryzować się następującymi cechami:  </w:t>
      </w:r>
    </w:p>
    <w:p w14:paraId="3F5E54A8" w14:textId="77777777" w:rsidR="005533B4" w:rsidRPr="005533B4" w:rsidRDefault="005533B4" w:rsidP="005533B4">
      <w:pPr>
        <w:pStyle w:val="Akapitzlist"/>
        <w:ind w:left="1428"/>
        <w:rPr>
          <w:rFonts w:cs="Arial"/>
        </w:rPr>
      </w:pPr>
    </w:p>
    <w:p w14:paraId="20E28747" w14:textId="77777777" w:rsidR="00E93E0E" w:rsidRPr="00E93E0E" w:rsidRDefault="003F254E" w:rsidP="006B2BF7">
      <w:pPr>
        <w:pStyle w:val="Akapitzlist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Kabina sortownicza</w:t>
      </w:r>
      <w:r w:rsidR="00E93E0E" w:rsidRPr="00E93E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powinna spełnić</w:t>
      </w:r>
      <w:r w:rsidR="00E93E0E" w:rsidRPr="00E93E0E">
        <w:rPr>
          <w:rFonts w:ascii="Arial" w:hAnsi="Arial" w:cs="Arial"/>
        </w:rPr>
        <w:t xml:space="preserve"> przepisy i wytyczne dotyczące miejsc stanowisk pracy zgodnie z polskim prawem.</w:t>
      </w:r>
    </w:p>
    <w:p w14:paraId="2D6C64E5" w14:textId="77777777" w:rsidR="00E93E0E" w:rsidRPr="00E93E0E" w:rsidRDefault="00E93E0E" w:rsidP="006B2BF7">
      <w:pPr>
        <w:pStyle w:val="Akapitzlist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 w:rsidRPr="00E93E0E">
        <w:rPr>
          <w:rFonts w:ascii="Arial" w:hAnsi="Arial" w:cs="Arial"/>
        </w:rPr>
        <w:t>Wysokość w kabinie min. 3,30 m (odległość pomiędzy wewnętrzną stroną podłogi i wewnętrzną stroną dachu).</w:t>
      </w:r>
    </w:p>
    <w:p w14:paraId="32675E37" w14:textId="77777777" w:rsidR="00E93E0E" w:rsidRPr="00E93E0E" w:rsidRDefault="00E93E0E" w:rsidP="006B2BF7">
      <w:pPr>
        <w:pStyle w:val="Akapitzlist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 w:rsidRPr="00E93E0E">
        <w:rPr>
          <w:rFonts w:ascii="Arial" w:hAnsi="Arial" w:cs="Arial"/>
        </w:rPr>
        <w:t>Ściany i dach wykonane jako warstwowe elementy z blachy stalowej powlekanej w kolorze uzgodnionym z Zamawiającym, z wypełnieniem termoizolującym o grubości min. 80 mm.</w:t>
      </w:r>
    </w:p>
    <w:p w14:paraId="42962039" w14:textId="77777777" w:rsidR="00E93E0E" w:rsidRPr="00CE5879" w:rsidRDefault="00E93E0E" w:rsidP="006B2BF7">
      <w:pPr>
        <w:pStyle w:val="Akapitzlist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 w:rsidRPr="00CE5879">
        <w:rPr>
          <w:rFonts w:ascii="Arial" w:hAnsi="Arial" w:cs="Arial"/>
        </w:rPr>
        <w:t>Stolarka okienna i drzwiowa wykonana z profili PCV, szyby zespolone, co najmniej podwójne.</w:t>
      </w:r>
    </w:p>
    <w:p w14:paraId="145F060C" w14:textId="77777777" w:rsidR="00E93E0E" w:rsidRPr="00E93E0E" w:rsidRDefault="00E93E0E" w:rsidP="006B2BF7">
      <w:pPr>
        <w:pStyle w:val="Akapitzlist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 w:rsidRPr="00E93E0E">
        <w:rPr>
          <w:rFonts w:ascii="Arial" w:hAnsi="Arial" w:cs="Arial"/>
        </w:rPr>
        <w:t xml:space="preserve">Podłoga </w:t>
      </w:r>
      <w:r w:rsidR="00511EC6">
        <w:rPr>
          <w:rFonts w:ascii="Arial" w:hAnsi="Arial" w:cs="Arial"/>
        </w:rPr>
        <w:t xml:space="preserve">wykonana </w:t>
      </w:r>
      <w:r w:rsidRPr="00E93E0E">
        <w:rPr>
          <w:rFonts w:ascii="Arial" w:hAnsi="Arial" w:cs="Arial"/>
        </w:rPr>
        <w:t>jako termoizolująca z wykładziną przeciwpoślizgową.</w:t>
      </w:r>
    </w:p>
    <w:p w14:paraId="1C77BDF2" w14:textId="77777777" w:rsidR="00E93E0E" w:rsidRPr="00E93E0E" w:rsidRDefault="00E93E0E" w:rsidP="006B2BF7">
      <w:pPr>
        <w:pStyle w:val="Akapitzlist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 w:rsidRPr="00E93E0E">
        <w:rPr>
          <w:rFonts w:ascii="Arial" w:hAnsi="Arial" w:cs="Arial"/>
        </w:rPr>
        <w:t>Opór cieplny podłogi nie będzie niższy od oporu cieplnego ścian.</w:t>
      </w:r>
    </w:p>
    <w:p w14:paraId="38BEC09C" w14:textId="77777777" w:rsidR="00E93E0E" w:rsidRPr="00E93E0E" w:rsidRDefault="00E93E0E" w:rsidP="006B2BF7">
      <w:pPr>
        <w:pStyle w:val="Akapitzlist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 w:rsidRPr="00E93E0E">
        <w:rPr>
          <w:rFonts w:ascii="Arial" w:hAnsi="Arial" w:cs="Arial"/>
        </w:rPr>
        <w:t>Wejście do i wyjście z kabin</w:t>
      </w:r>
      <w:r w:rsidR="00511EC6">
        <w:rPr>
          <w:rFonts w:ascii="Arial" w:hAnsi="Arial" w:cs="Arial"/>
        </w:rPr>
        <w:t>y</w:t>
      </w:r>
      <w:r w:rsidRPr="00E93E0E">
        <w:rPr>
          <w:rFonts w:ascii="Arial" w:hAnsi="Arial" w:cs="Arial"/>
        </w:rPr>
        <w:t xml:space="preserve"> zapewnią drzwi oraz prowadzące do nich schody główne i awaryjne</w:t>
      </w:r>
      <w:r w:rsidR="00511EC6">
        <w:rPr>
          <w:rFonts w:ascii="Arial" w:hAnsi="Arial" w:cs="Arial"/>
        </w:rPr>
        <w:t xml:space="preserve">. </w:t>
      </w:r>
    </w:p>
    <w:p w14:paraId="08EFF665" w14:textId="77777777" w:rsidR="00E93E0E" w:rsidRPr="00E93E0E" w:rsidRDefault="00E93E0E" w:rsidP="006B2BF7">
      <w:pPr>
        <w:pStyle w:val="Akapitzlist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 w:rsidRPr="00E93E0E">
        <w:rPr>
          <w:rFonts w:ascii="Arial" w:hAnsi="Arial" w:cs="Arial"/>
        </w:rPr>
        <w:lastRenderedPageBreak/>
        <w:t>Schody i podesty wejściowe oraz drabinki ewakuacyjne wykonane zostaną z blach stalowych, materiałów hutniczych i krat zgrzewanych- cynkowanych.</w:t>
      </w:r>
    </w:p>
    <w:p w14:paraId="78CC2C5F" w14:textId="77777777" w:rsidR="00817D48" w:rsidRDefault="00E93E0E" w:rsidP="006B2BF7">
      <w:pPr>
        <w:pStyle w:val="Akapitzlist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 w:rsidRPr="00CE5879">
        <w:rPr>
          <w:rFonts w:ascii="Arial" w:hAnsi="Arial" w:cs="Arial"/>
        </w:rPr>
        <w:t xml:space="preserve">Kabiny będą wyposażone w instalację oświetleniową </w:t>
      </w:r>
    </w:p>
    <w:p w14:paraId="4BCF34BE" w14:textId="77777777" w:rsidR="00E93E0E" w:rsidRPr="00817D48" w:rsidRDefault="00E93E0E" w:rsidP="006B2BF7">
      <w:pPr>
        <w:pStyle w:val="Akapitzlist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 w:rsidRPr="00817D48">
        <w:rPr>
          <w:rFonts w:ascii="Arial" w:hAnsi="Arial" w:cs="Arial"/>
        </w:rPr>
        <w:t>Warunki dla zastosowanego oświetlenia, w wykonaniu przemysłowym, zgodnie z wymogami</w:t>
      </w:r>
      <w:r w:rsidR="003F254E" w:rsidRPr="00817D48">
        <w:rPr>
          <w:rFonts w:ascii="Arial" w:hAnsi="Arial" w:cs="Arial"/>
        </w:rPr>
        <w:t xml:space="preserve"> p</w:t>
      </w:r>
      <w:r w:rsidRPr="00817D48">
        <w:rPr>
          <w:rFonts w:ascii="Arial" w:hAnsi="Arial" w:cs="Arial"/>
        </w:rPr>
        <w:t>rawa polskiego.</w:t>
      </w:r>
    </w:p>
    <w:p w14:paraId="67273D28" w14:textId="77777777" w:rsidR="00E93E0E" w:rsidRPr="00E93E0E" w:rsidRDefault="00E93E0E" w:rsidP="006B2BF7">
      <w:pPr>
        <w:pStyle w:val="Akapitzlist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 w:rsidRPr="00817D48">
        <w:rPr>
          <w:rFonts w:ascii="Arial" w:hAnsi="Arial" w:cs="Arial"/>
        </w:rPr>
        <w:t>Instalacja grzewcza, wentylacyjna i klimatyzacyjna kabin</w:t>
      </w:r>
      <w:r w:rsidR="00511EC6" w:rsidRPr="00817D48">
        <w:rPr>
          <w:rFonts w:ascii="Arial" w:hAnsi="Arial" w:cs="Arial"/>
        </w:rPr>
        <w:t xml:space="preserve">y </w:t>
      </w:r>
      <w:r w:rsidRPr="00817D48">
        <w:rPr>
          <w:rFonts w:ascii="Arial" w:hAnsi="Arial" w:cs="Arial"/>
        </w:rPr>
        <w:t>speł</w:t>
      </w:r>
      <w:r w:rsidRPr="00E93E0E">
        <w:rPr>
          <w:rFonts w:ascii="Arial" w:hAnsi="Arial" w:cs="Arial"/>
        </w:rPr>
        <w:t>niać będzie następujące wymagania:</w:t>
      </w:r>
    </w:p>
    <w:p w14:paraId="67620317" w14:textId="77777777" w:rsidR="00E93E0E" w:rsidRPr="00E93E0E" w:rsidRDefault="00E93E0E" w:rsidP="006B2BF7">
      <w:pPr>
        <w:pStyle w:val="Akapitzlist"/>
        <w:numPr>
          <w:ilvl w:val="1"/>
          <w:numId w:val="11"/>
        </w:numPr>
        <w:spacing w:after="200" w:line="276" w:lineRule="auto"/>
        <w:rPr>
          <w:rFonts w:ascii="Arial" w:hAnsi="Arial" w:cs="Arial"/>
        </w:rPr>
      </w:pPr>
      <w:r w:rsidRPr="00E93E0E">
        <w:rPr>
          <w:rFonts w:ascii="Arial" w:hAnsi="Arial" w:cs="Arial"/>
        </w:rPr>
        <w:t>czerpnia powietrza doprowadzanego będzie usytuowana w sposób zapewniający doprowadzenie powietrza świeżego,</w:t>
      </w:r>
    </w:p>
    <w:p w14:paraId="361D8836" w14:textId="77777777" w:rsidR="00E93E0E" w:rsidRPr="00E93E0E" w:rsidRDefault="00E93E0E" w:rsidP="006B2BF7">
      <w:pPr>
        <w:pStyle w:val="Akapitzlist"/>
        <w:numPr>
          <w:ilvl w:val="1"/>
          <w:numId w:val="11"/>
        </w:numPr>
        <w:spacing w:after="200" w:line="276" w:lineRule="auto"/>
        <w:rPr>
          <w:rFonts w:ascii="Arial" w:hAnsi="Arial" w:cs="Arial"/>
        </w:rPr>
      </w:pPr>
      <w:r w:rsidRPr="00E93E0E">
        <w:rPr>
          <w:rFonts w:ascii="Arial" w:hAnsi="Arial" w:cs="Arial"/>
        </w:rPr>
        <w:t xml:space="preserve">zastosowany będzie system wentylacji </w:t>
      </w:r>
      <w:proofErr w:type="spellStart"/>
      <w:r w:rsidRPr="00E93E0E">
        <w:rPr>
          <w:rFonts w:ascii="Arial" w:hAnsi="Arial" w:cs="Arial"/>
        </w:rPr>
        <w:t>nawiewno</w:t>
      </w:r>
      <w:proofErr w:type="spellEnd"/>
      <w:r w:rsidRPr="00E93E0E">
        <w:rPr>
          <w:rFonts w:ascii="Arial" w:hAnsi="Arial" w:cs="Arial"/>
        </w:rPr>
        <w:t>-wywiewnej,</w:t>
      </w:r>
    </w:p>
    <w:p w14:paraId="25FF46F3" w14:textId="77777777" w:rsidR="00E93E0E" w:rsidRPr="00E93E0E" w:rsidRDefault="00E93E0E" w:rsidP="006B2BF7">
      <w:pPr>
        <w:pStyle w:val="Akapitzlist"/>
        <w:numPr>
          <w:ilvl w:val="1"/>
          <w:numId w:val="11"/>
        </w:numPr>
        <w:spacing w:after="200" w:line="276" w:lineRule="auto"/>
        <w:rPr>
          <w:rFonts w:ascii="Arial" w:hAnsi="Arial" w:cs="Arial"/>
        </w:rPr>
      </w:pPr>
      <w:r w:rsidRPr="00E93E0E">
        <w:rPr>
          <w:rFonts w:ascii="Arial" w:hAnsi="Arial" w:cs="Arial"/>
        </w:rPr>
        <w:t>wewnątrz kabiny sortowniczej będzie panować lekkie nadciśnienie w stosunku do ciśnienia panującego w otaczającej ją hali,</w:t>
      </w:r>
    </w:p>
    <w:p w14:paraId="4D51AF1E" w14:textId="77777777" w:rsidR="00E93E0E" w:rsidRPr="00E93E0E" w:rsidRDefault="00E93E0E" w:rsidP="006B2BF7">
      <w:pPr>
        <w:pStyle w:val="Akapitzlist"/>
        <w:numPr>
          <w:ilvl w:val="1"/>
          <w:numId w:val="11"/>
        </w:numPr>
        <w:spacing w:after="200" w:line="276" w:lineRule="auto"/>
        <w:rPr>
          <w:rFonts w:ascii="Arial" w:hAnsi="Arial" w:cs="Arial"/>
        </w:rPr>
      </w:pPr>
      <w:r w:rsidRPr="00E93E0E">
        <w:rPr>
          <w:rFonts w:ascii="Arial" w:hAnsi="Arial" w:cs="Arial"/>
        </w:rPr>
        <w:t>ilość powietrza doprowadzonego będzie większa od ilości powietrza odsysanego,</w:t>
      </w:r>
    </w:p>
    <w:p w14:paraId="51B7FFBE" w14:textId="77777777" w:rsidR="00E93E0E" w:rsidRPr="00E93E0E" w:rsidRDefault="00E93E0E" w:rsidP="006B2BF7">
      <w:pPr>
        <w:pStyle w:val="Akapitzlist"/>
        <w:numPr>
          <w:ilvl w:val="1"/>
          <w:numId w:val="11"/>
        </w:numPr>
        <w:spacing w:after="200" w:line="276" w:lineRule="auto"/>
        <w:rPr>
          <w:rFonts w:ascii="Arial" w:hAnsi="Arial" w:cs="Arial"/>
        </w:rPr>
      </w:pPr>
      <w:r w:rsidRPr="00E93E0E">
        <w:rPr>
          <w:rFonts w:ascii="Arial" w:hAnsi="Arial" w:cs="Arial"/>
        </w:rPr>
        <w:t xml:space="preserve">wentylacja </w:t>
      </w:r>
      <w:proofErr w:type="spellStart"/>
      <w:r w:rsidRPr="00E93E0E">
        <w:rPr>
          <w:rFonts w:ascii="Arial" w:hAnsi="Arial" w:cs="Arial"/>
        </w:rPr>
        <w:t>nawiewno</w:t>
      </w:r>
      <w:proofErr w:type="spellEnd"/>
      <w:r w:rsidRPr="00E93E0E">
        <w:rPr>
          <w:rFonts w:ascii="Arial" w:hAnsi="Arial" w:cs="Arial"/>
        </w:rPr>
        <w:t>-wywiewna zap</w:t>
      </w:r>
      <w:r w:rsidR="003F254E">
        <w:rPr>
          <w:rFonts w:ascii="Arial" w:hAnsi="Arial" w:cs="Arial"/>
        </w:rPr>
        <w:t>ewni</w:t>
      </w:r>
      <w:r w:rsidRPr="00E93E0E">
        <w:rPr>
          <w:rFonts w:ascii="Arial" w:hAnsi="Arial" w:cs="Arial"/>
        </w:rPr>
        <w:t xml:space="preserve"> skuteczną min. </w:t>
      </w:r>
      <w:r w:rsidR="00511EC6" w:rsidRPr="00CE5879">
        <w:rPr>
          <w:rFonts w:ascii="Arial" w:hAnsi="Arial" w:cs="Arial"/>
        </w:rPr>
        <w:t>7</w:t>
      </w:r>
      <w:r w:rsidRPr="00E93E0E">
        <w:rPr>
          <w:rFonts w:ascii="Arial" w:hAnsi="Arial" w:cs="Arial"/>
        </w:rPr>
        <w:t xml:space="preserve"> krotną wymianę powietrza na godzinę,</w:t>
      </w:r>
    </w:p>
    <w:p w14:paraId="1ADB00CE" w14:textId="77777777" w:rsidR="00E93E0E" w:rsidRPr="00E93E0E" w:rsidRDefault="00E93E0E" w:rsidP="006B2BF7">
      <w:pPr>
        <w:pStyle w:val="Akapitzlist"/>
        <w:numPr>
          <w:ilvl w:val="1"/>
          <w:numId w:val="11"/>
        </w:numPr>
        <w:spacing w:after="200" w:line="276" w:lineRule="auto"/>
        <w:rPr>
          <w:rFonts w:ascii="Arial" w:hAnsi="Arial" w:cs="Arial"/>
        </w:rPr>
      </w:pPr>
      <w:r w:rsidRPr="00E93E0E">
        <w:rPr>
          <w:rFonts w:ascii="Arial" w:hAnsi="Arial" w:cs="Arial"/>
        </w:rPr>
        <w:t>na okres letni przewidziana jest klimatyzacja</w:t>
      </w:r>
    </w:p>
    <w:p w14:paraId="5EBA9E13" w14:textId="77777777" w:rsidR="00E93E0E" w:rsidRDefault="00E93E0E" w:rsidP="006B2BF7">
      <w:pPr>
        <w:pStyle w:val="Akapitzlist"/>
        <w:numPr>
          <w:ilvl w:val="1"/>
          <w:numId w:val="11"/>
        </w:numPr>
        <w:spacing w:after="200" w:line="276" w:lineRule="auto"/>
        <w:rPr>
          <w:rFonts w:ascii="Arial" w:hAnsi="Arial" w:cs="Arial"/>
        </w:rPr>
      </w:pPr>
      <w:r w:rsidRPr="00E93E0E">
        <w:rPr>
          <w:rFonts w:ascii="Arial" w:hAnsi="Arial" w:cs="Arial"/>
        </w:rPr>
        <w:t xml:space="preserve">instalacja grzewcza i klimatyzacji zapewni temperaturę </w:t>
      </w:r>
      <w:r w:rsidR="00511EC6">
        <w:rPr>
          <w:rFonts w:ascii="Arial" w:hAnsi="Arial" w:cs="Arial"/>
        </w:rPr>
        <w:t>okresie zimowym nie mniejszą niż 5 C</w:t>
      </w:r>
    </w:p>
    <w:p w14:paraId="384F246E" w14:textId="77777777" w:rsidR="00511EC6" w:rsidRPr="00E93E0E" w:rsidRDefault="00511EC6" w:rsidP="006B2BF7">
      <w:pPr>
        <w:pStyle w:val="Akapitzlist"/>
        <w:numPr>
          <w:ilvl w:val="1"/>
          <w:numId w:val="11"/>
        </w:numPr>
        <w:spacing w:after="200" w:line="276" w:lineRule="auto"/>
        <w:rPr>
          <w:rFonts w:ascii="Arial" w:hAnsi="Arial" w:cs="Arial"/>
        </w:rPr>
      </w:pPr>
      <w:r w:rsidRPr="00E93E0E">
        <w:rPr>
          <w:rFonts w:ascii="Arial" w:hAnsi="Arial" w:cs="Arial"/>
        </w:rPr>
        <w:t xml:space="preserve">instalacja grzewcza i klimatyzacji zapewni temperaturę </w:t>
      </w:r>
      <w:r>
        <w:rPr>
          <w:rFonts w:ascii="Arial" w:hAnsi="Arial" w:cs="Arial"/>
        </w:rPr>
        <w:t xml:space="preserve">okresie letnim nie większą niż </w:t>
      </w:r>
      <w:r w:rsidR="00817D48">
        <w:rPr>
          <w:rFonts w:ascii="Arial" w:hAnsi="Arial" w:cs="Arial"/>
        </w:rPr>
        <w:t>25°C</w:t>
      </w:r>
      <w:r w:rsidR="0076239B">
        <w:rPr>
          <w:rFonts w:ascii="Arial" w:hAnsi="Arial" w:cs="Arial"/>
        </w:rPr>
        <w:t xml:space="preserve"> </w:t>
      </w:r>
      <w:r w:rsidR="00817D48">
        <w:rPr>
          <w:rFonts w:ascii="Arial" w:hAnsi="Arial" w:cs="Arial"/>
        </w:rPr>
        <w:t>-</w:t>
      </w:r>
      <w:r w:rsidR="0076239B">
        <w:rPr>
          <w:rFonts w:ascii="Arial" w:hAnsi="Arial" w:cs="Arial"/>
        </w:rPr>
        <w:t xml:space="preserve"> </w:t>
      </w:r>
      <w:r w:rsidR="00817D48">
        <w:rPr>
          <w:rFonts w:ascii="Arial" w:hAnsi="Arial" w:cs="Arial"/>
        </w:rPr>
        <w:t>30°C</w:t>
      </w:r>
    </w:p>
    <w:p w14:paraId="4F356E85" w14:textId="77777777" w:rsidR="00205DAD" w:rsidRDefault="00205DAD" w:rsidP="00205DAD">
      <w:pPr>
        <w:pStyle w:val="Nagwek3"/>
        <w:numPr>
          <w:ilvl w:val="0"/>
          <w:numId w:val="0"/>
        </w:numPr>
        <w:spacing w:before="0" w:after="0"/>
        <w:ind w:left="1080"/>
        <w:jc w:val="left"/>
      </w:pPr>
    </w:p>
    <w:p w14:paraId="4FDDC6FF" w14:textId="77777777" w:rsidR="00ED69CD" w:rsidRPr="00ED69CD" w:rsidRDefault="00ED69CD" w:rsidP="00ED69CD">
      <w:pPr>
        <w:pStyle w:val="Nagwek3"/>
        <w:numPr>
          <w:ilvl w:val="3"/>
          <w:numId w:val="1"/>
        </w:numPr>
        <w:spacing w:before="0" w:after="0"/>
        <w:ind w:left="1080" w:hanging="1080"/>
        <w:jc w:val="left"/>
      </w:pPr>
      <w:bookmarkStart w:id="98" w:name="_Toc460851356"/>
      <w:r w:rsidRPr="00ED69CD">
        <w:t>Stacja kompresorów</w:t>
      </w:r>
      <w:bookmarkEnd w:id="98"/>
    </w:p>
    <w:p w14:paraId="0A2806F2" w14:textId="77777777" w:rsidR="00205DAD" w:rsidRDefault="00205DAD" w:rsidP="00ED69CD">
      <w:pPr>
        <w:ind w:left="708"/>
        <w:rPr>
          <w:rFonts w:ascii="Arial" w:hAnsi="Arial" w:cs="Arial"/>
        </w:rPr>
      </w:pPr>
    </w:p>
    <w:p w14:paraId="3C9F3161" w14:textId="77777777" w:rsidR="00ED69CD" w:rsidRPr="00ED69CD" w:rsidRDefault="00205DAD" w:rsidP="00205DAD">
      <w:pPr>
        <w:pStyle w:val="Kolorowalistaakcent11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Przewiduje się </w:t>
      </w:r>
      <w:r w:rsidR="00ED69CD" w:rsidRPr="00ED69CD">
        <w:rPr>
          <w:rFonts w:ascii="Arial" w:hAnsi="Arial" w:cs="Arial"/>
        </w:rPr>
        <w:t>stację kompresorową zlokalizowaną w wydzielonym pomieszczeniu, przystosowaną do pracy w warunkach ujemnych temperatur. Stacja kompresorowa przygotowuje powietrze o parametrach wymaganych dla zapewnienia prawidłowej pracy separat</w:t>
      </w:r>
      <w:r>
        <w:rPr>
          <w:rFonts w:ascii="Arial" w:hAnsi="Arial" w:cs="Arial"/>
        </w:rPr>
        <w:t xml:space="preserve">ora </w:t>
      </w:r>
      <w:r w:rsidR="00ED69CD" w:rsidRPr="00ED69CD">
        <w:rPr>
          <w:rFonts w:ascii="Arial" w:hAnsi="Arial" w:cs="Arial"/>
        </w:rPr>
        <w:t>optyczn</w:t>
      </w:r>
      <w:r>
        <w:rPr>
          <w:rFonts w:ascii="Arial" w:hAnsi="Arial" w:cs="Arial"/>
        </w:rPr>
        <w:t xml:space="preserve">ego </w:t>
      </w:r>
      <w:r w:rsidR="00ED69CD" w:rsidRPr="00ED69CD">
        <w:rPr>
          <w:rFonts w:ascii="Arial" w:hAnsi="Arial" w:cs="Arial"/>
        </w:rPr>
        <w:t>i sieci sprężonego powietrza, również w przypadku występowania ujemnych temperatur.</w:t>
      </w:r>
    </w:p>
    <w:p w14:paraId="42362A4F" w14:textId="77777777" w:rsidR="0076239B" w:rsidRDefault="00205DAD" w:rsidP="00205DAD">
      <w:pPr>
        <w:pStyle w:val="Kolorowalistaakcent11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Należy zapewnić </w:t>
      </w:r>
      <w:r w:rsidR="00ED69CD" w:rsidRPr="00ED69CD">
        <w:rPr>
          <w:rFonts w:ascii="Arial" w:hAnsi="Arial" w:cs="Arial"/>
        </w:rPr>
        <w:t>odpowiednią ilość powietrza doprowadzonego do separator</w:t>
      </w:r>
      <w:r>
        <w:rPr>
          <w:rFonts w:ascii="Arial" w:hAnsi="Arial" w:cs="Arial"/>
        </w:rPr>
        <w:t>a</w:t>
      </w:r>
      <w:r w:rsidR="00ED69CD" w:rsidRPr="00ED69CD">
        <w:rPr>
          <w:rFonts w:ascii="Arial" w:hAnsi="Arial" w:cs="Arial"/>
        </w:rPr>
        <w:t xml:space="preserve"> optyczn</w:t>
      </w:r>
      <w:r>
        <w:rPr>
          <w:rFonts w:ascii="Arial" w:hAnsi="Arial" w:cs="Arial"/>
        </w:rPr>
        <w:t xml:space="preserve">ego </w:t>
      </w:r>
      <w:r w:rsidRPr="00ED69CD">
        <w:rPr>
          <w:rFonts w:ascii="Arial" w:hAnsi="Arial" w:cs="Arial"/>
        </w:rPr>
        <w:t xml:space="preserve">pod ciśnieniem </w:t>
      </w:r>
      <w:r>
        <w:rPr>
          <w:rFonts w:ascii="Arial" w:hAnsi="Arial" w:cs="Arial"/>
        </w:rPr>
        <w:t>6</w:t>
      </w:r>
      <w:r w:rsidRPr="00ED69CD">
        <w:rPr>
          <w:rFonts w:ascii="Arial" w:hAnsi="Arial" w:cs="Arial"/>
        </w:rPr>
        <w:t>,0</w:t>
      </w:r>
      <w:r>
        <w:rPr>
          <w:rFonts w:ascii="Arial" w:hAnsi="Arial" w:cs="Arial"/>
        </w:rPr>
        <w:t xml:space="preserve"> bar </w:t>
      </w:r>
      <w:r w:rsidRPr="00ED69CD">
        <w:rPr>
          <w:rFonts w:ascii="Arial" w:hAnsi="Arial" w:cs="Arial"/>
        </w:rPr>
        <w:t xml:space="preserve">jednakże nie mniejszą niż </w:t>
      </w:r>
      <w:r>
        <w:rPr>
          <w:rFonts w:ascii="Arial" w:hAnsi="Arial" w:cs="Arial"/>
        </w:rPr>
        <w:t>60 l/sec</w:t>
      </w:r>
      <w:r w:rsidRPr="00ED69CD">
        <w:rPr>
          <w:rFonts w:ascii="Arial" w:hAnsi="Arial" w:cs="Arial"/>
        </w:rPr>
        <w:t xml:space="preserve"> powietrza</w:t>
      </w:r>
      <w:r>
        <w:rPr>
          <w:rFonts w:ascii="Arial" w:hAnsi="Arial" w:cs="Arial"/>
        </w:rPr>
        <w:t xml:space="preserve">. </w:t>
      </w:r>
      <w:r w:rsidRPr="00ED69CD">
        <w:rPr>
          <w:rFonts w:ascii="Arial" w:hAnsi="Arial" w:cs="Arial"/>
        </w:rPr>
        <w:t>Sprężone powietrze doprowadzone do separator</w:t>
      </w:r>
      <w:r>
        <w:rPr>
          <w:rFonts w:ascii="Arial" w:hAnsi="Arial" w:cs="Arial"/>
        </w:rPr>
        <w:t xml:space="preserve">a </w:t>
      </w:r>
      <w:r w:rsidR="003F254E">
        <w:rPr>
          <w:rFonts w:ascii="Arial" w:hAnsi="Arial" w:cs="Arial"/>
        </w:rPr>
        <w:t xml:space="preserve">powinno </w:t>
      </w:r>
      <w:r w:rsidRPr="00ED69CD">
        <w:rPr>
          <w:rFonts w:ascii="Arial" w:hAnsi="Arial" w:cs="Arial"/>
        </w:rPr>
        <w:t>spełnia</w:t>
      </w:r>
      <w:r w:rsidR="003F254E">
        <w:rPr>
          <w:rFonts w:ascii="Arial" w:hAnsi="Arial" w:cs="Arial"/>
        </w:rPr>
        <w:t>ć</w:t>
      </w:r>
      <w:r w:rsidRPr="00ED69CD">
        <w:rPr>
          <w:rFonts w:ascii="Arial" w:hAnsi="Arial" w:cs="Arial"/>
        </w:rPr>
        <w:t xml:space="preserve"> obowiązujące normy. </w:t>
      </w:r>
    </w:p>
    <w:p w14:paraId="3301EAE6" w14:textId="77777777" w:rsidR="00205DAD" w:rsidRPr="00205DAD" w:rsidRDefault="00205DAD" w:rsidP="00205DAD">
      <w:pPr>
        <w:pStyle w:val="Kolorowalistaakcent11"/>
        <w:spacing w:line="276" w:lineRule="auto"/>
        <w:jc w:val="both"/>
        <w:rPr>
          <w:rFonts w:ascii="Arial" w:hAnsi="Arial" w:cs="Arial"/>
        </w:rPr>
      </w:pPr>
      <w:r w:rsidRPr="00205DAD">
        <w:rPr>
          <w:rFonts w:ascii="Arial" w:hAnsi="Arial" w:cs="Arial"/>
        </w:rPr>
        <w:t xml:space="preserve">Dla zapewnienia wymaganej, jakości sprężonego powietrza stację </w:t>
      </w:r>
      <w:r>
        <w:rPr>
          <w:rFonts w:ascii="Arial" w:hAnsi="Arial" w:cs="Arial"/>
        </w:rPr>
        <w:t xml:space="preserve">należy  </w:t>
      </w:r>
      <w:r w:rsidRPr="00205DAD">
        <w:rPr>
          <w:rFonts w:ascii="Arial" w:hAnsi="Arial" w:cs="Arial"/>
        </w:rPr>
        <w:t>wyposaż</w:t>
      </w:r>
      <w:r>
        <w:rPr>
          <w:rFonts w:ascii="Arial" w:hAnsi="Arial" w:cs="Arial"/>
        </w:rPr>
        <w:t xml:space="preserve">yć </w:t>
      </w:r>
      <w:r w:rsidRPr="00205DAD">
        <w:rPr>
          <w:rFonts w:ascii="Arial" w:hAnsi="Arial" w:cs="Arial"/>
        </w:rPr>
        <w:t>w co najmniej</w:t>
      </w:r>
      <w:r>
        <w:rPr>
          <w:rFonts w:ascii="Arial" w:hAnsi="Arial" w:cs="Arial"/>
        </w:rPr>
        <w:t>:</w:t>
      </w:r>
      <w:r w:rsidRPr="00205DAD">
        <w:rPr>
          <w:rFonts w:ascii="Arial" w:hAnsi="Arial" w:cs="Arial"/>
        </w:rPr>
        <w:t xml:space="preserve"> sprężarkę śrubową min. </w:t>
      </w:r>
      <w:r>
        <w:rPr>
          <w:rFonts w:ascii="Arial" w:hAnsi="Arial" w:cs="Arial"/>
        </w:rPr>
        <w:t>6</w:t>
      </w:r>
      <w:r w:rsidRPr="00205DAD">
        <w:rPr>
          <w:rFonts w:ascii="Arial" w:hAnsi="Arial" w:cs="Arial"/>
        </w:rPr>
        <w:t xml:space="preserve"> bar, cyklonowy automatyczny (elektroniczny) spust kondensatu, osuszacz adsorpcyjny regenerowany na zimno z układem filtracji wstępnej i dokładnej, układ wentylacji nawiewnej i wywiewnej z pełną automatyką, nagrzewnicę umożliwiającą</w:t>
      </w:r>
      <w:r w:rsidR="003F254E">
        <w:rPr>
          <w:rFonts w:ascii="Arial" w:hAnsi="Arial" w:cs="Arial"/>
        </w:rPr>
        <w:t xml:space="preserve"> utrzymanie temperatury min. 5º</w:t>
      </w:r>
      <w:r w:rsidRPr="00205DAD">
        <w:rPr>
          <w:rFonts w:ascii="Arial" w:hAnsi="Arial" w:cs="Arial"/>
        </w:rPr>
        <w:t xml:space="preserve">C (sterowaną automatyczne), połączenia pneumatyczne wewnątrz pomieszczenia, instalację elektryczną </w:t>
      </w:r>
      <w:r w:rsidRPr="00205DAD">
        <w:rPr>
          <w:rFonts w:ascii="Arial" w:hAnsi="Arial" w:cs="Arial"/>
        </w:rPr>
        <w:lastRenderedPageBreak/>
        <w:t>zasilania urządzeń z szafką przyłączeniową, wewnętrzne oświetlenie pomieszczenia.</w:t>
      </w:r>
    </w:p>
    <w:p w14:paraId="6B9D36FE" w14:textId="77777777" w:rsidR="00205DAD" w:rsidRDefault="00205DAD" w:rsidP="00205DAD">
      <w:pPr>
        <w:rPr>
          <w:rFonts w:ascii="Arial" w:hAnsi="Arial" w:cs="Arial"/>
        </w:rPr>
      </w:pPr>
    </w:p>
    <w:p w14:paraId="0953AC62" w14:textId="77777777" w:rsidR="00ED69CD" w:rsidRPr="00ED69CD" w:rsidRDefault="00205DAD" w:rsidP="00205DAD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A08D3B0" w14:textId="77777777" w:rsidR="00ED69CD" w:rsidRPr="00E20520" w:rsidRDefault="00ED69CD" w:rsidP="00ED69CD">
      <w:pPr>
        <w:pStyle w:val="Nagwek3"/>
        <w:numPr>
          <w:ilvl w:val="3"/>
          <w:numId w:val="1"/>
        </w:numPr>
        <w:spacing w:before="0" w:after="0"/>
        <w:ind w:left="1080" w:hanging="1080"/>
        <w:jc w:val="left"/>
      </w:pPr>
      <w:bookmarkStart w:id="99" w:name="_Toc337100015"/>
      <w:bookmarkStart w:id="100" w:name="_Toc352807509"/>
      <w:bookmarkStart w:id="101" w:name="_Toc358344097"/>
      <w:bookmarkStart w:id="102" w:name="_Toc401585541"/>
      <w:bookmarkStart w:id="103" w:name="_Toc460851357"/>
      <w:r w:rsidRPr="00E20520">
        <w:t>Przenośniki taśmow</w:t>
      </w:r>
      <w:bookmarkEnd w:id="99"/>
      <w:r w:rsidRPr="00E20520">
        <w:t>e</w:t>
      </w:r>
      <w:bookmarkEnd w:id="100"/>
      <w:bookmarkEnd w:id="101"/>
      <w:bookmarkEnd w:id="102"/>
      <w:bookmarkEnd w:id="103"/>
    </w:p>
    <w:p w14:paraId="6FADE798" w14:textId="77777777" w:rsidR="00205DAD" w:rsidRDefault="00205DAD" w:rsidP="00205DAD">
      <w:pPr>
        <w:pStyle w:val="Kolorowalistaakcent11"/>
        <w:spacing w:line="276" w:lineRule="auto"/>
        <w:jc w:val="both"/>
        <w:rPr>
          <w:rFonts w:ascii="Arial" w:hAnsi="Arial" w:cs="Arial"/>
        </w:rPr>
      </w:pPr>
    </w:p>
    <w:p w14:paraId="7D9A9831" w14:textId="77777777" w:rsidR="00ED69CD" w:rsidRPr="00205DAD" w:rsidRDefault="00ED69CD" w:rsidP="00205DAD">
      <w:pPr>
        <w:pStyle w:val="Kolorowalistaakcent11"/>
        <w:spacing w:line="276" w:lineRule="auto"/>
        <w:jc w:val="both"/>
        <w:rPr>
          <w:rFonts w:ascii="Arial" w:hAnsi="Arial" w:cs="Arial"/>
        </w:rPr>
      </w:pPr>
      <w:r w:rsidRPr="00205DAD">
        <w:rPr>
          <w:rFonts w:ascii="Arial" w:hAnsi="Arial" w:cs="Arial"/>
        </w:rPr>
        <w:t xml:space="preserve">Wszelkie dostarczone i zamontowane taśmociągi </w:t>
      </w:r>
      <w:r w:rsidR="00205DAD">
        <w:rPr>
          <w:rFonts w:ascii="Arial" w:hAnsi="Arial" w:cs="Arial"/>
        </w:rPr>
        <w:t xml:space="preserve">powinny być </w:t>
      </w:r>
      <w:r w:rsidRPr="00205DAD">
        <w:rPr>
          <w:rFonts w:ascii="Arial" w:hAnsi="Arial" w:cs="Arial"/>
        </w:rPr>
        <w:t xml:space="preserve">przenośnikami specjalistycznymi, dostosowanymi do transportu odpadów. </w:t>
      </w:r>
    </w:p>
    <w:p w14:paraId="2ECD983F" w14:textId="77777777" w:rsidR="00ED69CD" w:rsidRPr="00205DAD" w:rsidRDefault="00ED69CD" w:rsidP="00205DAD">
      <w:pPr>
        <w:pStyle w:val="Kolorowalistaakcent11"/>
        <w:spacing w:line="276" w:lineRule="auto"/>
        <w:jc w:val="both"/>
        <w:rPr>
          <w:rFonts w:ascii="Arial" w:hAnsi="Arial" w:cs="Arial"/>
        </w:rPr>
      </w:pPr>
      <w:r w:rsidRPr="00205DAD">
        <w:rPr>
          <w:rFonts w:ascii="Arial" w:hAnsi="Arial" w:cs="Arial"/>
        </w:rPr>
        <w:t xml:space="preserve">Konstrukcja przenośników </w:t>
      </w:r>
      <w:r w:rsidR="00205DAD">
        <w:rPr>
          <w:rFonts w:ascii="Arial" w:hAnsi="Arial" w:cs="Arial"/>
        </w:rPr>
        <w:t xml:space="preserve">powinna </w:t>
      </w:r>
      <w:r w:rsidRPr="00205DAD">
        <w:rPr>
          <w:rFonts w:ascii="Arial" w:hAnsi="Arial" w:cs="Arial"/>
        </w:rPr>
        <w:t>składać się z giętej i skręcanej konstrukcji z blachy stalowej i profili stalowych, o budowie w układzie modułowym przy maksymalnej długości każdego modułu do 3000 mm. Grubość blach konstrukcji podstawowej minimum 4 mm a burt bocznych minimum 3 mm.</w:t>
      </w:r>
    </w:p>
    <w:p w14:paraId="205679E3" w14:textId="77777777" w:rsidR="00ED69CD" w:rsidRPr="00205DAD" w:rsidRDefault="00ED69CD" w:rsidP="00205DAD">
      <w:pPr>
        <w:pStyle w:val="Kolorowalistaakcent11"/>
        <w:spacing w:line="276" w:lineRule="auto"/>
        <w:jc w:val="both"/>
        <w:rPr>
          <w:rFonts w:ascii="Arial" w:hAnsi="Arial" w:cs="Arial"/>
        </w:rPr>
      </w:pPr>
      <w:r w:rsidRPr="00205DAD">
        <w:rPr>
          <w:rFonts w:ascii="Arial" w:hAnsi="Arial" w:cs="Arial"/>
        </w:rPr>
        <w:t xml:space="preserve">Kąt ugięcia taśmy przenośnika (kąt pochylenia krążników bocznych) w zależności od przeznaczenia przenośnika </w:t>
      </w:r>
      <w:r w:rsidR="003F254E">
        <w:rPr>
          <w:rFonts w:ascii="Arial" w:hAnsi="Arial" w:cs="Arial"/>
        </w:rPr>
        <w:t>powi</w:t>
      </w:r>
      <w:r w:rsidR="00205DAD">
        <w:rPr>
          <w:rFonts w:ascii="Arial" w:hAnsi="Arial" w:cs="Arial"/>
        </w:rPr>
        <w:t xml:space="preserve">nien </w:t>
      </w:r>
      <w:r w:rsidRPr="00205DAD">
        <w:rPr>
          <w:rFonts w:ascii="Arial" w:hAnsi="Arial" w:cs="Arial"/>
        </w:rPr>
        <w:t>wynosić od 0</w:t>
      </w:r>
      <w:r w:rsidR="00205DAD">
        <w:rPr>
          <w:rFonts w:ascii="Arial" w:hAnsi="Arial" w:cs="Arial"/>
        </w:rPr>
        <w:t>°</w:t>
      </w:r>
      <w:r w:rsidRPr="00205DAD">
        <w:rPr>
          <w:rFonts w:ascii="Arial" w:hAnsi="Arial" w:cs="Arial"/>
        </w:rPr>
        <w:t xml:space="preserve"> do 30</w:t>
      </w:r>
      <w:r w:rsidR="00205DAD">
        <w:rPr>
          <w:rFonts w:ascii="Arial" w:hAnsi="Arial" w:cs="Arial"/>
        </w:rPr>
        <w:t>°</w:t>
      </w:r>
      <w:r w:rsidRPr="00205DAD">
        <w:rPr>
          <w:rFonts w:ascii="Arial" w:hAnsi="Arial" w:cs="Arial"/>
        </w:rPr>
        <w:t xml:space="preserve">. </w:t>
      </w:r>
    </w:p>
    <w:p w14:paraId="308EBA81" w14:textId="77777777" w:rsidR="00ED69CD" w:rsidRPr="00205DAD" w:rsidRDefault="00ED69CD" w:rsidP="00205DAD">
      <w:pPr>
        <w:pStyle w:val="Kolorowalistaakcent11"/>
        <w:spacing w:line="276" w:lineRule="auto"/>
        <w:jc w:val="both"/>
        <w:rPr>
          <w:rFonts w:ascii="Arial" w:hAnsi="Arial" w:cs="Arial"/>
        </w:rPr>
      </w:pPr>
      <w:r w:rsidRPr="00205DAD">
        <w:rPr>
          <w:rFonts w:ascii="Arial" w:hAnsi="Arial" w:cs="Arial"/>
        </w:rPr>
        <w:t>W miejscach gdzie jest to konieczne zastosow</w:t>
      </w:r>
      <w:r w:rsidR="00205DAD">
        <w:rPr>
          <w:rFonts w:ascii="Arial" w:hAnsi="Arial" w:cs="Arial"/>
        </w:rPr>
        <w:t xml:space="preserve">ać można </w:t>
      </w:r>
      <w:r w:rsidRPr="00205DAD">
        <w:rPr>
          <w:rFonts w:ascii="Arial" w:hAnsi="Arial" w:cs="Arial"/>
        </w:rPr>
        <w:t>taśmy z progami ze względu na pochylenie przenośnika i rodzaj transportowanego materiału</w:t>
      </w:r>
    </w:p>
    <w:p w14:paraId="6E95B3D0" w14:textId="77777777" w:rsidR="00ED69CD" w:rsidRPr="00205DAD" w:rsidRDefault="00ED69CD" w:rsidP="00205DAD">
      <w:pPr>
        <w:pStyle w:val="Kolorowalistaakcent11"/>
        <w:spacing w:line="276" w:lineRule="auto"/>
        <w:jc w:val="both"/>
        <w:rPr>
          <w:rFonts w:ascii="Arial" w:hAnsi="Arial" w:cs="Arial"/>
        </w:rPr>
      </w:pPr>
      <w:r w:rsidRPr="00205DAD">
        <w:rPr>
          <w:rFonts w:ascii="Arial" w:hAnsi="Arial" w:cs="Arial"/>
        </w:rPr>
        <w:t xml:space="preserve">W zależności od transportowanego materiału oraz funkcji przenośnika </w:t>
      </w:r>
      <w:r w:rsidR="002B7DB2">
        <w:rPr>
          <w:rFonts w:ascii="Arial" w:hAnsi="Arial" w:cs="Arial"/>
        </w:rPr>
        <w:t xml:space="preserve">należy przewidzieć wyłącznie </w:t>
      </w:r>
      <w:r w:rsidRPr="00205DAD">
        <w:rPr>
          <w:rFonts w:ascii="Arial" w:hAnsi="Arial" w:cs="Arial"/>
        </w:rPr>
        <w:t>przenośniki</w:t>
      </w:r>
      <w:r w:rsidR="002B7DB2">
        <w:rPr>
          <w:rFonts w:ascii="Arial" w:hAnsi="Arial" w:cs="Arial"/>
        </w:rPr>
        <w:t xml:space="preserve"> tzw. </w:t>
      </w:r>
      <w:proofErr w:type="spellStart"/>
      <w:r w:rsidR="003F254E">
        <w:rPr>
          <w:rFonts w:ascii="Arial" w:hAnsi="Arial" w:cs="Arial"/>
        </w:rPr>
        <w:t>k</w:t>
      </w:r>
      <w:r w:rsidRPr="00205DAD">
        <w:rPr>
          <w:rFonts w:ascii="Arial" w:hAnsi="Arial" w:cs="Arial"/>
        </w:rPr>
        <w:t>rążnikowe</w:t>
      </w:r>
      <w:proofErr w:type="spellEnd"/>
      <w:r w:rsidR="002B7DB2">
        <w:rPr>
          <w:rFonts w:ascii="Arial" w:hAnsi="Arial" w:cs="Arial"/>
        </w:rPr>
        <w:t xml:space="preserve"> / </w:t>
      </w:r>
      <w:r w:rsidRPr="00205DAD">
        <w:rPr>
          <w:rFonts w:ascii="Arial" w:hAnsi="Arial" w:cs="Arial"/>
        </w:rPr>
        <w:t>rolkowe</w:t>
      </w:r>
      <w:r w:rsidR="002B7DB2">
        <w:rPr>
          <w:rFonts w:ascii="Arial" w:hAnsi="Arial" w:cs="Arial"/>
        </w:rPr>
        <w:t>.</w:t>
      </w:r>
    </w:p>
    <w:p w14:paraId="00202150" w14:textId="77777777" w:rsidR="00ED69CD" w:rsidRDefault="00ED69CD" w:rsidP="002B7DB2">
      <w:pPr>
        <w:pStyle w:val="Kolorowalistaakcent11"/>
        <w:spacing w:line="276" w:lineRule="auto"/>
        <w:jc w:val="both"/>
        <w:rPr>
          <w:rFonts w:ascii="Arial" w:hAnsi="Arial" w:cs="Arial"/>
        </w:rPr>
      </w:pPr>
      <w:r w:rsidRPr="00205DAD">
        <w:rPr>
          <w:rFonts w:ascii="Arial" w:hAnsi="Arial" w:cs="Arial"/>
        </w:rPr>
        <w:t xml:space="preserve">Taśma przenośników </w:t>
      </w:r>
      <w:r w:rsidR="002B7DB2">
        <w:rPr>
          <w:rFonts w:ascii="Arial" w:hAnsi="Arial" w:cs="Arial"/>
        </w:rPr>
        <w:t xml:space="preserve">ma </w:t>
      </w:r>
      <w:r w:rsidRPr="00205DAD">
        <w:rPr>
          <w:rFonts w:ascii="Arial" w:hAnsi="Arial" w:cs="Arial"/>
        </w:rPr>
        <w:t xml:space="preserve">zapewniać odporność na działanie tłuszczy i olejów. </w:t>
      </w:r>
      <w:r w:rsidR="002B7DB2">
        <w:rPr>
          <w:rFonts w:ascii="Arial" w:hAnsi="Arial" w:cs="Arial"/>
        </w:rPr>
        <w:t xml:space="preserve">Taśma ma zapewniać również </w:t>
      </w:r>
      <w:r w:rsidRPr="00205DAD">
        <w:rPr>
          <w:rFonts w:ascii="Arial" w:hAnsi="Arial" w:cs="Arial"/>
        </w:rPr>
        <w:t>wysok</w:t>
      </w:r>
      <w:r w:rsidR="002B7DB2">
        <w:rPr>
          <w:rFonts w:ascii="Arial" w:hAnsi="Arial" w:cs="Arial"/>
        </w:rPr>
        <w:t>ą</w:t>
      </w:r>
      <w:r w:rsidRPr="00205DAD">
        <w:rPr>
          <w:rFonts w:ascii="Arial" w:hAnsi="Arial" w:cs="Arial"/>
        </w:rPr>
        <w:t xml:space="preserve"> wytrzymałość taśmy na rozrywanie (taśma wielowarstwowa)</w:t>
      </w:r>
      <w:r w:rsidR="002B7DB2">
        <w:rPr>
          <w:rFonts w:ascii="Arial" w:hAnsi="Arial" w:cs="Arial"/>
        </w:rPr>
        <w:t xml:space="preserve"> oraz możliwość transportu szkła</w:t>
      </w:r>
      <w:r w:rsidRPr="00205DAD">
        <w:rPr>
          <w:rFonts w:ascii="Arial" w:hAnsi="Arial" w:cs="Arial"/>
        </w:rPr>
        <w:t xml:space="preserve">. </w:t>
      </w:r>
    </w:p>
    <w:p w14:paraId="6BAA9928" w14:textId="77777777" w:rsidR="002B7DB2" w:rsidRPr="00205DAD" w:rsidRDefault="002B7DB2" w:rsidP="002B7DB2">
      <w:pPr>
        <w:pStyle w:val="Kolorowalistaakcent11"/>
        <w:spacing w:line="276" w:lineRule="auto"/>
        <w:jc w:val="both"/>
        <w:rPr>
          <w:rFonts w:ascii="Arial" w:hAnsi="Arial" w:cs="Arial"/>
        </w:rPr>
      </w:pPr>
    </w:p>
    <w:p w14:paraId="0AC27BFC" w14:textId="77777777" w:rsidR="00ED69CD" w:rsidRPr="00205DAD" w:rsidRDefault="00ED69CD" w:rsidP="00205DAD">
      <w:pPr>
        <w:pStyle w:val="Kolorowalistaakcent11"/>
        <w:spacing w:line="276" w:lineRule="auto"/>
        <w:jc w:val="both"/>
        <w:rPr>
          <w:rFonts w:ascii="Arial" w:hAnsi="Arial" w:cs="Arial"/>
        </w:rPr>
      </w:pPr>
      <w:r w:rsidRPr="00205DAD">
        <w:rPr>
          <w:rFonts w:ascii="Arial" w:hAnsi="Arial" w:cs="Arial"/>
        </w:rPr>
        <w:t xml:space="preserve">W zależności od rodzaju transportowanego materiału oraz funkcji przenośnika </w:t>
      </w:r>
      <w:r w:rsidR="002B7DB2">
        <w:rPr>
          <w:rFonts w:ascii="Arial" w:hAnsi="Arial" w:cs="Arial"/>
        </w:rPr>
        <w:t xml:space="preserve">należy dobrać </w:t>
      </w:r>
      <w:r w:rsidRPr="00205DAD">
        <w:rPr>
          <w:rFonts w:ascii="Arial" w:hAnsi="Arial" w:cs="Arial"/>
        </w:rPr>
        <w:t xml:space="preserve">burty boczne o odpowiedniej wysokości. Burty boczne </w:t>
      </w:r>
      <w:r w:rsidR="002B7DB2">
        <w:rPr>
          <w:rFonts w:ascii="Arial" w:hAnsi="Arial" w:cs="Arial"/>
        </w:rPr>
        <w:t xml:space="preserve">należy uszczelnić z </w:t>
      </w:r>
      <w:r w:rsidRPr="00205DAD">
        <w:rPr>
          <w:rFonts w:ascii="Arial" w:hAnsi="Arial" w:cs="Arial"/>
        </w:rPr>
        <w:t>taśmy gumowej gwarantujące optymalne uszczelnienie taśmy przenośnika.</w:t>
      </w:r>
    </w:p>
    <w:p w14:paraId="621B3C59" w14:textId="77777777" w:rsidR="00ED69CD" w:rsidRPr="00205DAD" w:rsidRDefault="00ED69CD" w:rsidP="00205DAD">
      <w:pPr>
        <w:pStyle w:val="Kolorowalistaakcent11"/>
        <w:spacing w:line="276" w:lineRule="auto"/>
        <w:jc w:val="both"/>
        <w:rPr>
          <w:rFonts w:ascii="Arial" w:hAnsi="Arial" w:cs="Arial"/>
        </w:rPr>
      </w:pPr>
      <w:r w:rsidRPr="00205DAD">
        <w:rPr>
          <w:rFonts w:ascii="Arial" w:hAnsi="Arial" w:cs="Arial"/>
        </w:rPr>
        <w:t xml:space="preserve">Odległość pomiędzy rolkami górnymi </w:t>
      </w:r>
      <w:r w:rsidR="002B7DB2">
        <w:rPr>
          <w:rFonts w:ascii="Arial" w:hAnsi="Arial" w:cs="Arial"/>
        </w:rPr>
        <w:t xml:space="preserve">dopasowana </w:t>
      </w:r>
      <w:r w:rsidRPr="00205DAD">
        <w:rPr>
          <w:rFonts w:ascii="Arial" w:hAnsi="Arial" w:cs="Arial"/>
        </w:rPr>
        <w:t xml:space="preserve">do rodzaju oraz właściwości transportowanego materiału </w:t>
      </w:r>
      <w:r w:rsidR="003F254E">
        <w:rPr>
          <w:rFonts w:ascii="Arial" w:hAnsi="Arial" w:cs="Arial"/>
        </w:rPr>
        <w:t>ora</w:t>
      </w:r>
      <w:r w:rsidR="002B7DB2">
        <w:rPr>
          <w:rFonts w:ascii="Arial" w:hAnsi="Arial" w:cs="Arial"/>
        </w:rPr>
        <w:t xml:space="preserve">z zapewniająca </w:t>
      </w:r>
      <w:r w:rsidRPr="00205DAD">
        <w:rPr>
          <w:rFonts w:ascii="Arial" w:hAnsi="Arial" w:cs="Arial"/>
        </w:rPr>
        <w:t>prawidłowe prowadzenie taśmy górnej.</w:t>
      </w:r>
    </w:p>
    <w:p w14:paraId="49E71F50" w14:textId="77777777" w:rsidR="00ED69CD" w:rsidRPr="00205DAD" w:rsidRDefault="00ED69CD" w:rsidP="00205DAD">
      <w:pPr>
        <w:pStyle w:val="Kolorowalistaakcent11"/>
        <w:spacing w:line="276" w:lineRule="auto"/>
        <w:jc w:val="both"/>
        <w:rPr>
          <w:rFonts w:ascii="Arial" w:hAnsi="Arial" w:cs="Arial"/>
        </w:rPr>
      </w:pPr>
      <w:r w:rsidRPr="00205DAD">
        <w:rPr>
          <w:rFonts w:ascii="Arial" w:hAnsi="Arial" w:cs="Arial"/>
        </w:rPr>
        <w:t>W obszarach załadowczych i przesypowych, ze względu na zwiększone obciążenie, odstęp pomiędzy rolkami odpowiednio dopasowan</w:t>
      </w:r>
      <w:r w:rsidR="002B7DB2">
        <w:rPr>
          <w:rFonts w:ascii="Arial" w:hAnsi="Arial" w:cs="Arial"/>
        </w:rPr>
        <w:t>e</w:t>
      </w:r>
      <w:r w:rsidRPr="00205DAD">
        <w:rPr>
          <w:rFonts w:ascii="Arial" w:hAnsi="Arial" w:cs="Arial"/>
        </w:rPr>
        <w:t>.</w:t>
      </w:r>
    </w:p>
    <w:p w14:paraId="42A91901" w14:textId="77777777" w:rsidR="00ED69CD" w:rsidRPr="00205DAD" w:rsidRDefault="00ED69CD" w:rsidP="00205DAD">
      <w:pPr>
        <w:pStyle w:val="Kolorowalistaakcent11"/>
        <w:spacing w:line="276" w:lineRule="auto"/>
        <w:jc w:val="both"/>
        <w:rPr>
          <w:rFonts w:ascii="Arial" w:hAnsi="Arial" w:cs="Arial"/>
        </w:rPr>
      </w:pPr>
      <w:r w:rsidRPr="00205DAD">
        <w:rPr>
          <w:rFonts w:ascii="Arial" w:hAnsi="Arial" w:cs="Arial"/>
        </w:rPr>
        <w:t>Rolki dolne przewidziane w maksymalnym rozstawie nie większym niż 3000 mm i wyposażone w gumowe krążki.</w:t>
      </w:r>
    </w:p>
    <w:p w14:paraId="6C310624" w14:textId="77777777" w:rsidR="00ED69CD" w:rsidRPr="00205DAD" w:rsidRDefault="00ED69CD" w:rsidP="00205DAD">
      <w:pPr>
        <w:pStyle w:val="Kolorowalistaakcent11"/>
        <w:spacing w:line="276" w:lineRule="auto"/>
        <w:jc w:val="both"/>
        <w:rPr>
          <w:rFonts w:ascii="Arial" w:hAnsi="Arial" w:cs="Arial"/>
        </w:rPr>
      </w:pPr>
      <w:r w:rsidRPr="00205DAD">
        <w:rPr>
          <w:rFonts w:ascii="Arial" w:hAnsi="Arial" w:cs="Arial"/>
        </w:rPr>
        <w:t>Napęd</w:t>
      </w:r>
      <w:r w:rsidR="002B7DB2">
        <w:rPr>
          <w:rFonts w:ascii="Arial" w:hAnsi="Arial" w:cs="Arial"/>
        </w:rPr>
        <w:t>y</w:t>
      </w:r>
      <w:r w:rsidRPr="00205DAD">
        <w:rPr>
          <w:rFonts w:ascii="Arial" w:hAnsi="Arial" w:cs="Arial"/>
        </w:rPr>
        <w:t xml:space="preserve"> przenośników realizowan</w:t>
      </w:r>
      <w:r w:rsidR="003F254E">
        <w:rPr>
          <w:rFonts w:ascii="Arial" w:hAnsi="Arial" w:cs="Arial"/>
        </w:rPr>
        <w:t>e</w:t>
      </w:r>
      <w:r w:rsidRPr="00205DAD">
        <w:rPr>
          <w:rFonts w:ascii="Arial" w:hAnsi="Arial" w:cs="Arial"/>
        </w:rPr>
        <w:t xml:space="preserve"> poprzez motoreduktor</w:t>
      </w:r>
      <w:r w:rsidR="002B7DB2">
        <w:rPr>
          <w:rFonts w:ascii="Arial" w:hAnsi="Arial" w:cs="Arial"/>
        </w:rPr>
        <w:t>y</w:t>
      </w:r>
      <w:r w:rsidRPr="00205DAD">
        <w:rPr>
          <w:rFonts w:ascii="Arial" w:hAnsi="Arial" w:cs="Arial"/>
        </w:rPr>
        <w:t xml:space="preserve">. Tam gdzie konieczne lub uzasadnione </w:t>
      </w:r>
      <w:r w:rsidR="002B7DB2">
        <w:rPr>
          <w:rFonts w:ascii="Arial" w:hAnsi="Arial" w:cs="Arial"/>
        </w:rPr>
        <w:t xml:space="preserve">należy </w:t>
      </w:r>
      <w:r w:rsidRPr="00205DAD">
        <w:rPr>
          <w:rFonts w:ascii="Arial" w:hAnsi="Arial" w:cs="Arial"/>
        </w:rPr>
        <w:t>przewid</w:t>
      </w:r>
      <w:r w:rsidR="002B7DB2">
        <w:rPr>
          <w:rFonts w:ascii="Arial" w:hAnsi="Arial" w:cs="Arial"/>
        </w:rPr>
        <w:t xml:space="preserve">zieć </w:t>
      </w:r>
      <w:r w:rsidRPr="00205DAD">
        <w:rPr>
          <w:rFonts w:ascii="Arial" w:hAnsi="Arial" w:cs="Arial"/>
        </w:rPr>
        <w:t>płynną regulację obrotów z zastosowaniem zmiennika częstotliwości – falownika.</w:t>
      </w:r>
    </w:p>
    <w:p w14:paraId="2FC5778F" w14:textId="77777777" w:rsidR="00ED69CD" w:rsidRPr="00205DAD" w:rsidRDefault="00ED69CD" w:rsidP="00205DAD">
      <w:pPr>
        <w:pStyle w:val="Kolorowalistaakcent11"/>
        <w:spacing w:line="276" w:lineRule="auto"/>
        <w:jc w:val="both"/>
        <w:rPr>
          <w:rFonts w:ascii="Arial" w:hAnsi="Arial" w:cs="Arial"/>
        </w:rPr>
      </w:pPr>
      <w:r w:rsidRPr="00205DAD">
        <w:rPr>
          <w:rFonts w:ascii="Arial" w:hAnsi="Arial" w:cs="Arial"/>
        </w:rPr>
        <w:t xml:space="preserve">W zależności od funkcji </w:t>
      </w:r>
      <w:r w:rsidR="002B7DB2">
        <w:rPr>
          <w:rFonts w:ascii="Arial" w:hAnsi="Arial" w:cs="Arial"/>
        </w:rPr>
        <w:t xml:space="preserve">przenośników, tam gdzie uzasadnione należy przewidzieć napędy </w:t>
      </w:r>
      <w:r w:rsidRPr="00205DAD">
        <w:rPr>
          <w:rFonts w:ascii="Arial" w:hAnsi="Arial" w:cs="Arial"/>
        </w:rPr>
        <w:t>w układzie rewersyjnym.</w:t>
      </w:r>
    </w:p>
    <w:p w14:paraId="458872C1" w14:textId="77777777" w:rsidR="00ED69CD" w:rsidRPr="00205DAD" w:rsidRDefault="00ED69CD" w:rsidP="00205DAD">
      <w:pPr>
        <w:pStyle w:val="Kolorowalistaakcent11"/>
        <w:spacing w:line="276" w:lineRule="auto"/>
        <w:jc w:val="both"/>
        <w:rPr>
          <w:rFonts w:ascii="Arial" w:hAnsi="Arial" w:cs="Arial"/>
        </w:rPr>
      </w:pPr>
      <w:r w:rsidRPr="00205DAD">
        <w:rPr>
          <w:rFonts w:ascii="Arial" w:hAnsi="Arial" w:cs="Arial"/>
        </w:rPr>
        <w:t>Napędy przenośników dobra</w:t>
      </w:r>
      <w:r w:rsidR="002B7DB2">
        <w:rPr>
          <w:rFonts w:ascii="Arial" w:hAnsi="Arial" w:cs="Arial"/>
        </w:rPr>
        <w:t>ć</w:t>
      </w:r>
      <w:r w:rsidRPr="00205DAD">
        <w:rPr>
          <w:rFonts w:ascii="Arial" w:hAnsi="Arial" w:cs="Arial"/>
        </w:rPr>
        <w:t xml:space="preserve">, </w:t>
      </w:r>
      <w:r w:rsidR="002B7DB2">
        <w:rPr>
          <w:rFonts w:ascii="Arial" w:hAnsi="Arial" w:cs="Arial"/>
        </w:rPr>
        <w:t xml:space="preserve">tak </w:t>
      </w:r>
      <w:r w:rsidRPr="00205DAD">
        <w:rPr>
          <w:rFonts w:ascii="Arial" w:hAnsi="Arial" w:cs="Arial"/>
        </w:rPr>
        <w:t xml:space="preserve">aby </w:t>
      </w:r>
      <w:r w:rsidR="002B7DB2">
        <w:rPr>
          <w:rFonts w:ascii="Arial" w:hAnsi="Arial" w:cs="Arial"/>
        </w:rPr>
        <w:t xml:space="preserve">była </w:t>
      </w:r>
      <w:r w:rsidRPr="00205DAD">
        <w:rPr>
          <w:rFonts w:ascii="Arial" w:hAnsi="Arial" w:cs="Arial"/>
        </w:rPr>
        <w:t>możliw</w:t>
      </w:r>
      <w:r w:rsidR="002B7DB2">
        <w:rPr>
          <w:rFonts w:ascii="Arial" w:hAnsi="Arial" w:cs="Arial"/>
        </w:rPr>
        <w:t xml:space="preserve">ość </w:t>
      </w:r>
      <w:r w:rsidRPr="00205DAD">
        <w:rPr>
          <w:rFonts w:ascii="Arial" w:hAnsi="Arial" w:cs="Arial"/>
        </w:rPr>
        <w:t>ich uruchomieni</w:t>
      </w:r>
      <w:r w:rsidR="002B7DB2">
        <w:rPr>
          <w:rFonts w:ascii="Arial" w:hAnsi="Arial" w:cs="Arial"/>
        </w:rPr>
        <w:t>a</w:t>
      </w:r>
      <w:r w:rsidRPr="00205DAD">
        <w:rPr>
          <w:rFonts w:ascii="Arial" w:hAnsi="Arial" w:cs="Arial"/>
        </w:rPr>
        <w:t xml:space="preserve"> także pod pełnym obciążeniem.</w:t>
      </w:r>
    </w:p>
    <w:p w14:paraId="1EA72CBC" w14:textId="77777777" w:rsidR="00ED69CD" w:rsidRPr="00205DAD" w:rsidRDefault="00ED69CD" w:rsidP="00205DAD">
      <w:pPr>
        <w:pStyle w:val="Kolorowalistaakcent11"/>
        <w:spacing w:line="276" w:lineRule="auto"/>
        <w:jc w:val="both"/>
        <w:rPr>
          <w:rFonts w:ascii="Arial" w:hAnsi="Arial" w:cs="Arial"/>
        </w:rPr>
      </w:pPr>
      <w:r w:rsidRPr="00205DAD">
        <w:rPr>
          <w:rFonts w:ascii="Arial" w:hAnsi="Arial" w:cs="Arial"/>
        </w:rPr>
        <w:t>Kształt bębnów: napędzających i napinających zapewnia</w:t>
      </w:r>
      <w:r w:rsidR="002B7DB2">
        <w:rPr>
          <w:rFonts w:ascii="Arial" w:hAnsi="Arial" w:cs="Arial"/>
        </w:rPr>
        <w:t xml:space="preserve">jący </w:t>
      </w:r>
      <w:r w:rsidRPr="00205DAD">
        <w:rPr>
          <w:rFonts w:ascii="Arial" w:hAnsi="Arial" w:cs="Arial"/>
        </w:rPr>
        <w:t>prostoliniowość biegu taśmy.</w:t>
      </w:r>
    </w:p>
    <w:p w14:paraId="0E6BDAE0" w14:textId="77777777" w:rsidR="00ED69CD" w:rsidRPr="00205DAD" w:rsidRDefault="00ED69CD" w:rsidP="00205DAD">
      <w:pPr>
        <w:pStyle w:val="Kolorowalistaakcent11"/>
        <w:spacing w:line="276" w:lineRule="auto"/>
        <w:jc w:val="both"/>
        <w:rPr>
          <w:rFonts w:ascii="Arial" w:hAnsi="Arial" w:cs="Arial"/>
        </w:rPr>
      </w:pPr>
      <w:r w:rsidRPr="00205DAD">
        <w:rPr>
          <w:rFonts w:ascii="Arial" w:hAnsi="Arial" w:cs="Arial"/>
        </w:rPr>
        <w:lastRenderedPageBreak/>
        <w:t>Bębny: napędowy i napinający wyposażone w łożyska toczne. Oprawy łożyskowe wyposażone w gniazda smarowe z końcówką stożkową i zapewniają</w:t>
      </w:r>
      <w:r w:rsidR="002B7DB2">
        <w:rPr>
          <w:rFonts w:ascii="Arial" w:hAnsi="Arial" w:cs="Arial"/>
        </w:rPr>
        <w:t>ce</w:t>
      </w:r>
      <w:r w:rsidRPr="00205DAD">
        <w:rPr>
          <w:rFonts w:ascii="Arial" w:hAnsi="Arial" w:cs="Arial"/>
        </w:rPr>
        <w:t xml:space="preserve"> możliwość smarowania w trakcie pracy przenośnika przy jednoczesnym zachowaniu odpowiednich norm polskich i europejskich.</w:t>
      </w:r>
    </w:p>
    <w:p w14:paraId="5AB88E27" w14:textId="77777777" w:rsidR="00ED69CD" w:rsidRPr="00205DAD" w:rsidRDefault="00ED69CD" w:rsidP="00205DAD">
      <w:pPr>
        <w:pStyle w:val="Kolorowalistaakcent11"/>
        <w:spacing w:line="276" w:lineRule="auto"/>
        <w:jc w:val="both"/>
        <w:rPr>
          <w:rFonts w:ascii="Arial" w:hAnsi="Arial" w:cs="Arial"/>
        </w:rPr>
      </w:pPr>
      <w:r w:rsidRPr="00205DAD">
        <w:rPr>
          <w:rFonts w:ascii="Arial" w:hAnsi="Arial" w:cs="Arial"/>
        </w:rPr>
        <w:t>Co najmniej bęben napędzający pokryty</w:t>
      </w:r>
      <w:r w:rsidR="002B7DB2">
        <w:rPr>
          <w:rFonts w:ascii="Arial" w:hAnsi="Arial" w:cs="Arial"/>
        </w:rPr>
        <w:t xml:space="preserve"> powinien być </w:t>
      </w:r>
      <w:r w:rsidRPr="00205DAD">
        <w:rPr>
          <w:rFonts w:ascii="Arial" w:hAnsi="Arial" w:cs="Arial"/>
        </w:rPr>
        <w:t>okładziną z gumy dla zapewnienia odpowiedniego tarcia pomiędzy bębnem a taśmą.</w:t>
      </w:r>
    </w:p>
    <w:p w14:paraId="753252A5" w14:textId="77777777" w:rsidR="00ED69CD" w:rsidRPr="00205DAD" w:rsidRDefault="00ED69CD" w:rsidP="00205DAD">
      <w:pPr>
        <w:pStyle w:val="Kolorowalistaakcent11"/>
        <w:spacing w:line="276" w:lineRule="auto"/>
        <w:jc w:val="both"/>
        <w:rPr>
          <w:rFonts w:ascii="Arial" w:hAnsi="Arial" w:cs="Arial"/>
        </w:rPr>
      </w:pPr>
      <w:r w:rsidRPr="00205DAD">
        <w:rPr>
          <w:rFonts w:ascii="Arial" w:hAnsi="Arial" w:cs="Arial"/>
        </w:rPr>
        <w:t>Napinacz dla łożyska przy bębnie usytuowany w sposób umożliwiający napinanie bębna w trakcie pracy przenośnika bez konieczności demontażu osłon i urządzeń zabezpieczających przy jednoczesnym zachowaniu odpowiednich norm bezpieczeństwa -polskich i europejskich norm bezpieczeństwa.</w:t>
      </w:r>
    </w:p>
    <w:p w14:paraId="26997409" w14:textId="77777777" w:rsidR="00ED69CD" w:rsidRPr="00205DAD" w:rsidRDefault="00ED69CD" w:rsidP="00205DAD">
      <w:pPr>
        <w:pStyle w:val="Kolorowalistaakcent11"/>
        <w:spacing w:line="276" w:lineRule="auto"/>
        <w:jc w:val="both"/>
        <w:rPr>
          <w:rFonts w:ascii="Arial" w:hAnsi="Arial" w:cs="Arial"/>
        </w:rPr>
      </w:pPr>
      <w:r w:rsidRPr="00205DAD">
        <w:rPr>
          <w:rFonts w:ascii="Arial" w:hAnsi="Arial" w:cs="Arial"/>
        </w:rPr>
        <w:t xml:space="preserve">Przenośniki w zależności od rodzaju transportowanego materiału oraz funkcji przenośnika </w:t>
      </w:r>
      <w:r w:rsidR="002B7DB2">
        <w:rPr>
          <w:rFonts w:ascii="Arial" w:hAnsi="Arial" w:cs="Arial"/>
        </w:rPr>
        <w:t xml:space="preserve">powinny zostać </w:t>
      </w:r>
      <w:r w:rsidRPr="00205DAD">
        <w:rPr>
          <w:rFonts w:ascii="Arial" w:hAnsi="Arial" w:cs="Arial"/>
        </w:rPr>
        <w:t xml:space="preserve">wyposażone w odpowiednie systemy zbieraków gwarantujące zachowanie czystości taśmy zarówno od strony zewnętrznej jak i wewnętrznej. Do czyszczenia górnej powierzchni taśmy bez progów przy bębnie napędzającym </w:t>
      </w:r>
      <w:r w:rsidR="002B7DB2">
        <w:rPr>
          <w:rFonts w:ascii="Arial" w:hAnsi="Arial" w:cs="Arial"/>
        </w:rPr>
        <w:t>należy przewidzieć z</w:t>
      </w:r>
      <w:r w:rsidRPr="00205DAD">
        <w:rPr>
          <w:rFonts w:ascii="Arial" w:hAnsi="Arial" w:cs="Arial"/>
        </w:rPr>
        <w:t>bieraki wykonane z twardych elementów gumowych z dociskami sprężystymi.</w:t>
      </w:r>
    </w:p>
    <w:p w14:paraId="68054CEB" w14:textId="77777777" w:rsidR="00ED69CD" w:rsidRPr="00205DAD" w:rsidRDefault="00ED69CD" w:rsidP="00205DAD">
      <w:pPr>
        <w:pStyle w:val="Kolorowalistaakcent11"/>
        <w:spacing w:line="276" w:lineRule="auto"/>
        <w:jc w:val="both"/>
        <w:rPr>
          <w:rFonts w:ascii="Arial" w:hAnsi="Arial" w:cs="Arial"/>
        </w:rPr>
      </w:pPr>
      <w:r w:rsidRPr="00205DAD">
        <w:rPr>
          <w:rFonts w:ascii="Arial" w:hAnsi="Arial" w:cs="Arial"/>
        </w:rPr>
        <w:t xml:space="preserve">W przypadku taśm z progami zbieraki </w:t>
      </w:r>
      <w:r w:rsidR="002B7DB2">
        <w:rPr>
          <w:rFonts w:ascii="Arial" w:hAnsi="Arial" w:cs="Arial"/>
        </w:rPr>
        <w:t xml:space="preserve">należy przewidzieć </w:t>
      </w:r>
      <w:r w:rsidRPr="00205DAD">
        <w:rPr>
          <w:rFonts w:ascii="Arial" w:hAnsi="Arial" w:cs="Arial"/>
        </w:rPr>
        <w:t>z twardych elementów gumowych bez docisków sprężystych.</w:t>
      </w:r>
    </w:p>
    <w:p w14:paraId="2E64B06F" w14:textId="77777777" w:rsidR="00ED69CD" w:rsidRPr="00205DAD" w:rsidRDefault="00ED69CD" w:rsidP="00205DAD">
      <w:pPr>
        <w:pStyle w:val="Kolorowalistaakcent11"/>
        <w:spacing w:line="276" w:lineRule="auto"/>
        <w:jc w:val="both"/>
        <w:rPr>
          <w:rFonts w:ascii="Arial" w:hAnsi="Arial" w:cs="Arial"/>
        </w:rPr>
      </w:pPr>
      <w:r w:rsidRPr="00205DAD">
        <w:rPr>
          <w:rFonts w:ascii="Arial" w:hAnsi="Arial" w:cs="Arial"/>
        </w:rPr>
        <w:t xml:space="preserve">Do czyszczenia taśmy po stronie wewnętrznej </w:t>
      </w:r>
      <w:r w:rsidR="002B7DB2">
        <w:rPr>
          <w:rFonts w:ascii="Arial" w:hAnsi="Arial" w:cs="Arial"/>
        </w:rPr>
        <w:t>należy za</w:t>
      </w:r>
      <w:r w:rsidRPr="00205DAD">
        <w:rPr>
          <w:rFonts w:ascii="Arial" w:hAnsi="Arial" w:cs="Arial"/>
        </w:rPr>
        <w:t>stos</w:t>
      </w:r>
      <w:r w:rsidR="002B7DB2">
        <w:rPr>
          <w:rFonts w:ascii="Arial" w:hAnsi="Arial" w:cs="Arial"/>
        </w:rPr>
        <w:t xml:space="preserve">ować </w:t>
      </w:r>
      <w:r w:rsidRPr="00205DAD">
        <w:rPr>
          <w:rFonts w:ascii="Arial" w:hAnsi="Arial" w:cs="Arial"/>
        </w:rPr>
        <w:t>zbierak pługowy zainstalowany w obszarze bębna napinającego.</w:t>
      </w:r>
    </w:p>
    <w:p w14:paraId="67D15CBA" w14:textId="77777777" w:rsidR="00ED69CD" w:rsidRPr="00205DAD" w:rsidRDefault="00ED69CD" w:rsidP="00205DAD">
      <w:pPr>
        <w:pStyle w:val="Kolorowalistaakcent11"/>
        <w:spacing w:line="276" w:lineRule="auto"/>
        <w:jc w:val="both"/>
        <w:rPr>
          <w:rFonts w:ascii="Arial" w:hAnsi="Arial" w:cs="Arial"/>
        </w:rPr>
      </w:pPr>
      <w:r w:rsidRPr="00205DAD">
        <w:rPr>
          <w:rFonts w:ascii="Arial" w:hAnsi="Arial" w:cs="Arial"/>
        </w:rPr>
        <w:t xml:space="preserve">Dla zapewnienia bezpieczeństwa rolki dolne wyposażone w osłony zabezpieczające, które </w:t>
      </w:r>
      <w:r w:rsidR="002B7DB2">
        <w:rPr>
          <w:rFonts w:ascii="Arial" w:hAnsi="Arial" w:cs="Arial"/>
        </w:rPr>
        <w:t xml:space="preserve">należy </w:t>
      </w:r>
      <w:r w:rsidRPr="00205DAD">
        <w:rPr>
          <w:rFonts w:ascii="Arial" w:hAnsi="Arial" w:cs="Arial"/>
        </w:rPr>
        <w:t>wyposaż</w:t>
      </w:r>
      <w:r w:rsidR="002B7DB2">
        <w:rPr>
          <w:rFonts w:ascii="Arial" w:hAnsi="Arial" w:cs="Arial"/>
        </w:rPr>
        <w:t xml:space="preserve">yć </w:t>
      </w:r>
      <w:r w:rsidRPr="00205DAD">
        <w:rPr>
          <w:rFonts w:ascii="Arial" w:hAnsi="Arial" w:cs="Arial"/>
        </w:rPr>
        <w:t>w system mocowań umożliwiający szybki i łatwy ich demontaż dla celów ich czyszczenia. Wykonanie umożliwia</w:t>
      </w:r>
      <w:r w:rsidR="002B7DB2">
        <w:rPr>
          <w:rFonts w:ascii="Arial" w:hAnsi="Arial" w:cs="Arial"/>
        </w:rPr>
        <w:t xml:space="preserve">jące </w:t>
      </w:r>
      <w:r w:rsidRPr="00205DAD">
        <w:rPr>
          <w:rFonts w:ascii="Arial" w:hAnsi="Arial" w:cs="Arial"/>
        </w:rPr>
        <w:t>prace demontażu oraz czyszczenia przez jedną osobę obsługi.</w:t>
      </w:r>
    </w:p>
    <w:p w14:paraId="65DF3392" w14:textId="77777777" w:rsidR="00ED69CD" w:rsidRPr="00205DAD" w:rsidRDefault="00ED69CD" w:rsidP="00205DAD">
      <w:pPr>
        <w:pStyle w:val="Kolorowalistaakcent11"/>
        <w:spacing w:line="276" w:lineRule="auto"/>
        <w:jc w:val="both"/>
        <w:rPr>
          <w:rFonts w:ascii="Arial" w:hAnsi="Arial" w:cs="Arial"/>
        </w:rPr>
      </w:pPr>
      <w:r w:rsidRPr="00205DAD">
        <w:rPr>
          <w:rFonts w:ascii="Arial" w:hAnsi="Arial" w:cs="Arial"/>
        </w:rPr>
        <w:t>Każda ostatnia rolka przed bębnem napędzającym i napinającym wyposażona w analogiczne osłony bez względu na wysokość, na której się znajduje.</w:t>
      </w:r>
    </w:p>
    <w:p w14:paraId="3ECA4660" w14:textId="77777777" w:rsidR="00ED69CD" w:rsidRPr="00205DAD" w:rsidRDefault="00ED69CD" w:rsidP="00205DAD">
      <w:pPr>
        <w:pStyle w:val="Kolorowalistaakcent11"/>
        <w:spacing w:line="276" w:lineRule="auto"/>
        <w:jc w:val="both"/>
        <w:rPr>
          <w:rFonts w:ascii="Arial" w:hAnsi="Arial" w:cs="Arial"/>
        </w:rPr>
      </w:pPr>
      <w:r w:rsidRPr="00205DAD">
        <w:rPr>
          <w:rFonts w:ascii="Arial" w:hAnsi="Arial" w:cs="Arial"/>
        </w:rPr>
        <w:t>Przesypy wykona</w:t>
      </w:r>
      <w:r w:rsidR="002B7DB2">
        <w:rPr>
          <w:rFonts w:ascii="Arial" w:hAnsi="Arial" w:cs="Arial"/>
        </w:rPr>
        <w:t xml:space="preserve">ć </w:t>
      </w:r>
      <w:r w:rsidRPr="00205DAD">
        <w:rPr>
          <w:rFonts w:ascii="Arial" w:hAnsi="Arial" w:cs="Arial"/>
        </w:rPr>
        <w:t>z blachy o grubości minimum 3mm wyłożone wykładziną trudnościeralną i wyposażone w klapy rewizyjne do konserwacji tam gdzie to niezbędne.</w:t>
      </w:r>
    </w:p>
    <w:p w14:paraId="70FA9EA6" w14:textId="77777777" w:rsidR="00ED69CD" w:rsidRPr="00205DAD" w:rsidRDefault="00ED69CD" w:rsidP="00205DAD">
      <w:pPr>
        <w:pStyle w:val="Kolorowalistaakcent11"/>
        <w:spacing w:line="276" w:lineRule="auto"/>
        <w:jc w:val="both"/>
        <w:rPr>
          <w:rFonts w:ascii="Arial" w:hAnsi="Arial" w:cs="Arial"/>
        </w:rPr>
      </w:pPr>
      <w:r w:rsidRPr="00205DAD">
        <w:rPr>
          <w:rFonts w:ascii="Arial" w:hAnsi="Arial" w:cs="Arial"/>
        </w:rPr>
        <w:t xml:space="preserve">Tam gdzie konieczne </w:t>
      </w:r>
      <w:r w:rsidR="002B7DB2" w:rsidRPr="00205DAD">
        <w:rPr>
          <w:rFonts w:ascii="Arial" w:hAnsi="Arial" w:cs="Arial"/>
        </w:rPr>
        <w:t xml:space="preserve">przenośniki </w:t>
      </w:r>
      <w:r w:rsidRPr="00205DAD">
        <w:rPr>
          <w:rFonts w:ascii="Arial" w:hAnsi="Arial" w:cs="Arial"/>
        </w:rPr>
        <w:t>wyposaży</w:t>
      </w:r>
      <w:r w:rsidR="002B7DB2">
        <w:rPr>
          <w:rFonts w:ascii="Arial" w:hAnsi="Arial" w:cs="Arial"/>
        </w:rPr>
        <w:t>ć</w:t>
      </w:r>
      <w:r w:rsidRPr="00205DAD">
        <w:rPr>
          <w:rFonts w:ascii="Arial" w:hAnsi="Arial" w:cs="Arial"/>
        </w:rPr>
        <w:t xml:space="preserve"> w osłony górne oraz osłony pomiędzy burtami bocznymi, a konstrukcją podstawową. Osłony będą umożliwiać dokonywanie kontroli i usuwanie ewentualnie występujących zanieczyszczeń.</w:t>
      </w:r>
    </w:p>
    <w:p w14:paraId="59A534F9" w14:textId="77777777" w:rsidR="00ED69CD" w:rsidRPr="00205DAD" w:rsidRDefault="00CE5879" w:rsidP="00205DAD">
      <w:pPr>
        <w:pStyle w:val="Kolorowalistaakcent11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Należy przewidzieć k</w:t>
      </w:r>
      <w:r w:rsidR="00ED69CD" w:rsidRPr="00205DAD">
        <w:rPr>
          <w:rFonts w:ascii="Arial" w:hAnsi="Arial" w:cs="Arial"/>
        </w:rPr>
        <w:t>onstrukcj</w:t>
      </w:r>
      <w:r>
        <w:rPr>
          <w:rFonts w:ascii="Arial" w:hAnsi="Arial" w:cs="Arial"/>
        </w:rPr>
        <w:t>ę</w:t>
      </w:r>
      <w:r w:rsidR="00ED69CD" w:rsidRPr="00205DAD">
        <w:rPr>
          <w:rFonts w:ascii="Arial" w:hAnsi="Arial" w:cs="Arial"/>
        </w:rPr>
        <w:t xml:space="preserve"> przenośnik</w:t>
      </w:r>
      <w:r>
        <w:rPr>
          <w:rFonts w:ascii="Arial" w:hAnsi="Arial" w:cs="Arial"/>
        </w:rPr>
        <w:t>ów</w:t>
      </w:r>
      <w:r w:rsidR="00ED69CD" w:rsidRPr="00205DAD">
        <w:rPr>
          <w:rFonts w:ascii="Arial" w:hAnsi="Arial" w:cs="Arial"/>
        </w:rPr>
        <w:t xml:space="preserve"> umożliwia</w:t>
      </w:r>
      <w:r>
        <w:rPr>
          <w:rFonts w:ascii="Arial" w:hAnsi="Arial" w:cs="Arial"/>
        </w:rPr>
        <w:t xml:space="preserve">jącą </w:t>
      </w:r>
      <w:r w:rsidR="00ED69CD" w:rsidRPr="00205DAD">
        <w:rPr>
          <w:rFonts w:ascii="Arial" w:hAnsi="Arial" w:cs="Arial"/>
        </w:rPr>
        <w:t>zainstalowanie w trakcie robót lub przez Zamawiającego w przyszłości, dodatkowego wyposażenia, np.: czujnik czasu przestoju, czujnik prostoliniowego biegu taśmy, instalacji odpylania, osłony dolnej części przenośnika.</w:t>
      </w:r>
    </w:p>
    <w:p w14:paraId="31EE193D" w14:textId="77777777" w:rsidR="00ED69CD" w:rsidRPr="00205DAD" w:rsidRDefault="00ED69CD" w:rsidP="00205DAD">
      <w:pPr>
        <w:pStyle w:val="Kolorowalistaakcent11"/>
        <w:spacing w:line="276" w:lineRule="auto"/>
        <w:jc w:val="both"/>
        <w:rPr>
          <w:rFonts w:ascii="Arial" w:hAnsi="Arial" w:cs="Arial"/>
        </w:rPr>
      </w:pPr>
      <w:r w:rsidRPr="00205DAD">
        <w:rPr>
          <w:rFonts w:ascii="Arial" w:hAnsi="Arial" w:cs="Arial"/>
        </w:rPr>
        <w:t>Podpory przenośników wykonane ze stabilnych profili stalowych, wyposażone w stopy umożliwiające regulację wysokości (dla kompensacji nierówności podłoża). Stopy będą kotwione do podłoża lub przykręcane do konstrukcji stalowych w sposób uniemożliwiający przenoszenie drgań.</w:t>
      </w:r>
    </w:p>
    <w:p w14:paraId="164AF867" w14:textId="77777777" w:rsidR="00ED69CD" w:rsidRPr="00ED69CD" w:rsidRDefault="00ED69CD" w:rsidP="00ED69CD"/>
    <w:p w14:paraId="55284695" w14:textId="77777777" w:rsidR="00ED69CD" w:rsidRDefault="00ED69CD" w:rsidP="00ED69CD">
      <w:pPr>
        <w:pStyle w:val="Nagwek3"/>
        <w:numPr>
          <w:ilvl w:val="3"/>
          <w:numId w:val="1"/>
        </w:numPr>
        <w:spacing w:before="0" w:after="0"/>
        <w:ind w:left="1080" w:hanging="1080"/>
        <w:jc w:val="left"/>
      </w:pPr>
      <w:bookmarkStart w:id="104" w:name="_Toc460851358"/>
      <w:r w:rsidRPr="00E20520">
        <w:t>Przenośniki</w:t>
      </w:r>
      <w:r>
        <w:t xml:space="preserve"> nadawcze</w:t>
      </w:r>
      <w:bookmarkEnd w:id="104"/>
    </w:p>
    <w:p w14:paraId="0528A0B1" w14:textId="77777777" w:rsidR="00ED69CD" w:rsidRPr="00ED69CD" w:rsidRDefault="00ED69CD" w:rsidP="00ED69CD"/>
    <w:p w14:paraId="02A9629F" w14:textId="77777777" w:rsidR="00CE5879" w:rsidRDefault="00CE5879" w:rsidP="00CE5879">
      <w:pPr>
        <w:pStyle w:val="Kolorowalistaakcent11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Należy przewidzieć dwa osobne przenośniki załadowcze wykonane </w:t>
      </w:r>
      <w:r w:rsidR="00ED69CD" w:rsidRPr="00CE5879">
        <w:rPr>
          <w:rFonts w:ascii="Arial" w:hAnsi="Arial" w:cs="Arial"/>
        </w:rPr>
        <w:t>jako przenośnik</w:t>
      </w:r>
      <w:r>
        <w:rPr>
          <w:rFonts w:ascii="Arial" w:hAnsi="Arial" w:cs="Arial"/>
        </w:rPr>
        <w:t xml:space="preserve">i </w:t>
      </w:r>
      <w:r w:rsidR="00ED69CD" w:rsidRPr="00CE5879">
        <w:rPr>
          <w:rFonts w:ascii="Arial" w:hAnsi="Arial" w:cs="Arial"/>
        </w:rPr>
        <w:t>taśmow</w:t>
      </w:r>
      <w:r>
        <w:rPr>
          <w:rFonts w:ascii="Arial" w:hAnsi="Arial" w:cs="Arial"/>
        </w:rPr>
        <w:t>e</w:t>
      </w:r>
      <w:r w:rsidR="00ED69CD" w:rsidRPr="00CE5879">
        <w:rPr>
          <w:rFonts w:ascii="Arial" w:hAnsi="Arial" w:cs="Arial"/>
        </w:rPr>
        <w:t xml:space="preserve"> o konstrukcji stalowej, umieszczon</w:t>
      </w:r>
      <w:r>
        <w:rPr>
          <w:rFonts w:ascii="Arial" w:hAnsi="Arial" w:cs="Arial"/>
        </w:rPr>
        <w:t>e</w:t>
      </w:r>
      <w:r w:rsidR="00ED69CD" w:rsidRPr="00CE5879">
        <w:rPr>
          <w:rFonts w:ascii="Arial" w:hAnsi="Arial" w:cs="Arial"/>
        </w:rPr>
        <w:t xml:space="preserve"> horyzontalnie.</w:t>
      </w:r>
    </w:p>
    <w:p w14:paraId="373929B5" w14:textId="77777777" w:rsidR="00CE5879" w:rsidRDefault="00CE5879" w:rsidP="00CE5879">
      <w:pPr>
        <w:pStyle w:val="Kolorowalistaakcent11"/>
        <w:spacing w:line="276" w:lineRule="auto"/>
        <w:jc w:val="both"/>
        <w:rPr>
          <w:rFonts w:ascii="Arial" w:hAnsi="Arial" w:cs="Arial"/>
        </w:rPr>
      </w:pPr>
    </w:p>
    <w:p w14:paraId="2701C439" w14:textId="77777777" w:rsidR="00CE5879" w:rsidRPr="0060764C" w:rsidRDefault="00CE5879" w:rsidP="006B2BF7">
      <w:pPr>
        <w:pStyle w:val="Akapitzlist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 w:rsidRPr="0060764C">
        <w:rPr>
          <w:rFonts w:ascii="Arial" w:hAnsi="Arial" w:cs="Arial"/>
        </w:rPr>
        <w:t>Taśmociąg</w:t>
      </w:r>
      <w:r w:rsidR="00BD2D47">
        <w:rPr>
          <w:rFonts w:ascii="Arial" w:hAnsi="Arial" w:cs="Arial"/>
        </w:rPr>
        <w:t xml:space="preserve"> załadowczy nr </w:t>
      </w:r>
      <w:r w:rsidRPr="0060764C">
        <w:rPr>
          <w:rFonts w:ascii="Arial" w:hAnsi="Arial" w:cs="Arial"/>
        </w:rPr>
        <w:t xml:space="preserve">1 przewidziany zostanie dla następujących trybów eksploatacyjnych: </w:t>
      </w:r>
    </w:p>
    <w:p w14:paraId="09D1836B" w14:textId="77777777" w:rsidR="00CE5879" w:rsidRPr="0060764C" w:rsidRDefault="00CE5879" w:rsidP="006B2BF7">
      <w:pPr>
        <w:pStyle w:val="Akapitzlist"/>
        <w:numPr>
          <w:ilvl w:val="1"/>
          <w:numId w:val="11"/>
        </w:numPr>
        <w:spacing w:after="200" w:line="276" w:lineRule="auto"/>
        <w:rPr>
          <w:rFonts w:ascii="Arial" w:hAnsi="Arial" w:cs="Arial"/>
        </w:rPr>
      </w:pPr>
      <w:r w:rsidRPr="0060764C">
        <w:rPr>
          <w:rFonts w:ascii="Arial" w:hAnsi="Arial" w:cs="Arial"/>
        </w:rPr>
        <w:t>Odzysk szkła z ustabilizowanego materiału po procesie stabilizacji tlenowej o kodzie 19 05 03, wielkości ziarna 10-20 mm</w:t>
      </w:r>
    </w:p>
    <w:p w14:paraId="45AB6900" w14:textId="77777777" w:rsidR="0060764C" w:rsidRPr="0060764C" w:rsidRDefault="00BD2D47" w:rsidP="006B2BF7">
      <w:pPr>
        <w:pStyle w:val="Akapitzlist"/>
        <w:numPr>
          <w:ilvl w:val="1"/>
          <w:numId w:val="1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Oczys</w:t>
      </w:r>
      <w:r w:rsidR="00CE5879" w:rsidRPr="0060764C">
        <w:rPr>
          <w:rFonts w:ascii="Arial" w:hAnsi="Arial" w:cs="Arial"/>
        </w:rPr>
        <w:t xml:space="preserve">zczanie kompostu </w:t>
      </w:r>
      <w:r w:rsidR="0060764C" w:rsidRPr="0060764C">
        <w:rPr>
          <w:rFonts w:ascii="Arial" w:hAnsi="Arial" w:cs="Arial"/>
        </w:rPr>
        <w:t>z zanieczyszczeń</w:t>
      </w:r>
    </w:p>
    <w:p w14:paraId="5BE809A1" w14:textId="77777777" w:rsidR="0060764C" w:rsidRDefault="0060764C" w:rsidP="0060764C">
      <w:pPr>
        <w:pStyle w:val="Akapitzlist"/>
        <w:spacing w:after="200" w:line="276" w:lineRule="auto"/>
        <w:ind w:left="1068"/>
        <w:jc w:val="both"/>
        <w:rPr>
          <w:rFonts w:ascii="Arial" w:hAnsi="Arial" w:cs="Arial"/>
        </w:rPr>
      </w:pPr>
    </w:p>
    <w:p w14:paraId="6FC63D27" w14:textId="77777777" w:rsidR="0060764C" w:rsidRDefault="0060764C" w:rsidP="006B2BF7">
      <w:pPr>
        <w:pStyle w:val="Akapitzlist"/>
        <w:numPr>
          <w:ilvl w:val="0"/>
          <w:numId w:val="11"/>
        </w:numPr>
        <w:spacing w:after="200" w:line="276" w:lineRule="auto"/>
        <w:ind w:left="1068"/>
        <w:jc w:val="both"/>
        <w:rPr>
          <w:rFonts w:ascii="Arial" w:hAnsi="Arial" w:cs="Arial"/>
        </w:rPr>
      </w:pPr>
      <w:r w:rsidRPr="0060764C">
        <w:rPr>
          <w:rFonts w:ascii="Arial" w:hAnsi="Arial" w:cs="Arial"/>
        </w:rPr>
        <w:t>Taśmociąg za</w:t>
      </w:r>
      <w:r w:rsidR="00BD2D47">
        <w:rPr>
          <w:rFonts w:ascii="Arial" w:hAnsi="Arial" w:cs="Arial"/>
        </w:rPr>
        <w:t xml:space="preserve">ładowczy nr </w:t>
      </w:r>
      <w:r w:rsidRPr="0060764C">
        <w:rPr>
          <w:rFonts w:ascii="Arial" w:hAnsi="Arial" w:cs="Arial"/>
        </w:rPr>
        <w:t xml:space="preserve">2 przewidziany zostanie dla następujących trybów eksploatacyjnych: </w:t>
      </w:r>
    </w:p>
    <w:p w14:paraId="2324EEF1" w14:textId="77777777" w:rsidR="00CE5879" w:rsidRDefault="00CE5879" w:rsidP="006B2BF7">
      <w:pPr>
        <w:pStyle w:val="Akapitzlist"/>
        <w:numPr>
          <w:ilvl w:val="1"/>
          <w:numId w:val="11"/>
        </w:numPr>
        <w:spacing w:after="200" w:line="276" w:lineRule="auto"/>
        <w:jc w:val="both"/>
        <w:rPr>
          <w:rFonts w:ascii="Arial" w:hAnsi="Arial" w:cs="Arial"/>
        </w:rPr>
      </w:pPr>
      <w:r w:rsidRPr="0060764C">
        <w:rPr>
          <w:rFonts w:ascii="Arial" w:hAnsi="Arial" w:cs="Arial"/>
        </w:rPr>
        <w:t xml:space="preserve">doczyszczenia wstępnie wysegregowanego szkła </w:t>
      </w:r>
    </w:p>
    <w:p w14:paraId="5AEF4B12" w14:textId="77777777" w:rsidR="0060764C" w:rsidRPr="0060764C" w:rsidRDefault="0060764C" w:rsidP="006B2BF7">
      <w:pPr>
        <w:pStyle w:val="Akapitzlist"/>
        <w:numPr>
          <w:ilvl w:val="1"/>
          <w:numId w:val="11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segregacja szkła według kolorów</w:t>
      </w:r>
    </w:p>
    <w:p w14:paraId="291FE23C" w14:textId="77777777" w:rsidR="00CE5879" w:rsidRDefault="00CE5879" w:rsidP="00CE5879">
      <w:pPr>
        <w:pStyle w:val="Akapitzlist"/>
        <w:spacing w:line="276" w:lineRule="auto"/>
        <w:ind w:left="1068"/>
        <w:jc w:val="both"/>
        <w:rPr>
          <w:rFonts w:ascii="Arial" w:hAnsi="Arial" w:cs="Arial"/>
        </w:rPr>
      </w:pPr>
    </w:p>
    <w:p w14:paraId="4736D277" w14:textId="77777777" w:rsidR="00CE5879" w:rsidRDefault="00CE5879" w:rsidP="00CE5879">
      <w:pPr>
        <w:pStyle w:val="Kolorowalistaakcent11"/>
        <w:spacing w:line="276" w:lineRule="auto"/>
        <w:jc w:val="both"/>
        <w:rPr>
          <w:rFonts w:ascii="Arial" w:hAnsi="Arial" w:cs="Arial"/>
        </w:rPr>
      </w:pPr>
    </w:p>
    <w:p w14:paraId="1D3501B0" w14:textId="77777777" w:rsidR="00CE5879" w:rsidRDefault="00CE5879" w:rsidP="00CE5879">
      <w:pPr>
        <w:pStyle w:val="Kolorowalistaakcent11"/>
        <w:spacing w:line="276" w:lineRule="auto"/>
        <w:jc w:val="both"/>
        <w:rPr>
          <w:rFonts w:ascii="Arial" w:hAnsi="Arial" w:cs="Arial"/>
        </w:rPr>
      </w:pPr>
    </w:p>
    <w:p w14:paraId="158E8A57" w14:textId="77777777" w:rsidR="00ED69CD" w:rsidRPr="00CE5879" w:rsidRDefault="0060764C" w:rsidP="00CE5879">
      <w:pPr>
        <w:pStyle w:val="Kolorowalistaakcent11"/>
        <w:spacing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Wymaga się przewidzieć taśmociągi o m</w:t>
      </w:r>
      <w:r w:rsidR="00BD2D47">
        <w:rPr>
          <w:rFonts w:ascii="Arial" w:hAnsi="Arial" w:cs="Arial"/>
        </w:rPr>
        <w:t>i</w:t>
      </w:r>
      <w:r w:rsidR="00ED69CD" w:rsidRPr="00CE5879">
        <w:rPr>
          <w:rFonts w:ascii="Arial" w:hAnsi="Arial" w:cs="Arial"/>
        </w:rPr>
        <w:t>nimaln</w:t>
      </w:r>
      <w:r>
        <w:rPr>
          <w:rFonts w:ascii="Arial" w:hAnsi="Arial" w:cs="Arial"/>
        </w:rPr>
        <w:t xml:space="preserve">ych </w:t>
      </w:r>
      <w:r w:rsidR="00ED69CD" w:rsidRPr="00CE5879">
        <w:rPr>
          <w:rFonts w:ascii="Arial" w:hAnsi="Arial" w:cs="Arial"/>
        </w:rPr>
        <w:t>wymiar</w:t>
      </w:r>
      <w:r>
        <w:rPr>
          <w:rFonts w:ascii="Arial" w:hAnsi="Arial" w:cs="Arial"/>
        </w:rPr>
        <w:t>ach</w:t>
      </w:r>
      <w:r w:rsidR="00ED69CD" w:rsidRPr="00CE5879">
        <w:rPr>
          <w:rFonts w:ascii="Arial" w:hAnsi="Arial" w:cs="Arial"/>
        </w:rPr>
        <w:t xml:space="preserve">: długość oś-oś min. </w:t>
      </w:r>
      <w:r w:rsidR="00CE5879">
        <w:rPr>
          <w:rFonts w:ascii="Arial" w:hAnsi="Arial" w:cs="Arial"/>
        </w:rPr>
        <w:t xml:space="preserve">4,5 </w:t>
      </w:r>
      <w:r w:rsidR="00ED69CD" w:rsidRPr="00CE5879">
        <w:rPr>
          <w:rFonts w:ascii="Arial" w:hAnsi="Arial" w:cs="Arial"/>
        </w:rPr>
        <w:t xml:space="preserve"> m, szerokość taśmy min. 1,</w:t>
      </w:r>
      <w:r w:rsidR="00CE5879">
        <w:rPr>
          <w:rFonts w:ascii="Arial" w:hAnsi="Arial" w:cs="Arial"/>
        </w:rPr>
        <w:t>0</w:t>
      </w:r>
      <w:r w:rsidR="00ED69CD" w:rsidRPr="00CE5879">
        <w:rPr>
          <w:rFonts w:ascii="Arial" w:hAnsi="Arial" w:cs="Arial"/>
        </w:rPr>
        <w:t xml:space="preserve"> m </w:t>
      </w:r>
      <w:r w:rsidR="00CE5879">
        <w:rPr>
          <w:rFonts w:ascii="Arial" w:hAnsi="Arial" w:cs="Arial"/>
        </w:rPr>
        <w:t>umożliwiające załadunek materiału ładowarką kołową.</w:t>
      </w:r>
      <w:r w:rsidR="00ED69CD" w:rsidRPr="00CE5879">
        <w:rPr>
          <w:rFonts w:ascii="Arial" w:hAnsi="Arial" w:cs="Arial"/>
        </w:rPr>
        <w:t xml:space="preserve"> Przenośnik</w:t>
      </w:r>
      <w:r>
        <w:rPr>
          <w:rFonts w:ascii="Arial" w:hAnsi="Arial" w:cs="Arial"/>
        </w:rPr>
        <w:t>i</w:t>
      </w:r>
      <w:r w:rsidR="00ED69CD" w:rsidRPr="00CE5879">
        <w:rPr>
          <w:rFonts w:ascii="Arial" w:hAnsi="Arial" w:cs="Arial"/>
        </w:rPr>
        <w:t xml:space="preserve"> posiada</w:t>
      </w:r>
      <w:r>
        <w:rPr>
          <w:rFonts w:ascii="Arial" w:hAnsi="Arial" w:cs="Arial"/>
        </w:rPr>
        <w:t xml:space="preserve">jące </w:t>
      </w:r>
      <w:r w:rsidR="00ED69CD" w:rsidRPr="00CE5879">
        <w:rPr>
          <w:rFonts w:ascii="Arial" w:hAnsi="Arial" w:cs="Arial"/>
        </w:rPr>
        <w:t>regulację prędkości przesuwu taśmy, realizowaną poprzez zmiennik częstotliwości – falownik.</w:t>
      </w:r>
    </w:p>
    <w:p w14:paraId="185DF770" w14:textId="77777777" w:rsidR="00ED69CD" w:rsidRDefault="00ED69CD" w:rsidP="00CE5879">
      <w:pPr>
        <w:pStyle w:val="Kolorowalistaakcent11"/>
        <w:spacing w:line="276" w:lineRule="auto"/>
        <w:jc w:val="both"/>
        <w:rPr>
          <w:rFonts w:ascii="Arial" w:hAnsi="Arial" w:cs="Arial"/>
        </w:rPr>
      </w:pPr>
      <w:r w:rsidRPr="00CE5879">
        <w:rPr>
          <w:rFonts w:ascii="Arial" w:hAnsi="Arial" w:cs="Arial"/>
        </w:rPr>
        <w:t xml:space="preserve">Regulacja </w:t>
      </w:r>
      <w:r w:rsidR="00BD2D47">
        <w:rPr>
          <w:rFonts w:ascii="Arial" w:hAnsi="Arial" w:cs="Arial"/>
        </w:rPr>
        <w:t>i dostosowania prędkości należy dobrać</w:t>
      </w:r>
      <w:r w:rsidRPr="00CE5879">
        <w:rPr>
          <w:rFonts w:ascii="Arial" w:hAnsi="Arial" w:cs="Arial"/>
        </w:rPr>
        <w:t xml:space="preserve"> do potrzeb wynikających z rodzaju odpadów oraz wymaganej przepustowości.</w:t>
      </w:r>
    </w:p>
    <w:p w14:paraId="67EA3045" w14:textId="77777777" w:rsidR="0060764C" w:rsidRPr="0060764C" w:rsidRDefault="0060764C" w:rsidP="00CE5879">
      <w:pPr>
        <w:pStyle w:val="Kolorowalistaakcent11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Przepustowość taśmociągów w zakresie min. 1 m</w:t>
      </w:r>
      <w:r w:rsidRPr="0060764C">
        <w:rPr>
          <w:rFonts w:ascii="Arial" w:hAnsi="Arial" w:cs="Arial"/>
        </w:rPr>
        <w:t>³</w:t>
      </w:r>
      <w:r>
        <w:rPr>
          <w:rFonts w:ascii="Arial" w:hAnsi="Arial" w:cs="Arial"/>
        </w:rPr>
        <w:t xml:space="preserve"> do </w:t>
      </w:r>
      <w:r w:rsidR="00BD2D47">
        <w:rPr>
          <w:rFonts w:ascii="Arial" w:hAnsi="Arial" w:cs="Arial"/>
        </w:rPr>
        <w:t>5m³ przy ciężarze nasypowym mater</w:t>
      </w:r>
      <w:r>
        <w:rPr>
          <w:rFonts w:ascii="Arial" w:hAnsi="Arial" w:cs="Arial"/>
        </w:rPr>
        <w:t>iałów wsadowych w przedziale 400 kg/</w:t>
      </w:r>
      <w:r w:rsidRPr="006076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  <w:r w:rsidRPr="0060764C">
        <w:rPr>
          <w:rFonts w:ascii="Arial" w:hAnsi="Arial" w:cs="Arial"/>
        </w:rPr>
        <w:t>³</w:t>
      </w:r>
      <w:r>
        <w:rPr>
          <w:rFonts w:ascii="Arial" w:hAnsi="Arial" w:cs="Arial"/>
        </w:rPr>
        <w:t xml:space="preserve"> do 900 kg/</w:t>
      </w:r>
      <w:r w:rsidRPr="006076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  <w:r w:rsidRPr="0060764C">
        <w:rPr>
          <w:rFonts w:ascii="Arial" w:hAnsi="Arial" w:cs="Arial"/>
        </w:rPr>
        <w:t>³</w:t>
      </w:r>
    </w:p>
    <w:p w14:paraId="1E4AA3D4" w14:textId="77777777" w:rsidR="00E93E0E" w:rsidRDefault="00E93E0E" w:rsidP="00E93E0E">
      <w:pPr>
        <w:spacing w:after="200" w:line="276" w:lineRule="auto"/>
        <w:rPr>
          <w:rFonts w:ascii="Arial" w:hAnsi="Arial" w:cs="Arial"/>
        </w:rPr>
      </w:pPr>
    </w:p>
    <w:p w14:paraId="307BD0E9" w14:textId="77777777" w:rsidR="00ED69CD" w:rsidRPr="00E20520" w:rsidRDefault="00ED69CD" w:rsidP="00ED69CD">
      <w:pPr>
        <w:pStyle w:val="Nagwek3"/>
        <w:numPr>
          <w:ilvl w:val="3"/>
          <w:numId w:val="1"/>
        </w:numPr>
        <w:spacing w:before="0" w:after="0"/>
        <w:ind w:left="1080" w:hanging="1080"/>
        <w:jc w:val="left"/>
      </w:pPr>
      <w:bookmarkStart w:id="105" w:name="_Toc351459530"/>
      <w:bookmarkStart w:id="106" w:name="_Toc352807527"/>
      <w:bookmarkStart w:id="107" w:name="_Toc358344113"/>
      <w:bookmarkStart w:id="108" w:name="_Toc401585557"/>
      <w:bookmarkStart w:id="109" w:name="_Toc460851359"/>
      <w:r w:rsidRPr="00E20520">
        <w:t>Konstrukcje wsporcze</w:t>
      </w:r>
      <w:bookmarkEnd w:id="105"/>
      <w:bookmarkEnd w:id="106"/>
      <w:bookmarkEnd w:id="107"/>
      <w:bookmarkEnd w:id="108"/>
      <w:bookmarkEnd w:id="109"/>
    </w:p>
    <w:p w14:paraId="190A4CC5" w14:textId="77777777" w:rsidR="0060764C" w:rsidRDefault="0060764C" w:rsidP="00ED69CD">
      <w:pPr>
        <w:pStyle w:val="Kolorowalistaakcent11"/>
        <w:spacing w:line="276" w:lineRule="auto"/>
        <w:jc w:val="both"/>
        <w:rPr>
          <w:rFonts w:ascii="Arial" w:hAnsi="Arial" w:cs="Arial"/>
        </w:rPr>
      </w:pPr>
    </w:p>
    <w:p w14:paraId="3B2FD80A" w14:textId="29F5591C" w:rsidR="00ED69CD" w:rsidRPr="000614A8" w:rsidRDefault="0060764C" w:rsidP="000614A8">
      <w:pPr>
        <w:pStyle w:val="Kolorowalistaakcent11"/>
        <w:spacing w:line="276" w:lineRule="auto"/>
        <w:jc w:val="both"/>
        <w:rPr>
          <w:rFonts w:ascii="Arial" w:hAnsi="Arial" w:cs="Arial"/>
        </w:rPr>
      </w:pPr>
      <w:r w:rsidRPr="000614A8">
        <w:rPr>
          <w:rFonts w:ascii="Arial" w:hAnsi="Arial" w:cs="Arial"/>
        </w:rPr>
        <w:t xml:space="preserve">Dla </w:t>
      </w:r>
      <w:r w:rsidR="000614A8">
        <w:rPr>
          <w:rFonts w:ascii="Arial" w:hAnsi="Arial" w:cs="Arial"/>
        </w:rPr>
        <w:t>urządzeń s</w:t>
      </w:r>
      <w:r w:rsidR="00654BB2">
        <w:rPr>
          <w:rFonts w:ascii="Arial" w:hAnsi="Arial" w:cs="Arial"/>
        </w:rPr>
        <w:t>epa</w:t>
      </w:r>
      <w:r w:rsidRPr="000614A8">
        <w:rPr>
          <w:rFonts w:ascii="Arial" w:hAnsi="Arial" w:cs="Arial"/>
        </w:rPr>
        <w:t xml:space="preserve">ratora </w:t>
      </w:r>
      <w:proofErr w:type="spellStart"/>
      <w:r w:rsidRPr="000614A8">
        <w:rPr>
          <w:rFonts w:ascii="Arial" w:hAnsi="Arial" w:cs="Arial"/>
        </w:rPr>
        <w:t>grawitacyjno</w:t>
      </w:r>
      <w:proofErr w:type="spellEnd"/>
      <w:r w:rsidRPr="000614A8">
        <w:rPr>
          <w:rFonts w:ascii="Arial" w:hAnsi="Arial" w:cs="Arial"/>
        </w:rPr>
        <w:t xml:space="preserve"> – pneumatycznego oraz separatora opto</w:t>
      </w:r>
      <w:r w:rsidR="00907832">
        <w:rPr>
          <w:rFonts w:ascii="Arial" w:hAnsi="Arial" w:cs="Arial"/>
        </w:rPr>
        <w:t>elektroniczny</w:t>
      </w:r>
      <w:r w:rsidRPr="000614A8">
        <w:rPr>
          <w:rFonts w:ascii="Arial" w:hAnsi="Arial" w:cs="Arial"/>
        </w:rPr>
        <w:t xml:space="preserve"> wraz z po</w:t>
      </w:r>
      <w:r w:rsidR="00654BB2">
        <w:rPr>
          <w:rFonts w:ascii="Arial" w:hAnsi="Arial" w:cs="Arial"/>
        </w:rPr>
        <w:t>dajnikiem wibracyjnym wymaga się</w:t>
      </w:r>
      <w:r w:rsidRPr="000614A8">
        <w:rPr>
          <w:rFonts w:ascii="Arial" w:hAnsi="Arial" w:cs="Arial"/>
        </w:rPr>
        <w:t xml:space="preserve"> </w:t>
      </w:r>
      <w:r w:rsidR="000614A8">
        <w:rPr>
          <w:rFonts w:ascii="Arial" w:hAnsi="Arial" w:cs="Arial"/>
        </w:rPr>
        <w:t xml:space="preserve">dojścia do celów </w:t>
      </w:r>
      <w:r w:rsidR="00654BB2">
        <w:rPr>
          <w:rFonts w:ascii="Arial" w:hAnsi="Arial" w:cs="Arial"/>
        </w:rPr>
        <w:t>regulacji</w:t>
      </w:r>
      <w:r w:rsidR="00ED69CD" w:rsidRPr="000614A8">
        <w:rPr>
          <w:rFonts w:ascii="Arial" w:hAnsi="Arial" w:cs="Arial"/>
        </w:rPr>
        <w:t xml:space="preserve"> poprzez system przejść i podestów. </w:t>
      </w:r>
      <w:r w:rsidR="000614A8">
        <w:rPr>
          <w:rFonts w:ascii="Arial" w:hAnsi="Arial" w:cs="Arial"/>
        </w:rPr>
        <w:t xml:space="preserve">Wejście na platformę serwisową </w:t>
      </w:r>
      <w:r w:rsidR="00654BB2">
        <w:rPr>
          <w:rFonts w:ascii="Arial" w:hAnsi="Arial" w:cs="Arial"/>
        </w:rPr>
        <w:t>należy zapewnić</w:t>
      </w:r>
      <w:r w:rsidRPr="000614A8">
        <w:rPr>
          <w:rFonts w:ascii="Arial" w:hAnsi="Arial" w:cs="Arial"/>
        </w:rPr>
        <w:t xml:space="preserve"> </w:t>
      </w:r>
      <w:r w:rsidR="000614A8">
        <w:rPr>
          <w:rFonts w:ascii="Arial" w:hAnsi="Arial" w:cs="Arial"/>
        </w:rPr>
        <w:t xml:space="preserve">poprzez </w:t>
      </w:r>
      <w:r w:rsidRPr="000614A8">
        <w:rPr>
          <w:rFonts w:ascii="Arial" w:hAnsi="Arial" w:cs="Arial"/>
        </w:rPr>
        <w:t>schody.</w:t>
      </w:r>
      <w:r w:rsidR="00ED69CD" w:rsidRPr="000614A8">
        <w:rPr>
          <w:rFonts w:ascii="Arial" w:hAnsi="Arial" w:cs="Arial"/>
        </w:rPr>
        <w:t xml:space="preserve"> Podesty wyłoż</w:t>
      </w:r>
      <w:r w:rsidRPr="000614A8">
        <w:rPr>
          <w:rFonts w:ascii="Arial" w:hAnsi="Arial" w:cs="Arial"/>
        </w:rPr>
        <w:t xml:space="preserve">yć </w:t>
      </w:r>
      <w:r w:rsidR="00ED69CD" w:rsidRPr="000614A8">
        <w:rPr>
          <w:rFonts w:ascii="Arial" w:hAnsi="Arial" w:cs="Arial"/>
        </w:rPr>
        <w:t>ocynkowanymi kratami p</w:t>
      </w:r>
      <w:r w:rsidRPr="000614A8">
        <w:rPr>
          <w:rFonts w:ascii="Arial" w:hAnsi="Arial" w:cs="Arial"/>
        </w:rPr>
        <w:t>omostowymi. Stopnie schodów</w:t>
      </w:r>
      <w:r w:rsidR="00654BB2">
        <w:rPr>
          <w:rFonts w:ascii="Arial" w:hAnsi="Arial" w:cs="Arial"/>
        </w:rPr>
        <w:t xml:space="preserve"> wykona</w:t>
      </w:r>
      <w:r w:rsidRPr="000614A8">
        <w:rPr>
          <w:rFonts w:ascii="Arial" w:hAnsi="Arial" w:cs="Arial"/>
        </w:rPr>
        <w:t xml:space="preserve">ć </w:t>
      </w:r>
      <w:r w:rsidR="00ED69CD" w:rsidRPr="000614A8">
        <w:rPr>
          <w:rFonts w:ascii="Arial" w:hAnsi="Arial" w:cs="Arial"/>
        </w:rPr>
        <w:t>z</w:t>
      </w:r>
      <w:r w:rsidR="00654BB2">
        <w:rPr>
          <w:rFonts w:ascii="Arial" w:hAnsi="Arial" w:cs="Arial"/>
        </w:rPr>
        <w:t xml:space="preserve"> ocynkowanych krat pomostowych.</w:t>
      </w:r>
      <w:r w:rsidR="00ED69CD" w:rsidRPr="000614A8">
        <w:rPr>
          <w:rFonts w:ascii="Arial" w:hAnsi="Arial" w:cs="Arial"/>
        </w:rPr>
        <w:t xml:space="preserve"> Konstrukcje stalowe wykona</w:t>
      </w:r>
      <w:r w:rsidR="00654BB2">
        <w:rPr>
          <w:rFonts w:ascii="Arial" w:hAnsi="Arial" w:cs="Arial"/>
        </w:rPr>
        <w:t>ć</w:t>
      </w:r>
      <w:r w:rsidR="00ED69CD" w:rsidRPr="000614A8">
        <w:rPr>
          <w:rFonts w:ascii="Arial" w:hAnsi="Arial" w:cs="Arial"/>
        </w:rPr>
        <w:t xml:space="preserve"> z profili stalowych skręcanych. </w:t>
      </w:r>
    </w:p>
    <w:p w14:paraId="357FD37F" w14:textId="77777777" w:rsidR="00ED69CD" w:rsidRPr="00E93E0E" w:rsidRDefault="00ED69CD" w:rsidP="00E93E0E">
      <w:pPr>
        <w:spacing w:after="200" w:line="276" w:lineRule="auto"/>
        <w:rPr>
          <w:rFonts w:ascii="Arial" w:hAnsi="Arial" w:cs="Arial"/>
        </w:rPr>
      </w:pPr>
    </w:p>
    <w:p w14:paraId="03E17D24" w14:textId="77777777" w:rsidR="00ED69CD" w:rsidRPr="00E20520" w:rsidRDefault="00ED69CD" w:rsidP="00ED69CD">
      <w:pPr>
        <w:pStyle w:val="Listenabsatz1"/>
        <w:widowControl w:val="0"/>
        <w:autoSpaceDE w:val="0"/>
        <w:autoSpaceDN w:val="0"/>
        <w:adjustRightInd w:val="0"/>
        <w:spacing w:before="40" w:after="120"/>
        <w:ind w:left="1134"/>
        <w:jc w:val="both"/>
        <w:rPr>
          <w:rFonts w:ascii="Arial" w:hAnsi="Arial" w:cs="Arial"/>
          <w:sz w:val="22"/>
          <w:szCs w:val="22"/>
        </w:rPr>
      </w:pPr>
    </w:p>
    <w:p w14:paraId="7C8A84EC" w14:textId="77777777" w:rsidR="00CB2FD2" w:rsidRDefault="00CB2FD2" w:rsidP="00CB2FD2">
      <w:pPr>
        <w:pStyle w:val="Nagwek3"/>
        <w:spacing w:line="276" w:lineRule="auto"/>
      </w:pPr>
      <w:bookmarkStart w:id="110" w:name="_Toc460851360"/>
      <w:r w:rsidRPr="00E53FE9">
        <w:lastRenderedPageBreak/>
        <w:t xml:space="preserve">Wymagania </w:t>
      </w:r>
      <w:r w:rsidR="00E71ABF">
        <w:t>w zakresie systemu</w:t>
      </w:r>
      <w:r w:rsidRPr="00E53FE9">
        <w:t xml:space="preserve"> sterującego </w:t>
      </w:r>
      <w:r>
        <w:t>linią do segregacji szkła</w:t>
      </w:r>
      <w:bookmarkEnd w:id="110"/>
    </w:p>
    <w:p w14:paraId="37D4B5E9" w14:textId="77777777" w:rsidR="00D27CE2" w:rsidRPr="00D27CE2" w:rsidRDefault="00D27CE2" w:rsidP="00D27CE2">
      <w:pPr>
        <w:ind w:left="709"/>
        <w:jc w:val="both"/>
        <w:rPr>
          <w:rFonts w:ascii="Arial" w:hAnsi="Arial" w:cs="Arial"/>
        </w:rPr>
      </w:pPr>
      <w:r w:rsidRPr="00D27CE2">
        <w:rPr>
          <w:rFonts w:ascii="Arial" w:hAnsi="Arial" w:cs="Arial"/>
        </w:rPr>
        <w:t xml:space="preserve">Sterowanie linii  do  segregacji  szkła  powinno   oparte  być na sterowniku PLC  połączonym z kolorowym panelem sterowniczym minimum 12 cali. Wszystkie przenośniki  należy wyposażyć  w możliwość  regulacji prędkości  poprzez zmianę nastaw na panelu sterowniczym. Układ zawierać ma wyświetlanie błędów i awarii.   Na panelu znajdować się ma wizualizacja wszystkich przenośników i ich nastaw oraz ich aktualny  stan  pracy. Zastosowany powinien być system  bezpieczeństwa  zgodny  z  wymogami  i odpowiednimi   normami .  Z   panelu  należy  przewidzieć  możliwość pracy w cyklu automatycznym, pół automatycznym, ręcznym i serwisowym. Linię  należy  wyposażyć  w panele zamieszczone na taśmach umożliwiających pracę serwisową (przód ,tył), wył. awaryjny, wyłącznik siłowy silnika. Okablowanie należy ułożyć w metalowych  korytach  przewidując  uszkodzenia  mechaniczne.  </w:t>
      </w:r>
    </w:p>
    <w:p w14:paraId="63E73477" w14:textId="77777777" w:rsidR="00D27CE2" w:rsidRPr="00D27CE2" w:rsidRDefault="00D27CE2" w:rsidP="00D27CE2"/>
    <w:p w14:paraId="318CB886" w14:textId="77777777" w:rsidR="00B91F79" w:rsidRDefault="00B91F79" w:rsidP="00B91F79">
      <w:pPr>
        <w:pStyle w:val="Nagwek3"/>
        <w:tabs>
          <w:tab w:val="clear" w:pos="720"/>
          <w:tab w:val="num" w:pos="851"/>
        </w:tabs>
        <w:spacing w:line="276" w:lineRule="auto"/>
        <w:ind w:left="851" w:hanging="851"/>
      </w:pPr>
      <w:bookmarkStart w:id="111" w:name="_Toc460851361"/>
      <w:r>
        <w:t>Regulacja i dostosowanie parametrów pracy instalacji</w:t>
      </w:r>
      <w:bookmarkEnd w:id="111"/>
    </w:p>
    <w:p w14:paraId="7E8FAC5E" w14:textId="77777777" w:rsidR="00B91F79" w:rsidRPr="006D193F" w:rsidRDefault="00B91F79" w:rsidP="00B91F79">
      <w:pPr>
        <w:pStyle w:val="Kolorowalistaakcent11"/>
        <w:spacing w:line="276" w:lineRule="auto"/>
        <w:ind w:left="1134"/>
        <w:jc w:val="both"/>
        <w:rPr>
          <w:rFonts w:ascii="Arial" w:hAnsi="Arial" w:cs="Arial"/>
        </w:rPr>
      </w:pPr>
    </w:p>
    <w:p w14:paraId="68D47B1F" w14:textId="77777777" w:rsidR="000B62E0" w:rsidRPr="0076239B" w:rsidRDefault="000B62E0" w:rsidP="006B2BF7">
      <w:pPr>
        <w:pStyle w:val="Kolorowalistaakcent11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76239B">
        <w:rPr>
          <w:rFonts w:ascii="Arial" w:hAnsi="Arial" w:cs="Arial"/>
        </w:rPr>
        <w:t xml:space="preserve">Regulacja i dostosowanie urządzeń i parametrów pracy instalacji segregacji szkła, w taki sposób aby uzyskać przepustowość maksymalną </w:t>
      </w:r>
      <w:r w:rsidRPr="003A537F">
        <w:rPr>
          <w:rFonts w:ascii="Arial" w:hAnsi="Arial" w:cs="Arial"/>
        </w:rPr>
        <w:t>5000 Mg/rok</w:t>
      </w:r>
      <w:r w:rsidRPr="0076239B">
        <w:rPr>
          <w:rFonts w:ascii="Arial" w:hAnsi="Arial" w:cs="Arial"/>
        </w:rPr>
        <w:t xml:space="preserve"> przy założeniu, że Zamawiający pracuje 7 godzin na zmianę, dwie zmiany na dzień i przez 250 dni w roku. </w:t>
      </w:r>
    </w:p>
    <w:p w14:paraId="3A844089" w14:textId="77777777" w:rsidR="000B62E0" w:rsidRDefault="000B62E0" w:rsidP="006B2BF7">
      <w:pPr>
        <w:pStyle w:val="Kolorowalistaakcent11"/>
        <w:numPr>
          <w:ilvl w:val="0"/>
          <w:numId w:val="7"/>
        </w:numPr>
        <w:spacing w:line="276" w:lineRule="auto"/>
        <w:ind w:left="1134"/>
        <w:jc w:val="both"/>
        <w:rPr>
          <w:rFonts w:ascii="Arial" w:hAnsi="Arial" w:cs="Arial"/>
        </w:rPr>
      </w:pPr>
      <w:r w:rsidRPr="006D193F">
        <w:rPr>
          <w:rFonts w:ascii="Arial" w:hAnsi="Arial" w:cs="Arial"/>
        </w:rPr>
        <w:t>wykonanie niezbędnej dokumentacji pow</w:t>
      </w:r>
      <w:r>
        <w:rPr>
          <w:rFonts w:ascii="Arial" w:hAnsi="Arial" w:cs="Arial"/>
        </w:rPr>
        <w:t xml:space="preserve">ykonawczej dla dostarczonych </w:t>
      </w:r>
      <w:r w:rsidRPr="006D193F">
        <w:rPr>
          <w:rFonts w:ascii="Arial" w:hAnsi="Arial" w:cs="Arial"/>
        </w:rPr>
        <w:t xml:space="preserve"> urządzeń, dostarczenia wszelkich certyfikatów i dokumentacji DTR w j. polskim (jeżeli dotyczy).</w:t>
      </w:r>
    </w:p>
    <w:p w14:paraId="7EAC8D4D" w14:textId="77777777" w:rsidR="001F15E5" w:rsidRPr="00E53FE9" w:rsidRDefault="001F15E5" w:rsidP="001F15E5">
      <w:pPr>
        <w:pStyle w:val="Nagwek3"/>
        <w:spacing w:line="276" w:lineRule="auto"/>
      </w:pPr>
      <w:bookmarkStart w:id="112" w:name="_Toc460851362"/>
      <w:r w:rsidRPr="00E53FE9">
        <w:t>Ogólne wymagania w zakresie dokumentacji</w:t>
      </w:r>
      <w:bookmarkEnd w:id="112"/>
    </w:p>
    <w:p w14:paraId="3CB5B264" w14:textId="77777777" w:rsidR="001F15E5" w:rsidRPr="00E53FE9" w:rsidRDefault="001F15E5" w:rsidP="001F15E5">
      <w:pPr>
        <w:spacing w:line="276" w:lineRule="auto"/>
        <w:ind w:left="709"/>
        <w:jc w:val="both"/>
        <w:rPr>
          <w:rFonts w:ascii="Arial" w:hAnsi="Arial" w:cs="Arial"/>
        </w:rPr>
      </w:pPr>
      <w:r w:rsidRPr="00E53FE9">
        <w:rPr>
          <w:rFonts w:ascii="Arial" w:hAnsi="Arial" w:cs="Arial"/>
        </w:rPr>
        <w:t xml:space="preserve">        Przed przystąpieniem do </w:t>
      </w:r>
      <w:r>
        <w:rPr>
          <w:rFonts w:ascii="Arial" w:hAnsi="Arial" w:cs="Arial"/>
        </w:rPr>
        <w:t>dostawy i montażu Zamawiający wymaga</w:t>
      </w:r>
      <w:r w:rsidRPr="00E53FE9">
        <w:rPr>
          <w:rFonts w:ascii="Arial" w:hAnsi="Arial" w:cs="Arial"/>
        </w:rPr>
        <w:t xml:space="preserve"> przedłożenia do zatwierdzenia przez Zamawiającego stosownej dokumentacji projektowej, a po dostarczeniu i zamontowaniu urządzeń należy dostarczyć dokumentację DTR, wszelkie instrukcje użytkowania i eksploatacji oraz wykonać dokumentację powykonawczą.</w:t>
      </w:r>
      <w:r>
        <w:rPr>
          <w:rFonts w:ascii="Arial" w:hAnsi="Arial" w:cs="Arial"/>
        </w:rPr>
        <w:t xml:space="preserve"> </w:t>
      </w:r>
      <w:r w:rsidRPr="00E53FE9">
        <w:rPr>
          <w:rFonts w:ascii="Arial" w:hAnsi="Arial" w:cs="Arial"/>
        </w:rPr>
        <w:t>Zamawiający dopuszcza możliwość naniesienia odpowiednich zmian w już posiadanej dokumentacji powykonawczej. Dokumentacja winna być przygotowana w 4 egzemplarzach, w języku polskim, zarówno w wersji papierowej, jak i elektronicznej - edytowalnej.</w:t>
      </w:r>
      <w:r>
        <w:rPr>
          <w:rFonts w:ascii="Arial" w:hAnsi="Arial" w:cs="Arial"/>
        </w:rPr>
        <w:t xml:space="preserve"> Zamawiający wymaga również przedłożenia listy części zamiennych, szybko zużywających się oraz informację, jakie części zamienne winny być </w:t>
      </w:r>
      <w:r w:rsidR="004124D5">
        <w:rPr>
          <w:rFonts w:ascii="Arial" w:hAnsi="Arial" w:cs="Arial"/>
        </w:rPr>
        <w:t>stale na</w:t>
      </w:r>
      <w:r>
        <w:rPr>
          <w:rFonts w:ascii="Arial" w:hAnsi="Arial" w:cs="Arial"/>
        </w:rPr>
        <w:t xml:space="preserve"> stanie magazynowym Zamawiającego.</w:t>
      </w:r>
    </w:p>
    <w:p w14:paraId="21898411" w14:textId="77777777" w:rsidR="0002268C" w:rsidRDefault="0076239B" w:rsidP="0002268C">
      <w:pPr>
        <w:pStyle w:val="Nagwek3"/>
        <w:tabs>
          <w:tab w:val="clear" w:pos="720"/>
          <w:tab w:val="num" w:pos="851"/>
        </w:tabs>
        <w:spacing w:line="276" w:lineRule="auto"/>
        <w:ind w:left="851" w:hanging="851"/>
      </w:pPr>
      <w:r>
        <w:t xml:space="preserve">Zaprojektowanie </w:t>
      </w:r>
      <w:bookmarkStart w:id="113" w:name="_Toc460851363"/>
      <w:r w:rsidR="0002268C">
        <w:t>6 boksów z bloków betonowych</w:t>
      </w:r>
      <w:bookmarkEnd w:id="113"/>
      <w:r w:rsidR="0002268C">
        <w:t xml:space="preserve"> </w:t>
      </w:r>
    </w:p>
    <w:p w14:paraId="339C3C92" w14:textId="77777777" w:rsidR="0002268C" w:rsidRDefault="0002268C" w:rsidP="000614A8">
      <w:pPr>
        <w:spacing w:line="276" w:lineRule="auto"/>
        <w:ind w:left="709"/>
        <w:jc w:val="both"/>
        <w:rPr>
          <w:rFonts w:ascii="Arial" w:hAnsi="Arial" w:cs="Arial"/>
        </w:rPr>
      </w:pPr>
    </w:p>
    <w:p w14:paraId="0BCC6FF4" w14:textId="77777777" w:rsidR="000B62E0" w:rsidRDefault="0076239B" w:rsidP="000614A8">
      <w:pPr>
        <w:spacing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Zaprojektowanie </w:t>
      </w:r>
      <w:r w:rsidR="000B62E0">
        <w:rPr>
          <w:rFonts w:ascii="Arial" w:hAnsi="Arial" w:cs="Arial"/>
        </w:rPr>
        <w:t xml:space="preserve">6 boksów z bloków betonowych </w:t>
      </w:r>
      <w:r>
        <w:rPr>
          <w:rFonts w:ascii="Arial" w:hAnsi="Arial" w:cs="Arial"/>
        </w:rPr>
        <w:t>„</w:t>
      </w:r>
      <w:proofErr w:type="spellStart"/>
      <w:r>
        <w:rPr>
          <w:rFonts w:ascii="Arial" w:hAnsi="Arial" w:cs="Arial"/>
        </w:rPr>
        <w:t>megabloki</w:t>
      </w:r>
      <w:proofErr w:type="spellEnd"/>
      <w:r>
        <w:rPr>
          <w:rFonts w:ascii="Arial" w:hAnsi="Arial" w:cs="Arial"/>
        </w:rPr>
        <w:t xml:space="preserve">” </w:t>
      </w:r>
      <w:r w:rsidR="000B62E0">
        <w:rPr>
          <w:rFonts w:ascii="Arial" w:hAnsi="Arial" w:cs="Arial"/>
        </w:rPr>
        <w:t>do następujących materiałów:</w:t>
      </w:r>
    </w:p>
    <w:p w14:paraId="3CEF9EFC" w14:textId="77777777" w:rsidR="000B62E0" w:rsidRPr="000614A8" w:rsidRDefault="000B62E0" w:rsidP="006B2BF7">
      <w:pPr>
        <w:pStyle w:val="Akapitzlist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 w:rsidRPr="000614A8">
        <w:rPr>
          <w:rFonts w:ascii="Arial" w:hAnsi="Arial" w:cs="Arial"/>
        </w:rPr>
        <w:t>boks na materiał wsadowy o pojemności min. 125 m3</w:t>
      </w:r>
    </w:p>
    <w:p w14:paraId="4FB2FDFE" w14:textId="77777777" w:rsidR="000B62E0" w:rsidRPr="000614A8" w:rsidRDefault="000B62E0" w:rsidP="006B2BF7">
      <w:pPr>
        <w:pStyle w:val="Akapitzlist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 w:rsidRPr="000614A8">
        <w:rPr>
          <w:rFonts w:ascii="Arial" w:hAnsi="Arial" w:cs="Arial"/>
        </w:rPr>
        <w:lastRenderedPageBreak/>
        <w:t>boks na materiał po 1 separacji do doczyszczenia. 70 m3</w:t>
      </w:r>
    </w:p>
    <w:p w14:paraId="20C6C7F3" w14:textId="77777777" w:rsidR="000B62E0" w:rsidRPr="000614A8" w:rsidRDefault="000B62E0" w:rsidP="006B2BF7">
      <w:pPr>
        <w:pStyle w:val="Akapitzlist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 w:rsidRPr="000614A8">
        <w:rPr>
          <w:rFonts w:ascii="Arial" w:hAnsi="Arial" w:cs="Arial"/>
        </w:rPr>
        <w:t>boks na materiał lekki o pojemności min. 10 m3</w:t>
      </w:r>
    </w:p>
    <w:p w14:paraId="04F1847B" w14:textId="77777777" w:rsidR="000B62E0" w:rsidRPr="000614A8" w:rsidRDefault="000B62E0" w:rsidP="006B2BF7">
      <w:pPr>
        <w:pStyle w:val="Akapitzlist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 w:rsidRPr="000614A8">
        <w:rPr>
          <w:rFonts w:ascii="Arial" w:hAnsi="Arial" w:cs="Arial"/>
        </w:rPr>
        <w:t>boks na materiał ciężki o pojemności min. 10 m3</w:t>
      </w:r>
    </w:p>
    <w:p w14:paraId="407415EF" w14:textId="77777777" w:rsidR="000B62E0" w:rsidRPr="000614A8" w:rsidRDefault="000B62E0" w:rsidP="006B2BF7">
      <w:pPr>
        <w:pStyle w:val="Akapitzlist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 w:rsidRPr="000614A8">
        <w:rPr>
          <w:rFonts w:ascii="Arial" w:hAnsi="Arial" w:cs="Arial"/>
        </w:rPr>
        <w:t>boks na materiał mineralny o pojemności min. 10 m3</w:t>
      </w:r>
    </w:p>
    <w:p w14:paraId="407A54F4" w14:textId="77777777" w:rsidR="000B62E0" w:rsidRPr="000614A8" w:rsidRDefault="000B62E0" w:rsidP="006B2BF7">
      <w:pPr>
        <w:pStyle w:val="Akapitzlist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 w:rsidRPr="000614A8">
        <w:rPr>
          <w:rFonts w:ascii="Arial" w:hAnsi="Arial" w:cs="Arial"/>
        </w:rPr>
        <w:t>boks na szkło czyste o pojemności min. 10 m3</w:t>
      </w:r>
    </w:p>
    <w:p w14:paraId="3019FA65" w14:textId="77777777" w:rsidR="000B62E0" w:rsidRDefault="000B62E0" w:rsidP="000614A8">
      <w:pPr>
        <w:spacing w:line="276" w:lineRule="auto"/>
        <w:ind w:left="709"/>
        <w:jc w:val="both"/>
        <w:rPr>
          <w:rFonts w:ascii="Arial" w:hAnsi="Arial" w:cs="Arial"/>
        </w:rPr>
      </w:pPr>
      <w:r w:rsidRPr="001C0BD6">
        <w:rPr>
          <w:rFonts w:ascii="Arial" w:hAnsi="Arial" w:cs="Arial"/>
        </w:rPr>
        <w:t xml:space="preserve">Boksy 1 i 2 </w:t>
      </w:r>
      <w:r>
        <w:rPr>
          <w:rFonts w:ascii="Arial" w:hAnsi="Arial" w:cs="Arial"/>
        </w:rPr>
        <w:t>należy zlokalizować w hali namiotowej</w:t>
      </w:r>
      <w:r w:rsidR="006A7D71">
        <w:rPr>
          <w:rFonts w:ascii="Arial" w:hAnsi="Arial" w:cs="Arial"/>
        </w:rPr>
        <w:t xml:space="preserve"> w bezpośrednim sąsiedztwie </w:t>
      </w:r>
      <w:r w:rsidR="000614A8">
        <w:rPr>
          <w:rFonts w:ascii="Arial" w:hAnsi="Arial" w:cs="Arial"/>
        </w:rPr>
        <w:t xml:space="preserve">taśmociągów nadawczych na </w:t>
      </w:r>
      <w:r w:rsidR="006A7D71">
        <w:rPr>
          <w:rFonts w:ascii="Arial" w:hAnsi="Arial" w:cs="Arial"/>
        </w:rPr>
        <w:t>linię</w:t>
      </w:r>
      <w:r w:rsidR="000614A8">
        <w:rPr>
          <w:rFonts w:ascii="Arial" w:hAnsi="Arial" w:cs="Arial"/>
        </w:rPr>
        <w:t xml:space="preserve"> przy uwzględnieniu pracy ładowarki.</w:t>
      </w:r>
      <w:r>
        <w:rPr>
          <w:rFonts w:ascii="Arial" w:hAnsi="Arial" w:cs="Arial"/>
        </w:rPr>
        <w:t xml:space="preserve"> </w:t>
      </w:r>
      <w:r w:rsidR="000614A8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oksy 3-6 </w:t>
      </w:r>
      <w:r w:rsidR="000614A8">
        <w:rPr>
          <w:rFonts w:ascii="Arial" w:hAnsi="Arial" w:cs="Arial"/>
        </w:rPr>
        <w:t xml:space="preserve">należy </w:t>
      </w:r>
      <w:r>
        <w:rPr>
          <w:rFonts w:ascii="Arial" w:hAnsi="Arial" w:cs="Arial"/>
        </w:rPr>
        <w:t xml:space="preserve">zlokalizować </w:t>
      </w:r>
      <w:r w:rsidR="000614A8">
        <w:rPr>
          <w:rFonts w:ascii="Arial" w:hAnsi="Arial" w:cs="Arial"/>
        </w:rPr>
        <w:t xml:space="preserve">poza </w:t>
      </w:r>
      <w:r>
        <w:rPr>
          <w:rFonts w:ascii="Arial" w:hAnsi="Arial" w:cs="Arial"/>
        </w:rPr>
        <w:t>hal</w:t>
      </w:r>
      <w:r w:rsidR="000614A8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namiotow</w:t>
      </w:r>
      <w:r w:rsidR="004124D5">
        <w:rPr>
          <w:rFonts w:ascii="Arial" w:hAnsi="Arial" w:cs="Arial"/>
        </w:rPr>
        <w:t>ą na zewnątrz.</w:t>
      </w:r>
    </w:p>
    <w:p w14:paraId="6FA7C1CA" w14:textId="77777777" w:rsidR="0002268C" w:rsidRDefault="0002268C" w:rsidP="0002268C">
      <w:pPr>
        <w:pStyle w:val="Nagwek3"/>
        <w:tabs>
          <w:tab w:val="clear" w:pos="720"/>
          <w:tab w:val="num" w:pos="851"/>
        </w:tabs>
        <w:spacing w:line="276" w:lineRule="auto"/>
        <w:ind w:left="851" w:hanging="851"/>
      </w:pPr>
      <w:bookmarkStart w:id="114" w:name="_Toc460851364"/>
      <w:r>
        <w:t>Próby rozruchowe i końcowe</w:t>
      </w:r>
      <w:bookmarkEnd w:id="114"/>
    </w:p>
    <w:p w14:paraId="11C25F11" w14:textId="77777777" w:rsidR="0002268C" w:rsidRPr="001C0BD6" w:rsidRDefault="0002268C" w:rsidP="0002268C">
      <w:pPr>
        <w:pStyle w:val="Kolorowalistaakcent11"/>
        <w:spacing w:line="276" w:lineRule="auto"/>
        <w:ind w:left="1134"/>
        <w:jc w:val="both"/>
        <w:rPr>
          <w:rFonts w:ascii="Arial" w:hAnsi="Arial" w:cs="Arial"/>
        </w:rPr>
      </w:pPr>
    </w:p>
    <w:p w14:paraId="68C5CC3D" w14:textId="77777777" w:rsidR="000B62E0" w:rsidRPr="006D193F" w:rsidRDefault="000B62E0" w:rsidP="006B2BF7">
      <w:pPr>
        <w:pStyle w:val="Kolorowalistaakcent11"/>
        <w:numPr>
          <w:ilvl w:val="0"/>
          <w:numId w:val="3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Przeprowadzenie Rozruchu </w:t>
      </w:r>
      <w:r w:rsidRPr="006D193F">
        <w:rPr>
          <w:rFonts w:ascii="Arial" w:hAnsi="Arial" w:cs="Arial"/>
        </w:rPr>
        <w:t>Instalacji</w:t>
      </w:r>
    </w:p>
    <w:p w14:paraId="073941CA" w14:textId="77777777" w:rsidR="000B62E0" w:rsidRDefault="000B62E0" w:rsidP="006B2BF7">
      <w:pPr>
        <w:pStyle w:val="Kolorowalistaakcent11"/>
        <w:numPr>
          <w:ilvl w:val="0"/>
          <w:numId w:val="34"/>
        </w:numPr>
        <w:spacing w:line="276" w:lineRule="auto"/>
        <w:jc w:val="both"/>
        <w:rPr>
          <w:rFonts w:ascii="Arial" w:hAnsi="Arial" w:cs="Arial"/>
        </w:rPr>
      </w:pPr>
      <w:r w:rsidRPr="006D193F">
        <w:rPr>
          <w:rFonts w:ascii="Arial" w:hAnsi="Arial" w:cs="Arial"/>
        </w:rPr>
        <w:t xml:space="preserve">Przeprowadzenie Prób Końcowych </w:t>
      </w:r>
      <w:r>
        <w:rPr>
          <w:rFonts w:ascii="Arial" w:hAnsi="Arial" w:cs="Arial"/>
        </w:rPr>
        <w:t>pozwalający</w:t>
      </w:r>
      <w:r w:rsidR="0076239B">
        <w:rPr>
          <w:rFonts w:ascii="Arial" w:hAnsi="Arial" w:cs="Arial"/>
        </w:rPr>
        <w:t xml:space="preserve">m </w:t>
      </w:r>
      <w:r>
        <w:rPr>
          <w:rFonts w:ascii="Arial" w:hAnsi="Arial" w:cs="Arial"/>
        </w:rPr>
        <w:t>na wykazanie wydajności linii oraz bezawaryjnej pracy urządzeń w ciągu 1 tygodnia pracy instalacji.</w:t>
      </w:r>
    </w:p>
    <w:p w14:paraId="3A9D9F00" w14:textId="77777777" w:rsidR="00717F26" w:rsidRPr="00E53FE9" w:rsidRDefault="000B62E0" w:rsidP="00F10DBF">
      <w:pPr>
        <w:pStyle w:val="Kolorowalistaakcent11"/>
        <w:spacing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zobowiązuje się dostarczyć materiał oraz urządzenie do załadunku linii wraz z operatorem i ma</w:t>
      </w:r>
      <w:r w:rsidR="004124D5">
        <w:rPr>
          <w:rFonts w:ascii="Arial" w:hAnsi="Arial" w:cs="Arial"/>
        </w:rPr>
        <w:t>teriały eksploatacyjne niezbędne</w:t>
      </w:r>
      <w:r>
        <w:rPr>
          <w:rFonts w:ascii="Arial" w:hAnsi="Arial" w:cs="Arial"/>
        </w:rPr>
        <w:t xml:space="preserve"> w czasie prób i rozruchu.</w:t>
      </w:r>
    </w:p>
    <w:p w14:paraId="4BE99AD1" w14:textId="77777777" w:rsidR="008049F5" w:rsidRPr="00E53FE9" w:rsidRDefault="008049F5" w:rsidP="00717F26">
      <w:pPr>
        <w:pStyle w:val="Kolorowalistaakcent11"/>
        <w:spacing w:line="276" w:lineRule="auto"/>
        <w:jc w:val="both"/>
        <w:rPr>
          <w:rFonts w:ascii="Arial" w:hAnsi="Arial" w:cs="Arial"/>
          <w:b/>
        </w:rPr>
      </w:pPr>
    </w:p>
    <w:p w14:paraId="5BE51945" w14:textId="77777777" w:rsidR="00717F26" w:rsidRPr="00E53FE9" w:rsidRDefault="00717F26" w:rsidP="00717F26">
      <w:pPr>
        <w:pStyle w:val="Nagwek3"/>
        <w:spacing w:line="276" w:lineRule="auto"/>
      </w:pPr>
      <w:bookmarkStart w:id="115" w:name="_Toc460851365"/>
      <w:r w:rsidRPr="00E53FE9">
        <w:t>Gwarancja jakości wykonanych usług</w:t>
      </w:r>
      <w:bookmarkEnd w:id="115"/>
    </w:p>
    <w:p w14:paraId="7F0741A2" w14:textId="77777777" w:rsidR="0044448D" w:rsidRPr="00E53FE9" w:rsidRDefault="0044448D" w:rsidP="000614A8">
      <w:pPr>
        <w:spacing w:line="276" w:lineRule="auto"/>
        <w:ind w:left="709"/>
        <w:jc w:val="both"/>
        <w:rPr>
          <w:rFonts w:ascii="Arial" w:hAnsi="Arial" w:cs="Arial"/>
        </w:rPr>
      </w:pPr>
      <w:r w:rsidRPr="00E53FE9">
        <w:rPr>
          <w:rFonts w:ascii="Arial" w:hAnsi="Arial" w:cs="Arial"/>
        </w:rPr>
        <w:t xml:space="preserve">Zamawiający wymaga otrzymania gwarancji jakości na przedmiot zamówienia opisany w niniejszej specyfikacji, na okres minimum </w:t>
      </w:r>
      <w:r w:rsidR="000614A8">
        <w:rPr>
          <w:rFonts w:ascii="Arial" w:hAnsi="Arial" w:cs="Arial"/>
        </w:rPr>
        <w:t>24</w:t>
      </w:r>
      <w:r w:rsidRPr="000614A8">
        <w:rPr>
          <w:rFonts w:ascii="Arial" w:hAnsi="Arial" w:cs="Arial"/>
        </w:rPr>
        <w:t xml:space="preserve"> miesięcy</w:t>
      </w:r>
      <w:r w:rsidRPr="00E53FE9">
        <w:rPr>
          <w:rFonts w:ascii="Arial" w:hAnsi="Arial" w:cs="Arial"/>
        </w:rPr>
        <w:t xml:space="preserve">, liczony od dnia podpisania Protokołu odbioru </w:t>
      </w:r>
      <w:r w:rsidR="000614A8">
        <w:rPr>
          <w:rFonts w:ascii="Arial" w:hAnsi="Arial" w:cs="Arial"/>
        </w:rPr>
        <w:t>końcowego.</w:t>
      </w:r>
    </w:p>
    <w:p w14:paraId="546DCE53" w14:textId="77777777" w:rsidR="00717F26" w:rsidRPr="00E53FE9" w:rsidRDefault="00717F26" w:rsidP="00717F26">
      <w:pPr>
        <w:pStyle w:val="Nagwek3"/>
        <w:spacing w:line="276" w:lineRule="auto"/>
      </w:pPr>
      <w:bookmarkStart w:id="116" w:name="_Toc460851366"/>
      <w:r w:rsidRPr="00E53FE9">
        <w:t>Terminy wykonania usług</w:t>
      </w:r>
      <w:bookmarkEnd w:id="116"/>
    </w:p>
    <w:p w14:paraId="13912457" w14:textId="77777777" w:rsidR="00FD5970" w:rsidRPr="00E53FE9" w:rsidRDefault="00FD5970" w:rsidP="007B4B30">
      <w:pPr>
        <w:ind w:left="851"/>
        <w:rPr>
          <w:rFonts w:ascii="Arial" w:hAnsi="Arial" w:cs="Arial"/>
        </w:rPr>
      </w:pPr>
    </w:p>
    <w:p w14:paraId="422BDD72" w14:textId="77777777" w:rsidR="00177C5D" w:rsidRPr="00E53FE9" w:rsidRDefault="008049F5" w:rsidP="00717F26">
      <w:pPr>
        <w:pStyle w:val="Nagwek3"/>
        <w:spacing w:line="276" w:lineRule="auto"/>
      </w:pPr>
      <w:bookmarkStart w:id="117" w:name="_Toc460851367"/>
      <w:r w:rsidRPr="00E53FE9">
        <w:t>Inne wymagania Zamawiającego</w:t>
      </w:r>
      <w:bookmarkEnd w:id="117"/>
    </w:p>
    <w:p w14:paraId="27DB2EF7" w14:textId="77777777" w:rsidR="00717F26" w:rsidRPr="00E53FE9" w:rsidRDefault="00717F26" w:rsidP="00B61AD8">
      <w:pPr>
        <w:spacing w:line="276" w:lineRule="auto"/>
        <w:jc w:val="both"/>
        <w:rPr>
          <w:rFonts w:ascii="Arial" w:hAnsi="Arial" w:cs="Arial"/>
        </w:rPr>
      </w:pPr>
    </w:p>
    <w:p w14:paraId="1EA57753" w14:textId="77777777" w:rsidR="00717F26" w:rsidRPr="00E53FE9" w:rsidRDefault="00717F26" w:rsidP="00761984">
      <w:pPr>
        <w:pStyle w:val="Kolorowalistaakcent11"/>
        <w:spacing w:line="276" w:lineRule="auto"/>
        <w:ind w:left="1854"/>
        <w:jc w:val="both"/>
        <w:rPr>
          <w:rFonts w:ascii="Arial" w:hAnsi="Arial" w:cs="Arial"/>
        </w:rPr>
      </w:pPr>
    </w:p>
    <w:p w14:paraId="4CDF6A77" w14:textId="77777777" w:rsidR="0064325A" w:rsidRPr="00E53FE9" w:rsidRDefault="007A581B" w:rsidP="003943ED">
      <w:pPr>
        <w:pStyle w:val="Nagwek2"/>
      </w:pPr>
      <w:bookmarkStart w:id="118" w:name="_Toc460851368"/>
      <w:r w:rsidRPr="00E53FE9">
        <w:t>ZAŁĄCZNIKI</w:t>
      </w:r>
      <w:bookmarkEnd w:id="118"/>
    </w:p>
    <w:p w14:paraId="320443BA" w14:textId="77777777" w:rsidR="007A581B" w:rsidRPr="00E53FE9" w:rsidRDefault="007A581B">
      <w:pPr>
        <w:ind w:left="851"/>
        <w:rPr>
          <w:rFonts w:ascii="Arial" w:hAnsi="Arial" w:cs="Arial"/>
        </w:rPr>
      </w:pPr>
    </w:p>
    <w:p w14:paraId="68A71102" w14:textId="77777777" w:rsidR="000614A8" w:rsidRDefault="004124D5" w:rsidP="006B2BF7">
      <w:pPr>
        <w:pStyle w:val="Akapitzlist"/>
        <w:numPr>
          <w:ilvl w:val="0"/>
          <w:numId w:val="8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Plan zagospodarowania t</w:t>
      </w:r>
      <w:r w:rsidR="000614A8">
        <w:rPr>
          <w:rFonts w:ascii="Arial" w:eastAsia="Calibri" w:hAnsi="Arial" w:cs="Arial"/>
        </w:rPr>
        <w:t>erenu dla placu dojrzewania z wkomponowaną halą namiotową dla instalacji odzysku szkła / oczyszczania kompostu.</w:t>
      </w:r>
    </w:p>
    <w:p w14:paraId="6C445CC8" w14:textId="77777777" w:rsidR="007A581B" w:rsidRPr="00F10DBF" w:rsidRDefault="00F10DBF" w:rsidP="006B2BF7">
      <w:pPr>
        <w:pStyle w:val="Akapitzlist"/>
        <w:numPr>
          <w:ilvl w:val="0"/>
          <w:numId w:val="8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Rysunek hali namiotowej będącej w posiadaniu Zamawiającego.</w:t>
      </w:r>
    </w:p>
    <w:sectPr w:rsidR="007A581B" w:rsidRPr="00F10DBF" w:rsidSect="004E0DFE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1F1E3A" w14:textId="77777777" w:rsidR="00F228A7" w:rsidRDefault="00F228A7" w:rsidP="00DF03BC">
      <w:r>
        <w:separator/>
      </w:r>
    </w:p>
  </w:endnote>
  <w:endnote w:type="continuationSeparator" w:id="0">
    <w:p w14:paraId="6A27B6EB" w14:textId="77777777" w:rsidR="00F228A7" w:rsidRDefault="00F228A7" w:rsidP="00DF0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othic Subscrip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7C648" w14:textId="77777777" w:rsidR="00907832" w:rsidRDefault="00907832" w:rsidP="006835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5E8C99" w14:textId="77777777" w:rsidR="00907832" w:rsidRDefault="00907832" w:rsidP="007C520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6048"/>
      <w:gridCol w:w="3164"/>
    </w:tblGrid>
    <w:tr w:rsidR="00907832" w14:paraId="246A8651" w14:textId="77777777" w:rsidTr="007A581B">
      <w:tc>
        <w:tcPr>
          <w:tcW w:w="9212" w:type="dxa"/>
          <w:gridSpan w:val="2"/>
          <w:tcBorders>
            <w:top w:val="double" w:sz="4" w:space="0" w:color="auto"/>
          </w:tcBorders>
        </w:tcPr>
        <w:p w14:paraId="3651A8F6" w14:textId="77777777" w:rsidR="00907832" w:rsidRPr="003943ED" w:rsidRDefault="00907832" w:rsidP="003943ED">
          <w:pPr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3943ED">
            <w:rPr>
              <w:rFonts w:ascii="Arial" w:hAnsi="Arial" w:cs="Arial"/>
              <w:bCs/>
              <w:sz w:val="20"/>
              <w:szCs w:val="20"/>
            </w:rPr>
            <w:t>Dostawa i montaż linii do segregacji szkła</w:t>
          </w:r>
        </w:p>
        <w:p w14:paraId="75CBBEFA" w14:textId="77777777" w:rsidR="00907832" w:rsidRDefault="00907832" w:rsidP="007A581B">
          <w:pPr>
            <w:pStyle w:val="Stopka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907832" w14:paraId="191D9FC1" w14:textId="77777777" w:rsidTr="007A581B">
      <w:tc>
        <w:tcPr>
          <w:tcW w:w="6048" w:type="dxa"/>
        </w:tcPr>
        <w:p w14:paraId="25AF90E4" w14:textId="77777777" w:rsidR="00907832" w:rsidRDefault="00907832" w:rsidP="007A581B">
          <w:pPr>
            <w:pStyle w:val="Stopka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Część III – OPIS PRZEDMIOTU ZAMÓWIENIA</w:t>
          </w:r>
        </w:p>
      </w:tc>
      <w:tc>
        <w:tcPr>
          <w:tcW w:w="3164" w:type="dxa"/>
        </w:tcPr>
        <w:p w14:paraId="5B564EE5" w14:textId="77777777" w:rsidR="00907832" w:rsidRPr="00AB583D" w:rsidRDefault="00907832" w:rsidP="007A581B">
          <w:pPr>
            <w:pStyle w:val="Stopka"/>
            <w:jc w:val="right"/>
            <w:rPr>
              <w:rFonts w:ascii="Arial" w:hAnsi="Arial" w:cs="Arial"/>
              <w:sz w:val="20"/>
              <w:szCs w:val="20"/>
            </w:rPr>
          </w:pPr>
          <w:r w:rsidRPr="00AB583D">
            <w:rPr>
              <w:rFonts w:ascii="Arial" w:hAnsi="Arial" w:cs="Arial"/>
              <w:sz w:val="20"/>
              <w:szCs w:val="20"/>
            </w:rPr>
            <w:t>strona</w:t>
          </w:r>
          <w:r w:rsidRPr="00AB583D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AB583D">
            <w:rPr>
              <w:rStyle w:val="Numerstrony"/>
              <w:rFonts w:ascii="Arial" w:hAnsi="Arial" w:cs="Arial"/>
              <w:sz w:val="20"/>
              <w:szCs w:val="20"/>
            </w:rPr>
            <w:instrText xml:space="preserve"> PAGE </w:instrText>
          </w:r>
          <w:r w:rsidRPr="00AB583D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B16064">
            <w:rPr>
              <w:rStyle w:val="Numerstrony"/>
              <w:rFonts w:ascii="Arial" w:hAnsi="Arial" w:cs="Arial"/>
              <w:noProof/>
              <w:sz w:val="20"/>
              <w:szCs w:val="20"/>
            </w:rPr>
            <w:t>1</w:t>
          </w:r>
          <w:r w:rsidRPr="00AB583D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  <w:r w:rsidRPr="00AB583D">
            <w:rPr>
              <w:rStyle w:val="Numerstrony"/>
              <w:rFonts w:ascii="Arial" w:hAnsi="Arial" w:cs="Arial"/>
              <w:sz w:val="20"/>
              <w:szCs w:val="20"/>
            </w:rPr>
            <w:t>/stron</w:t>
          </w:r>
          <w:r w:rsidRPr="00AB583D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AB583D">
            <w:rPr>
              <w:rStyle w:val="Numerstron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AB583D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B16064">
            <w:rPr>
              <w:rStyle w:val="Numerstrony"/>
              <w:rFonts w:ascii="Arial" w:hAnsi="Arial" w:cs="Arial"/>
              <w:noProof/>
              <w:sz w:val="20"/>
              <w:szCs w:val="20"/>
            </w:rPr>
            <w:t>21</w:t>
          </w:r>
          <w:r w:rsidRPr="00AB583D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20866C8F" w14:textId="77777777" w:rsidR="00907832" w:rsidRPr="00AB583D" w:rsidRDefault="00907832" w:rsidP="007A581B">
    <w:pPr>
      <w:pStyle w:val="Stopka"/>
    </w:pPr>
  </w:p>
  <w:p w14:paraId="5FFF5B53" w14:textId="77777777" w:rsidR="00907832" w:rsidRDefault="00907832" w:rsidP="007C520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FD7FC0" w14:textId="77777777" w:rsidR="00F228A7" w:rsidRDefault="00F228A7" w:rsidP="00DF03BC">
      <w:r>
        <w:separator/>
      </w:r>
    </w:p>
  </w:footnote>
  <w:footnote w:type="continuationSeparator" w:id="0">
    <w:p w14:paraId="4BC50241" w14:textId="77777777" w:rsidR="00F228A7" w:rsidRDefault="00F228A7" w:rsidP="00DF0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6D"/>
    <w:multiLevelType w:val="hybridMultilevel"/>
    <w:tmpl w:val="D610B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C03BF"/>
    <w:multiLevelType w:val="hybridMultilevel"/>
    <w:tmpl w:val="A804393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C50819"/>
    <w:multiLevelType w:val="hybridMultilevel"/>
    <w:tmpl w:val="B1408D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F5FF1"/>
    <w:multiLevelType w:val="hybridMultilevel"/>
    <w:tmpl w:val="BD3C3030"/>
    <w:lvl w:ilvl="0" w:tplc="73364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2907A2"/>
    <w:multiLevelType w:val="hybridMultilevel"/>
    <w:tmpl w:val="F950FDBE"/>
    <w:lvl w:ilvl="0" w:tplc="4A64458A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</w:rPr>
    </w:lvl>
    <w:lvl w:ilvl="1" w:tplc="3AAAED8A" w:tentative="1">
      <w:start w:val="1"/>
      <w:numFmt w:val="lowerLetter"/>
      <w:lvlText w:val="%2."/>
      <w:lvlJc w:val="left"/>
      <w:pPr>
        <w:ind w:left="1440" w:hanging="360"/>
      </w:pPr>
    </w:lvl>
    <w:lvl w:ilvl="2" w:tplc="46DE257A" w:tentative="1">
      <w:start w:val="1"/>
      <w:numFmt w:val="lowerRoman"/>
      <w:lvlText w:val="%3."/>
      <w:lvlJc w:val="right"/>
      <w:pPr>
        <w:ind w:left="2160" w:hanging="180"/>
      </w:pPr>
    </w:lvl>
    <w:lvl w:ilvl="3" w:tplc="2848BBD2" w:tentative="1">
      <w:start w:val="1"/>
      <w:numFmt w:val="decimal"/>
      <w:lvlText w:val="%4."/>
      <w:lvlJc w:val="left"/>
      <w:pPr>
        <w:ind w:left="2880" w:hanging="360"/>
      </w:pPr>
    </w:lvl>
    <w:lvl w:ilvl="4" w:tplc="D988B4AE" w:tentative="1">
      <w:start w:val="1"/>
      <w:numFmt w:val="lowerLetter"/>
      <w:lvlText w:val="%5."/>
      <w:lvlJc w:val="left"/>
      <w:pPr>
        <w:ind w:left="3600" w:hanging="360"/>
      </w:pPr>
    </w:lvl>
    <w:lvl w:ilvl="5" w:tplc="05B690B6" w:tentative="1">
      <w:start w:val="1"/>
      <w:numFmt w:val="lowerRoman"/>
      <w:lvlText w:val="%6."/>
      <w:lvlJc w:val="right"/>
      <w:pPr>
        <w:ind w:left="4320" w:hanging="180"/>
      </w:pPr>
    </w:lvl>
    <w:lvl w:ilvl="6" w:tplc="15AEFA8E" w:tentative="1">
      <w:start w:val="1"/>
      <w:numFmt w:val="decimal"/>
      <w:lvlText w:val="%7."/>
      <w:lvlJc w:val="left"/>
      <w:pPr>
        <w:ind w:left="5040" w:hanging="360"/>
      </w:pPr>
    </w:lvl>
    <w:lvl w:ilvl="7" w:tplc="A07E80D0" w:tentative="1">
      <w:start w:val="1"/>
      <w:numFmt w:val="lowerLetter"/>
      <w:lvlText w:val="%8."/>
      <w:lvlJc w:val="left"/>
      <w:pPr>
        <w:ind w:left="5760" w:hanging="360"/>
      </w:pPr>
    </w:lvl>
    <w:lvl w:ilvl="8" w:tplc="383494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A6883"/>
    <w:multiLevelType w:val="hybridMultilevel"/>
    <w:tmpl w:val="C064693A"/>
    <w:lvl w:ilvl="0" w:tplc="73364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90313B"/>
    <w:multiLevelType w:val="hybridMultilevel"/>
    <w:tmpl w:val="89DC5DFC"/>
    <w:lvl w:ilvl="0" w:tplc="0415000F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12728BD"/>
    <w:multiLevelType w:val="hybridMultilevel"/>
    <w:tmpl w:val="AEB83FD2"/>
    <w:lvl w:ilvl="0" w:tplc="0407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lowerLetter"/>
      <w:lvlText w:val="%2."/>
      <w:lvlJc w:val="left"/>
      <w:pPr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A75806"/>
    <w:multiLevelType w:val="hybridMultilevel"/>
    <w:tmpl w:val="3140E046"/>
    <w:lvl w:ilvl="0" w:tplc="2CE6FE9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28234C7"/>
    <w:multiLevelType w:val="hybridMultilevel"/>
    <w:tmpl w:val="FA9E3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0C5B06"/>
    <w:multiLevelType w:val="hybridMultilevel"/>
    <w:tmpl w:val="6C8A796A"/>
    <w:lvl w:ilvl="0" w:tplc="73364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5E22FC3"/>
    <w:multiLevelType w:val="hybridMultilevel"/>
    <w:tmpl w:val="EEA28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021D45"/>
    <w:multiLevelType w:val="hybridMultilevel"/>
    <w:tmpl w:val="2F5A1EBC"/>
    <w:lvl w:ilvl="0" w:tplc="73364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CBA4E51"/>
    <w:multiLevelType w:val="hybridMultilevel"/>
    <w:tmpl w:val="8612FC90"/>
    <w:lvl w:ilvl="0" w:tplc="73364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F634442"/>
    <w:multiLevelType w:val="hybridMultilevel"/>
    <w:tmpl w:val="ACB411E8"/>
    <w:lvl w:ilvl="0" w:tplc="73364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3EE1EB7"/>
    <w:multiLevelType w:val="hybridMultilevel"/>
    <w:tmpl w:val="38DCC4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C7970"/>
    <w:multiLevelType w:val="hybridMultilevel"/>
    <w:tmpl w:val="4100161A"/>
    <w:lvl w:ilvl="0" w:tplc="73364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B552065"/>
    <w:multiLevelType w:val="hybridMultilevel"/>
    <w:tmpl w:val="F3C0AE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7B041F"/>
    <w:multiLevelType w:val="hybridMultilevel"/>
    <w:tmpl w:val="7B4A513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9">
    <w:nsid w:val="36E22EC0"/>
    <w:multiLevelType w:val="hybridMultilevel"/>
    <w:tmpl w:val="942C0A5A"/>
    <w:lvl w:ilvl="0" w:tplc="73364A72">
      <w:start w:val="1"/>
      <w:numFmt w:val="decimal"/>
      <w:lvlText w:val="%1."/>
      <w:lvlJc w:val="left"/>
      <w:pPr>
        <w:ind w:left="1068" w:hanging="360"/>
      </w:pPr>
    </w:lvl>
    <w:lvl w:ilvl="1" w:tplc="04150003">
      <w:start w:val="1"/>
      <w:numFmt w:val="lowerLetter"/>
      <w:lvlText w:val="%2."/>
      <w:lvlJc w:val="left"/>
      <w:pPr>
        <w:ind w:left="1788" w:hanging="360"/>
      </w:pPr>
    </w:lvl>
    <w:lvl w:ilvl="2" w:tplc="04150005" w:tentative="1">
      <w:start w:val="1"/>
      <w:numFmt w:val="lowerRoman"/>
      <w:lvlText w:val="%3."/>
      <w:lvlJc w:val="right"/>
      <w:pPr>
        <w:ind w:left="2508" w:hanging="180"/>
      </w:pPr>
    </w:lvl>
    <w:lvl w:ilvl="3" w:tplc="04150001" w:tentative="1">
      <w:start w:val="1"/>
      <w:numFmt w:val="decimal"/>
      <w:lvlText w:val="%4."/>
      <w:lvlJc w:val="left"/>
      <w:pPr>
        <w:ind w:left="3228" w:hanging="360"/>
      </w:pPr>
    </w:lvl>
    <w:lvl w:ilvl="4" w:tplc="04150003" w:tentative="1">
      <w:start w:val="1"/>
      <w:numFmt w:val="lowerLetter"/>
      <w:lvlText w:val="%5."/>
      <w:lvlJc w:val="left"/>
      <w:pPr>
        <w:ind w:left="3948" w:hanging="360"/>
      </w:pPr>
    </w:lvl>
    <w:lvl w:ilvl="5" w:tplc="04150005" w:tentative="1">
      <w:start w:val="1"/>
      <w:numFmt w:val="lowerRoman"/>
      <w:lvlText w:val="%6."/>
      <w:lvlJc w:val="right"/>
      <w:pPr>
        <w:ind w:left="4668" w:hanging="180"/>
      </w:pPr>
    </w:lvl>
    <w:lvl w:ilvl="6" w:tplc="04150001" w:tentative="1">
      <w:start w:val="1"/>
      <w:numFmt w:val="decimal"/>
      <w:lvlText w:val="%7."/>
      <w:lvlJc w:val="left"/>
      <w:pPr>
        <w:ind w:left="5388" w:hanging="360"/>
      </w:pPr>
    </w:lvl>
    <w:lvl w:ilvl="7" w:tplc="04150003" w:tentative="1">
      <w:start w:val="1"/>
      <w:numFmt w:val="lowerLetter"/>
      <w:lvlText w:val="%8."/>
      <w:lvlJc w:val="left"/>
      <w:pPr>
        <w:ind w:left="6108" w:hanging="360"/>
      </w:pPr>
    </w:lvl>
    <w:lvl w:ilvl="8" w:tplc="04150005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173144B"/>
    <w:multiLevelType w:val="hybridMultilevel"/>
    <w:tmpl w:val="5DAADB30"/>
    <w:lvl w:ilvl="0" w:tplc="73364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4367D0C"/>
    <w:multiLevelType w:val="hybridMultilevel"/>
    <w:tmpl w:val="1264C2A0"/>
    <w:lvl w:ilvl="0" w:tplc="73364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79F5E3B"/>
    <w:multiLevelType w:val="hybridMultilevel"/>
    <w:tmpl w:val="A43AB0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AE44C3"/>
    <w:multiLevelType w:val="hybridMultilevel"/>
    <w:tmpl w:val="C0E83C7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FF067D2"/>
    <w:multiLevelType w:val="hybridMultilevel"/>
    <w:tmpl w:val="7A126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FE2E1C"/>
    <w:multiLevelType w:val="multilevel"/>
    <w:tmpl w:val="34D2D8AC"/>
    <w:lvl w:ilvl="0">
      <w:start w:val="1"/>
      <w:numFmt w:val="upperLetter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908"/>
        </w:tabs>
        <w:ind w:left="1908" w:hanging="1008"/>
      </w:pPr>
      <w:rPr>
        <w:rFonts w:hint="default"/>
        <w:sz w:val="26"/>
        <w:szCs w:val="26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strike w:val="0"/>
        <w:sz w:val="24"/>
        <w:szCs w:val="24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569150EB"/>
    <w:multiLevelType w:val="hybridMultilevel"/>
    <w:tmpl w:val="1DF480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9B3F03"/>
    <w:multiLevelType w:val="hybridMultilevel"/>
    <w:tmpl w:val="16147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FB7133"/>
    <w:multiLevelType w:val="hybridMultilevel"/>
    <w:tmpl w:val="99200412"/>
    <w:lvl w:ilvl="0" w:tplc="FFFFFFFF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9D22AE42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8BA2E13"/>
    <w:multiLevelType w:val="hybridMultilevel"/>
    <w:tmpl w:val="4F7CCD36"/>
    <w:lvl w:ilvl="0" w:tplc="73364A72">
      <w:start w:val="1"/>
      <w:numFmt w:val="bullet"/>
      <w:pStyle w:val="Styl13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pStyle w:val="Nagwek2Heading10ResetnumberingPodtytu1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165364E"/>
    <w:multiLevelType w:val="hybridMultilevel"/>
    <w:tmpl w:val="99200412"/>
    <w:lvl w:ilvl="0" w:tplc="FFFFFFFF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9D22AE42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4F81E8E"/>
    <w:multiLevelType w:val="hybridMultilevel"/>
    <w:tmpl w:val="D1ECCD82"/>
    <w:lvl w:ilvl="0" w:tplc="73364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6834BA8"/>
    <w:multiLevelType w:val="hybridMultilevel"/>
    <w:tmpl w:val="5B4E5C20"/>
    <w:lvl w:ilvl="0" w:tplc="041500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387901"/>
    <w:multiLevelType w:val="multilevel"/>
    <w:tmpl w:val="A6AA5A3C"/>
    <w:styleLink w:val="darek"/>
    <w:lvl w:ilvl="0">
      <w:start w:val="1"/>
      <w:numFmt w:val="ordinal"/>
      <w:pStyle w:val="kreska"/>
      <w:lvlText w:val="%1"/>
      <w:lvlJc w:val="left"/>
      <w:pPr>
        <w:tabs>
          <w:tab w:val="num" w:pos="357"/>
        </w:tabs>
        <w:ind w:left="284" w:hanging="284"/>
      </w:pPr>
      <w:rPr>
        <w:rFonts w:ascii="Arial" w:hAnsi="Arial" w:hint="default"/>
        <w:b/>
        <w:sz w:val="22"/>
      </w:rPr>
    </w:lvl>
    <w:lvl w:ilvl="1">
      <w:start w:val="1"/>
      <w:numFmt w:val="ordinal"/>
      <w:lvlText w:val="%2%1"/>
      <w:lvlJc w:val="left"/>
      <w:pPr>
        <w:tabs>
          <w:tab w:val="num" w:pos="35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ordinal"/>
      <w:lvlText w:val="%2%1%3"/>
      <w:lvlJc w:val="left"/>
      <w:pPr>
        <w:tabs>
          <w:tab w:val="num" w:pos="357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3">
      <w:start w:val="1"/>
      <w:numFmt w:val="ordinal"/>
      <w:lvlText w:val="%4%1%2%3"/>
      <w:lvlJc w:val="left"/>
      <w:pPr>
        <w:tabs>
          <w:tab w:val="num" w:pos="357"/>
        </w:tabs>
        <w:ind w:left="1134" w:hanging="1134"/>
      </w:pPr>
      <w:rPr>
        <w:rFonts w:ascii="Arial" w:hAnsi="Arial" w:hint="default"/>
        <w:b/>
        <w:i w:val="0"/>
        <w:sz w:val="22"/>
      </w:rPr>
    </w:lvl>
    <w:lvl w:ilvl="4">
      <w:start w:val="1"/>
      <w:numFmt w:val="ordinal"/>
      <w:lvlText w:val="%5%1%2%3%4"/>
      <w:lvlJc w:val="left"/>
      <w:pPr>
        <w:tabs>
          <w:tab w:val="num" w:pos="357"/>
        </w:tabs>
        <w:ind w:left="1418" w:hanging="1418"/>
      </w:pPr>
      <w:rPr>
        <w:rFonts w:ascii="Arial" w:hAnsi="Arial" w:hint="default"/>
        <w:b/>
        <w:i w:val="0"/>
        <w:sz w:val="22"/>
      </w:rPr>
    </w:lvl>
    <w:lvl w:ilvl="5">
      <w:start w:val="1"/>
      <w:numFmt w:val="ordinal"/>
      <w:pStyle w:val="StylNagwek6Zlewej377cmWysunicie124cm"/>
      <w:lvlText w:val="%6%1%2%3%4%5"/>
      <w:lvlJc w:val="left"/>
      <w:pPr>
        <w:tabs>
          <w:tab w:val="num" w:pos="357"/>
        </w:tabs>
        <w:ind w:left="1701" w:hanging="1701"/>
      </w:pPr>
      <w:rPr>
        <w:rFonts w:ascii="Arial" w:hAnsi="Arial" w:hint="default"/>
        <w:b/>
        <w:i w:val="0"/>
        <w:sz w:val="22"/>
      </w:rPr>
    </w:lvl>
    <w:lvl w:ilvl="6">
      <w:start w:val="1"/>
      <w:numFmt w:val="ordinal"/>
      <w:lvlText w:val="%7%1%2%3%4%5%6"/>
      <w:lvlJc w:val="left"/>
      <w:pPr>
        <w:tabs>
          <w:tab w:val="num" w:pos="357"/>
        </w:tabs>
        <w:ind w:left="1985" w:hanging="1985"/>
      </w:pPr>
      <w:rPr>
        <w:rFonts w:ascii="Arial" w:hAnsi="Arial" w:hint="default"/>
        <w:b/>
        <w:i w:val="0"/>
        <w:sz w:val="22"/>
      </w:rPr>
    </w:lvl>
    <w:lvl w:ilvl="7">
      <w:start w:val="1"/>
      <w:numFmt w:val="ordinal"/>
      <w:lvlText w:val="%7%8%1%2%3%4%5%6"/>
      <w:lvlJc w:val="left"/>
      <w:pPr>
        <w:tabs>
          <w:tab w:val="num" w:pos="357"/>
        </w:tabs>
        <w:ind w:left="2268" w:hanging="2268"/>
      </w:pPr>
      <w:rPr>
        <w:rFonts w:ascii="Arial" w:hAnsi="Arial" w:hint="default"/>
        <w:b/>
        <w:i w:val="0"/>
        <w:sz w:val="22"/>
      </w:rPr>
    </w:lvl>
    <w:lvl w:ilvl="8">
      <w:start w:val="1"/>
      <w:numFmt w:val="ordinal"/>
      <w:lvlText w:val="%9%1%2%3%4%5%6%7%8"/>
      <w:lvlJc w:val="left"/>
      <w:pPr>
        <w:ind w:left="2552" w:hanging="2552"/>
      </w:pPr>
      <w:rPr>
        <w:rFonts w:ascii="Arial" w:hAnsi="Arial" w:hint="default"/>
        <w:b/>
        <w:i w:val="0"/>
        <w:sz w:val="22"/>
      </w:rPr>
    </w:lvl>
  </w:abstractNum>
  <w:abstractNum w:abstractNumId="34">
    <w:nsid w:val="77C87B6D"/>
    <w:multiLevelType w:val="multilevel"/>
    <w:tmpl w:val="DFB0250A"/>
    <w:lvl w:ilvl="0">
      <w:start w:val="1"/>
      <w:numFmt w:val="decimal"/>
      <w:pStyle w:val="Tytu-tabeli"/>
      <w:lvlText w:val="Tabela %1:"/>
      <w:lvlJc w:val="left"/>
      <w:pPr>
        <w:ind w:left="284" w:hanging="284"/>
      </w:pPr>
      <w:rPr>
        <w:rFonts w:hint="default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7B106F8E"/>
    <w:multiLevelType w:val="hybridMultilevel"/>
    <w:tmpl w:val="B9D80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C250FE"/>
    <w:multiLevelType w:val="hybridMultilevel"/>
    <w:tmpl w:val="3140E046"/>
    <w:lvl w:ilvl="0" w:tplc="04090017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"/>
  </w:num>
  <w:num w:numId="3">
    <w:abstractNumId w:val="32"/>
  </w:num>
  <w:num w:numId="4">
    <w:abstractNumId w:val="0"/>
  </w:num>
  <w:num w:numId="5">
    <w:abstractNumId w:val="36"/>
  </w:num>
  <w:num w:numId="6">
    <w:abstractNumId w:val="8"/>
  </w:num>
  <w:num w:numId="7">
    <w:abstractNumId w:val="30"/>
  </w:num>
  <w:num w:numId="8">
    <w:abstractNumId w:val="7"/>
  </w:num>
  <w:num w:numId="9">
    <w:abstractNumId w:val="19"/>
  </w:num>
  <w:num w:numId="10">
    <w:abstractNumId w:val="18"/>
  </w:num>
  <w:num w:numId="11">
    <w:abstractNumId w:val="23"/>
  </w:num>
  <w:num w:numId="12">
    <w:abstractNumId w:val="6"/>
  </w:num>
  <w:num w:numId="13">
    <w:abstractNumId w:val="33"/>
  </w:num>
  <w:num w:numId="14">
    <w:abstractNumId w:val="29"/>
  </w:num>
  <w:num w:numId="15">
    <w:abstractNumId w:val="5"/>
  </w:num>
  <w:num w:numId="16">
    <w:abstractNumId w:val="16"/>
  </w:num>
  <w:num w:numId="17">
    <w:abstractNumId w:val="14"/>
  </w:num>
  <w:num w:numId="18">
    <w:abstractNumId w:val="34"/>
  </w:num>
  <w:num w:numId="19">
    <w:abstractNumId w:val="17"/>
  </w:num>
  <w:num w:numId="20">
    <w:abstractNumId w:val="1"/>
  </w:num>
  <w:num w:numId="21">
    <w:abstractNumId w:val="22"/>
  </w:num>
  <w:num w:numId="22">
    <w:abstractNumId w:val="31"/>
  </w:num>
  <w:num w:numId="23">
    <w:abstractNumId w:val="27"/>
  </w:num>
  <w:num w:numId="24">
    <w:abstractNumId w:val="21"/>
  </w:num>
  <w:num w:numId="25">
    <w:abstractNumId w:val="9"/>
  </w:num>
  <w:num w:numId="26">
    <w:abstractNumId w:val="13"/>
  </w:num>
  <w:num w:numId="27">
    <w:abstractNumId w:val="3"/>
  </w:num>
  <w:num w:numId="28">
    <w:abstractNumId w:val="11"/>
  </w:num>
  <w:num w:numId="29">
    <w:abstractNumId w:val="10"/>
  </w:num>
  <w:num w:numId="30">
    <w:abstractNumId w:val="35"/>
  </w:num>
  <w:num w:numId="31">
    <w:abstractNumId w:val="12"/>
  </w:num>
  <w:num w:numId="32">
    <w:abstractNumId w:val="20"/>
  </w:num>
  <w:num w:numId="33">
    <w:abstractNumId w:val="24"/>
  </w:num>
  <w:num w:numId="34">
    <w:abstractNumId w:val="28"/>
  </w:num>
  <w:num w:numId="35">
    <w:abstractNumId w:val="2"/>
  </w:num>
  <w:num w:numId="36">
    <w:abstractNumId w:val="15"/>
  </w:num>
  <w:num w:numId="37">
    <w:abstractNumId w:val="2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638"/>
    <w:rsid w:val="00003168"/>
    <w:rsid w:val="000070D9"/>
    <w:rsid w:val="00012D07"/>
    <w:rsid w:val="00012D7C"/>
    <w:rsid w:val="00016644"/>
    <w:rsid w:val="00017E41"/>
    <w:rsid w:val="0002268C"/>
    <w:rsid w:val="00025961"/>
    <w:rsid w:val="00033B51"/>
    <w:rsid w:val="00034C75"/>
    <w:rsid w:val="000421F6"/>
    <w:rsid w:val="00042AC5"/>
    <w:rsid w:val="00043620"/>
    <w:rsid w:val="00044CD7"/>
    <w:rsid w:val="00045E39"/>
    <w:rsid w:val="0004685A"/>
    <w:rsid w:val="00054846"/>
    <w:rsid w:val="000614A8"/>
    <w:rsid w:val="000700EF"/>
    <w:rsid w:val="00072451"/>
    <w:rsid w:val="00075521"/>
    <w:rsid w:val="0009375F"/>
    <w:rsid w:val="000956DF"/>
    <w:rsid w:val="000A147A"/>
    <w:rsid w:val="000A6087"/>
    <w:rsid w:val="000B46C1"/>
    <w:rsid w:val="000B5F14"/>
    <w:rsid w:val="000B62E0"/>
    <w:rsid w:val="000C7684"/>
    <w:rsid w:val="000D0308"/>
    <w:rsid w:val="000D22CE"/>
    <w:rsid w:val="000E0688"/>
    <w:rsid w:val="000E266E"/>
    <w:rsid w:val="000E48E5"/>
    <w:rsid w:val="00103E5F"/>
    <w:rsid w:val="00107CFE"/>
    <w:rsid w:val="00113567"/>
    <w:rsid w:val="00116976"/>
    <w:rsid w:val="00116E34"/>
    <w:rsid w:val="00120035"/>
    <w:rsid w:val="00123103"/>
    <w:rsid w:val="0015101D"/>
    <w:rsid w:val="00154E76"/>
    <w:rsid w:val="0015646D"/>
    <w:rsid w:val="00157A49"/>
    <w:rsid w:val="00163586"/>
    <w:rsid w:val="00164F2F"/>
    <w:rsid w:val="00170077"/>
    <w:rsid w:val="00171066"/>
    <w:rsid w:val="001746CD"/>
    <w:rsid w:val="001773E1"/>
    <w:rsid w:val="00177C5D"/>
    <w:rsid w:val="001814D7"/>
    <w:rsid w:val="001956FD"/>
    <w:rsid w:val="00195B85"/>
    <w:rsid w:val="00196851"/>
    <w:rsid w:val="001A1D6F"/>
    <w:rsid w:val="001A6FE5"/>
    <w:rsid w:val="001D7DFC"/>
    <w:rsid w:val="001E1712"/>
    <w:rsid w:val="001E17D2"/>
    <w:rsid w:val="001E289A"/>
    <w:rsid w:val="001F15E5"/>
    <w:rsid w:val="001F678D"/>
    <w:rsid w:val="001F78F7"/>
    <w:rsid w:val="00205185"/>
    <w:rsid w:val="00205DAD"/>
    <w:rsid w:val="00211D16"/>
    <w:rsid w:val="0021724C"/>
    <w:rsid w:val="00217A1D"/>
    <w:rsid w:val="002239D0"/>
    <w:rsid w:val="00224709"/>
    <w:rsid w:val="00243404"/>
    <w:rsid w:val="00266B40"/>
    <w:rsid w:val="00267183"/>
    <w:rsid w:val="00272939"/>
    <w:rsid w:val="002761F7"/>
    <w:rsid w:val="0027735E"/>
    <w:rsid w:val="00277BD2"/>
    <w:rsid w:val="00285209"/>
    <w:rsid w:val="00285539"/>
    <w:rsid w:val="00291570"/>
    <w:rsid w:val="002961C5"/>
    <w:rsid w:val="002A07D2"/>
    <w:rsid w:val="002A2826"/>
    <w:rsid w:val="002A54FF"/>
    <w:rsid w:val="002B19C7"/>
    <w:rsid w:val="002B2B91"/>
    <w:rsid w:val="002B7DB2"/>
    <w:rsid w:val="002C29AF"/>
    <w:rsid w:val="002C3371"/>
    <w:rsid w:val="002C4616"/>
    <w:rsid w:val="002D124E"/>
    <w:rsid w:val="002D65A5"/>
    <w:rsid w:val="002D7710"/>
    <w:rsid w:val="002E167D"/>
    <w:rsid w:val="002E4A04"/>
    <w:rsid w:val="002F09A9"/>
    <w:rsid w:val="002F1DA5"/>
    <w:rsid w:val="002F2C3A"/>
    <w:rsid w:val="002F5CA4"/>
    <w:rsid w:val="003006DC"/>
    <w:rsid w:val="00307A95"/>
    <w:rsid w:val="00314807"/>
    <w:rsid w:val="00317916"/>
    <w:rsid w:val="00317BF8"/>
    <w:rsid w:val="00322EFC"/>
    <w:rsid w:val="00323B4A"/>
    <w:rsid w:val="0032515C"/>
    <w:rsid w:val="00367504"/>
    <w:rsid w:val="00370513"/>
    <w:rsid w:val="00374DC4"/>
    <w:rsid w:val="00384FCA"/>
    <w:rsid w:val="00391C33"/>
    <w:rsid w:val="003943ED"/>
    <w:rsid w:val="003A537F"/>
    <w:rsid w:val="003A661E"/>
    <w:rsid w:val="003A76E9"/>
    <w:rsid w:val="003B5691"/>
    <w:rsid w:val="003B63CF"/>
    <w:rsid w:val="003C4BDA"/>
    <w:rsid w:val="003D2001"/>
    <w:rsid w:val="003D2B28"/>
    <w:rsid w:val="003D3791"/>
    <w:rsid w:val="003E3762"/>
    <w:rsid w:val="003F254E"/>
    <w:rsid w:val="003F614A"/>
    <w:rsid w:val="0040336C"/>
    <w:rsid w:val="004124D5"/>
    <w:rsid w:val="004127A1"/>
    <w:rsid w:val="00416381"/>
    <w:rsid w:val="004165FE"/>
    <w:rsid w:val="00417838"/>
    <w:rsid w:val="004201E8"/>
    <w:rsid w:val="00421AC5"/>
    <w:rsid w:val="0044063A"/>
    <w:rsid w:val="00444210"/>
    <w:rsid w:val="0044448D"/>
    <w:rsid w:val="00452F32"/>
    <w:rsid w:val="0045318F"/>
    <w:rsid w:val="00472E59"/>
    <w:rsid w:val="004935EB"/>
    <w:rsid w:val="00496576"/>
    <w:rsid w:val="00497307"/>
    <w:rsid w:val="004A1F73"/>
    <w:rsid w:val="004A446A"/>
    <w:rsid w:val="004A686A"/>
    <w:rsid w:val="004A7FF3"/>
    <w:rsid w:val="004E0DFE"/>
    <w:rsid w:val="004E2213"/>
    <w:rsid w:val="004E3708"/>
    <w:rsid w:val="004F35BB"/>
    <w:rsid w:val="004F711B"/>
    <w:rsid w:val="0050121F"/>
    <w:rsid w:val="005036B5"/>
    <w:rsid w:val="00505845"/>
    <w:rsid w:val="005074CC"/>
    <w:rsid w:val="00511EC6"/>
    <w:rsid w:val="005164D7"/>
    <w:rsid w:val="00516E36"/>
    <w:rsid w:val="005173D3"/>
    <w:rsid w:val="00526215"/>
    <w:rsid w:val="005262B4"/>
    <w:rsid w:val="005306A3"/>
    <w:rsid w:val="00533ED8"/>
    <w:rsid w:val="005514D1"/>
    <w:rsid w:val="005533B4"/>
    <w:rsid w:val="00553FAE"/>
    <w:rsid w:val="00556D1C"/>
    <w:rsid w:val="00560794"/>
    <w:rsid w:val="00573AB5"/>
    <w:rsid w:val="00574ED6"/>
    <w:rsid w:val="00576DF4"/>
    <w:rsid w:val="005779D1"/>
    <w:rsid w:val="00581CA3"/>
    <w:rsid w:val="005862EB"/>
    <w:rsid w:val="005A1229"/>
    <w:rsid w:val="005A14C3"/>
    <w:rsid w:val="005A4F05"/>
    <w:rsid w:val="005A6EB5"/>
    <w:rsid w:val="005A7EBE"/>
    <w:rsid w:val="005C05C8"/>
    <w:rsid w:val="005D0732"/>
    <w:rsid w:val="005D640E"/>
    <w:rsid w:val="00600B1C"/>
    <w:rsid w:val="00603E22"/>
    <w:rsid w:val="00604F9D"/>
    <w:rsid w:val="0060764C"/>
    <w:rsid w:val="006174BC"/>
    <w:rsid w:val="00642F4B"/>
    <w:rsid w:val="0064325A"/>
    <w:rsid w:val="00654BB2"/>
    <w:rsid w:val="006610A8"/>
    <w:rsid w:val="00661F7E"/>
    <w:rsid w:val="00662836"/>
    <w:rsid w:val="00664638"/>
    <w:rsid w:val="00665888"/>
    <w:rsid w:val="00674184"/>
    <w:rsid w:val="00676F13"/>
    <w:rsid w:val="0068177C"/>
    <w:rsid w:val="00683511"/>
    <w:rsid w:val="00686BCC"/>
    <w:rsid w:val="0068738A"/>
    <w:rsid w:val="00691B15"/>
    <w:rsid w:val="0069314C"/>
    <w:rsid w:val="00695467"/>
    <w:rsid w:val="00697CBB"/>
    <w:rsid w:val="006A3633"/>
    <w:rsid w:val="006A5EAC"/>
    <w:rsid w:val="006A6A89"/>
    <w:rsid w:val="006A6ED8"/>
    <w:rsid w:val="006A7D71"/>
    <w:rsid w:val="006B12D3"/>
    <w:rsid w:val="006B2BF7"/>
    <w:rsid w:val="006B4293"/>
    <w:rsid w:val="006B7CB4"/>
    <w:rsid w:val="006C1B58"/>
    <w:rsid w:val="006C2D06"/>
    <w:rsid w:val="006D02DE"/>
    <w:rsid w:val="006D0692"/>
    <w:rsid w:val="006E79DA"/>
    <w:rsid w:val="006F15BF"/>
    <w:rsid w:val="006F44DC"/>
    <w:rsid w:val="006F4B8D"/>
    <w:rsid w:val="00704E96"/>
    <w:rsid w:val="0071587F"/>
    <w:rsid w:val="00716FC3"/>
    <w:rsid w:val="00717F26"/>
    <w:rsid w:val="007245AD"/>
    <w:rsid w:val="00727C4B"/>
    <w:rsid w:val="00731BF1"/>
    <w:rsid w:val="007357B8"/>
    <w:rsid w:val="00735877"/>
    <w:rsid w:val="007460C2"/>
    <w:rsid w:val="00746D1B"/>
    <w:rsid w:val="007471F6"/>
    <w:rsid w:val="00761984"/>
    <w:rsid w:val="0076239B"/>
    <w:rsid w:val="007642E3"/>
    <w:rsid w:val="00765E9B"/>
    <w:rsid w:val="00771441"/>
    <w:rsid w:val="00774367"/>
    <w:rsid w:val="00774FBE"/>
    <w:rsid w:val="00775F27"/>
    <w:rsid w:val="00776AA5"/>
    <w:rsid w:val="00783965"/>
    <w:rsid w:val="00793747"/>
    <w:rsid w:val="00793B59"/>
    <w:rsid w:val="007A13B2"/>
    <w:rsid w:val="007A581B"/>
    <w:rsid w:val="007B0856"/>
    <w:rsid w:val="007B4B30"/>
    <w:rsid w:val="007B6F43"/>
    <w:rsid w:val="007C5209"/>
    <w:rsid w:val="007D09A5"/>
    <w:rsid w:val="007D261D"/>
    <w:rsid w:val="007D3128"/>
    <w:rsid w:val="007D517A"/>
    <w:rsid w:val="007E30C7"/>
    <w:rsid w:val="007F26F0"/>
    <w:rsid w:val="008026B5"/>
    <w:rsid w:val="008049F5"/>
    <w:rsid w:val="00817D48"/>
    <w:rsid w:val="00824842"/>
    <w:rsid w:val="00836E23"/>
    <w:rsid w:val="00837D18"/>
    <w:rsid w:val="00841DDE"/>
    <w:rsid w:val="0084766D"/>
    <w:rsid w:val="00861E4F"/>
    <w:rsid w:val="00863276"/>
    <w:rsid w:val="0087080D"/>
    <w:rsid w:val="00871925"/>
    <w:rsid w:val="008730E5"/>
    <w:rsid w:val="00883461"/>
    <w:rsid w:val="00883647"/>
    <w:rsid w:val="00886A9A"/>
    <w:rsid w:val="008871E2"/>
    <w:rsid w:val="0088784F"/>
    <w:rsid w:val="00891B6B"/>
    <w:rsid w:val="00894927"/>
    <w:rsid w:val="008B7761"/>
    <w:rsid w:val="008C39CD"/>
    <w:rsid w:val="008D298F"/>
    <w:rsid w:val="008D7755"/>
    <w:rsid w:val="008F1C58"/>
    <w:rsid w:val="008F20FF"/>
    <w:rsid w:val="009068BB"/>
    <w:rsid w:val="00907832"/>
    <w:rsid w:val="009102D1"/>
    <w:rsid w:val="00924E6E"/>
    <w:rsid w:val="00941CC0"/>
    <w:rsid w:val="009542F2"/>
    <w:rsid w:val="0095656A"/>
    <w:rsid w:val="009667B6"/>
    <w:rsid w:val="00974988"/>
    <w:rsid w:val="0097582A"/>
    <w:rsid w:val="00991627"/>
    <w:rsid w:val="009A26A3"/>
    <w:rsid w:val="009A288F"/>
    <w:rsid w:val="009A69D1"/>
    <w:rsid w:val="009C01BB"/>
    <w:rsid w:val="009C13B6"/>
    <w:rsid w:val="009C26A0"/>
    <w:rsid w:val="009D0772"/>
    <w:rsid w:val="009E3FC0"/>
    <w:rsid w:val="009E52A8"/>
    <w:rsid w:val="009E6310"/>
    <w:rsid w:val="009F290D"/>
    <w:rsid w:val="009F5BB6"/>
    <w:rsid w:val="00A10050"/>
    <w:rsid w:val="00A125CE"/>
    <w:rsid w:val="00A20DED"/>
    <w:rsid w:val="00A21EFD"/>
    <w:rsid w:val="00A22674"/>
    <w:rsid w:val="00A242CA"/>
    <w:rsid w:val="00A37A32"/>
    <w:rsid w:val="00A417B4"/>
    <w:rsid w:val="00A47528"/>
    <w:rsid w:val="00A802E4"/>
    <w:rsid w:val="00A904D6"/>
    <w:rsid w:val="00A96B6A"/>
    <w:rsid w:val="00AA694C"/>
    <w:rsid w:val="00AB27B5"/>
    <w:rsid w:val="00AB659D"/>
    <w:rsid w:val="00AB70EA"/>
    <w:rsid w:val="00AC15F0"/>
    <w:rsid w:val="00AD2EF3"/>
    <w:rsid w:val="00AD46AE"/>
    <w:rsid w:val="00AE5DDD"/>
    <w:rsid w:val="00AE6F6F"/>
    <w:rsid w:val="00AF24C2"/>
    <w:rsid w:val="00AF7AFC"/>
    <w:rsid w:val="00B00DCE"/>
    <w:rsid w:val="00B055FB"/>
    <w:rsid w:val="00B136CB"/>
    <w:rsid w:val="00B13C92"/>
    <w:rsid w:val="00B16064"/>
    <w:rsid w:val="00B16B65"/>
    <w:rsid w:val="00B31C67"/>
    <w:rsid w:val="00B3204F"/>
    <w:rsid w:val="00B45A51"/>
    <w:rsid w:val="00B56F9A"/>
    <w:rsid w:val="00B5776C"/>
    <w:rsid w:val="00B61AD8"/>
    <w:rsid w:val="00B72EE7"/>
    <w:rsid w:val="00B76381"/>
    <w:rsid w:val="00B76A1B"/>
    <w:rsid w:val="00B779F7"/>
    <w:rsid w:val="00B91F79"/>
    <w:rsid w:val="00B94167"/>
    <w:rsid w:val="00B94C6A"/>
    <w:rsid w:val="00B94CD5"/>
    <w:rsid w:val="00BA2121"/>
    <w:rsid w:val="00BA2F6E"/>
    <w:rsid w:val="00BA48D9"/>
    <w:rsid w:val="00BB1925"/>
    <w:rsid w:val="00BB48C3"/>
    <w:rsid w:val="00BB7A70"/>
    <w:rsid w:val="00BC435B"/>
    <w:rsid w:val="00BC66D5"/>
    <w:rsid w:val="00BC796F"/>
    <w:rsid w:val="00BD0D80"/>
    <w:rsid w:val="00BD2D47"/>
    <w:rsid w:val="00BD6778"/>
    <w:rsid w:val="00BD7071"/>
    <w:rsid w:val="00BE5ED9"/>
    <w:rsid w:val="00BF7CFD"/>
    <w:rsid w:val="00C0145B"/>
    <w:rsid w:val="00C0408C"/>
    <w:rsid w:val="00C0604A"/>
    <w:rsid w:val="00C12F3A"/>
    <w:rsid w:val="00C15F44"/>
    <w:rsid w:val="00C1655A"/>
    <w:rsid w:val="00C2065A"/>
    <w:rsid w:val="00C3163C"/>
    <w:rsid w:val="00C32876"/>
    <w:rsid w:val="00C41FA9"/>
    <w:rsid w:val="00C50B59"/>
    <w:rsid w:val="00C545D9"/>
    <w:rsid w:val="00C5481D"/>
    <w:rsid w:val="00C61D72"/>
    <w:rsid w:val="00C664DF"/>
    <w:rsid w:val="00C700E7"/>
    <w:rsid w:val="00C71AF0"/>
    <w:rsid w:val="00C77AF7"/>
    <w:rsid w:val="00C8493B"/>
    <w:rsid w:val="00C96334"/>
    <w:rsid w:val="00C97A8E"/>
    <w:rsid w:val="00CA22E4"/>
    <w:rsid w:val="00CA644E"/>
    <w:rsid w:val="00CB2FD2"/>
    <w:rsid w:val="00CB564D"/>
    <w:rsid w:val="00CB6071"/>
    <w:rsid w:val="00CC0BCF"/>
    <w:rsid w:val="00CC2087"/>
    <w:rsid w:val="00CC23A5"/>
    <w:rsid w:val="00CC26BA"/>
    <w:rsid w:val="00CC6259"/>
    <w:rsid w:val="00CC79A7"/>
    <w:rsid w:val="00CD59C3"/>
    <w:rsid w:val="00CE2DDA"/>
    <w:rsid w:val="00CE5879"/>
    <w:rsid w:val="00CF06F6"/>
    <w:rsid w:val="00D00829"/>
    <w:rsid w:val="00D012BA"/>
    <w:rsid w:val="00D04115"/>
    <w:rsid w:val="00D066B8"/>
    <w:rsid w:val="00D15CAC"/>
    <w:rsid w:val="00D224C0"/>
    <w:rsid w:val="00D23DAD"/>
    <w:rsid w:val="00D277F0"/>
    <w:rsid w:val="00D27CE2"/>
    <w:rsid w:val="00D30F72"/>
    <w:rsid w:val="00D3287D"/>
    <w:rsid w:val="00D33914"/>
    <w:rsid w:val="00D36614"/>
    <w:rsid w:val="00D45CE0"/>
    <w:rsid w:val="00D50AF1"/>
    <w:rsid w:val="00D53090"/>
    <w:rsid w:val="00D576CF"/>
    <w:rsid w:val="00D62F10"/>
    <w:rsid w:val="00D63FBD"/>
    <w:rsid w:val="00D646E0"/>
    <w:rsid w:val="00D64D1C"/>
    <w:rsid w:val="00D73C55"/>
    <w:rsid w:val="00D76522"/>
    <w:rsid w:val="00D9464B"/>
    <w:rsid w:val="00DA31FC"/>
    <w:rsid w:val="00DA33D4"/>
    <w:rsid w:val="00DA6685"/>
    <w:rsid w:val="00DB0497"/>
    <w:rsid w:val="00DB3855"/>
    <w:rsid w:val="00DB5116"/>
    <w:rsid w:val="00DC0FE4"/>
    <w:rsid w:val="00DC2C77"/>
    <w:rsid w:val="00DC58CD"/>
    <w:rsid w:val="00DD062B"/>
    <w:rsid w:val="00DD1D88"/>
    <w:rsid w:val="00DE5DB6"/>
    <w:rsid w:val="00DE777F"/>
    <w:rsid w:val="00DE798B"/>
    <w:rsid w:val="00DF03BC"/>
    <w:rsid w:val="00DF111E"/>
    <w:rsid w:val="00DF6CA1"/>
    <w:rsid w:val="00E011ED"/>
    <w:rsid w:val="00E03981"/>
    <w:rsid w:val="00E24C46"/>
    <w:rsid w:val="00E27196"/>
    <w:rsid w:val="00E31F9D"/>
    <w:rsid w:val="00E4508D"/>
    <w:rsid w:val="00E52DEC"/>
    <w:rsid w:val="00E53FE9"/>
    <w:rsid w:val="00E60442"/>
    <w:rsid w:val="00E71ABF"/>
    <w:rsid w:val="00E81ACC"/>
    <w:rsid w:val="00E91865"/>
    <w:rsid w:val="00E936C9"/>
    <w:rsid w:val="00E93E0E"/>
    <w:rsid w:val="00E95B3C"/>
    <w:rsid w:val="00EA4A78"/>
    <w:rsid w:val="00EA5575"/>
    <w:rsid w:val="00EA62FF"/>
    <w:rsid w:val="00ED26C3"/>
    <w:rsid w:val="00ED69CD"/>
    <w:rsid w:val="00EE31EA"/>
    <w:rsid w:val="00EE7AFA"/>
    <w:rsid w:val="00EF10D3"/>
    <w:rsid w:val="00EF1F0C"/>
    <w:rsid w:val="00EF3A0B"/>
    <w:rsid w:val="00EF42D6"/>
    <w:rsid w:val="00EF64BC"/>
    <w:rsid w:val="00EF6D94"/>
    <w:rsid w:val="00F011DF"/>
    <w:rsid w:val="00F01C6C"/>
    <w:rsid w:val="00F10DBF"/>
    <w:rsid w:val="00F17A03"/>
    <w:rsid w:val="00F228A7"/>
    <w:rsid w:val="00F27944"/>
    <w:rsid w:val="00F31437"/>
    <w:rsid w:val="00F31ADE"/>
    <w:rsid w:val="00F34D1B"/>
    <w:rsid w:val="00F47D1D"/>
    <w:rsid w:val="00F52131"/>
    <w:rsid w:val="00F5219F"/>
    <w:rsid w:val="00F53DFD"/>
    <w:rsid w:val="00F54DF3"/>
    <w:rsid w:val="00F55A33"/>
    <w:rsid w:val="00F630BF"/>
    <w:rsid w:val="00F65223"/>
    <w:rsid w:val="00F70AD3"/>
    <w:rsid w:val="00F8001B"/>
    <w:rsid w:val="00F87801"/>
    <w:rsid w:val="00F92938"/>
    <w:rsid w:val="00F9673E"/>
    <w:rsid w:val="00FA63A2"/>
    <w:rsid w:val="00FB24A8"/>
    <w:rsid w:val="00FD5970"/>
    <w:rsid w:val="00FD7597"/>
    <w:rsid w:val="00FE3A3A"/>
    <w:rsid w:val="00FE3E16"/>
    <w:rsid w:val="00FE7E9C"/>
    <w:rsid w:val="00FF37A2"/>
    <w:rsid w:val="00FF4DC3"/>
    <w:rsid w:val="00FF5A47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EEE1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0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66463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ytuł1,Tytuł 1 st."/>
    <w:basedOn w:val="Normalny"/>
    <w:next w:val="Normalny"/>
    <w:link w:val="Nagwek1Znak"/>
    <w:qFormat/>
    <w:rsid w:val="00664638"/>
    <w:pPr>
      <w:keepNext/>
      <w:numPr>
        <w:numId w:val="1"/>
      </w:numPr>
      <w:spacing w:before="240" w:after="12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qFormat/>
    <w:rsid w:val="003943ED"/>
    <w:pPr>
      <w:keepNext/>
      <w:numPr>
        <w:numId w:val="2"/>
      </w:numPr>
      <w:spacing w:after="60" w:line="360" w:lineRule="auto"/>
      <w:jc w:val="both"/>
      <w:outlineLvl w:val="1"/>
    </w:pPr>
    <w:rPr>
      <w:rFonts w:ascii="Arial" w:hAnsi="Arial" w:cs="Arial"/>
      <w:b/>
      <w:color w:val="000000"/>
      <w:sz w:val="22"/>
      <w:szCs w:val="22"/>
      <w:lang w:eastAsia="ar-SA"/>
    </w:rPr>
  </w:style>
  <w:style w:type="paragraph" w:styleId="Nagwek3">
    <w:name w:val="heading 3"/>
    <w:aliases w:val="Level 1 - 1"/>
    <w:basedOn w:val="Normalny"/>
    <w:next w:val="Normalny"/>
    <w:link w:val="Nagwek3Znak"/>
    <w:autoRedefine/>
    <w:uiPriority w:val="99"/>
    <w:qFormat/>
    <w:rsid w:val="00AA694C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 w:cs="Arial"/>
      <w:b/>
      <w:bCs/>
      <w:i/>
    </w:rPr>
  </w:style>
  <w:style w:type="paragraph" w:styleId="Nagwek4">
    <w:name w:val="heading 4"/>
    <w:basedOn w:val="Normalny"/>
    <w:next w:val="Normalny"/>
    <w:link w:val="Nagwek4Znak"/>
    <w:autoRedefine/>
    <w:qFormat/>
    <w:rsid w:val="00664638"/>
    <w:pPr>
      <w:keepNext/>
      <w:numPr>
        <w:ilvl w:val="3"/>
        <w:numId w:val="1"/>
      </w:numPr>
      <w:tabs>
        <w:tab w:val="clear" w:pos="864"/>
        <w:tab w:val="num" w:pos="1560"/>
      </w:tabs>
      <w:spacing w:before="240" w:after="120"/>
      <w:ind w:left="1560" w:hanging="1134"/>
      <w:jc w:val="both"/>
      <w:outlineLvl w:val="3"/>
    </w:pPr>
    <w:rPr>
      <w:rFonts w:ascii="Arial" w:hAnsi="Arial" w:cs="Arial"/>
      <w:b/>
      <w:bCs/>
      <w:sz w:val="22"/>
      <w:szCs w:val="22"/>
    </w:rPr>
  </w:style>
  <w:style w:type="paragraph" w:styleId="Nagwek5">
    <w:name w:val="heading 5"/>
    <w:basedOn w:val="Normalny"/>
    <w:next w:val="Normalny"/>
    <w:link w:val="Nagwek5Znak"/>
    <w:autoRedefine/>
    <w:qFormat/>
    <w:rsid w:val="00664638"/>
    <w:pPr>
      <w:keepNext/>
      <w:numPr>
        <w:ilvl w:val="4"/>
        <w:numId w:val="1"/>
      </w:numPr>
      <w:tabs>
        <w:tab w:val="clear" w:pos="1908"/>
        <w:tab w:val="num" w:pos="2127"/>
      </w:tabs>
      <w:spacing w:before="240" w:after="60"/>
      <w:ind w:left="2127" w:hanging="1276"/>
      <w:jc w:val="both"/>
      <w:outlineLvl w:val="4"/>
    </w:pPr>
    <w:rPr>
      <w:rFonts w:ascii="Arial" w:hAnsi="Arial"/>
      <w:b/>
      <w:bCs/>
      <w:i/>
      <w:iCs/>
      <w:sz w:val="22"/>
      <w:szCs w:val="26"/>
    </w:rPr>
  </w:style>
  <w:style w:type="paragraph" w:styleId="Nagwek6">
    <w:name w:val="heading 6"/>
    <w:basedOn w:val="Normalny"/>
    <w:next w:val="Normalny"/>
    <w:link w:val="Nagwek6Znak"/>
    <w:autoRedefine/>
    <w:qFormat/>
    <w:rsid w:val="009F5BB6"/>
    <w:pPr>
      <w:keepNext/>
      <w:numPr>
        <w:ilvl w:val="5"/>
        <w:numId w:val="1"/>
      </w:numPr>
      <w:spacing w:before="240" w:after="60" w:line="360" w:lineRule="auto"/>
      <w:ind w:right="-2"/>
      <w:jc w:val="both"/>
      <w:outlineLvl w:val="5"/>
    </w:pPr>
    <w:rPr>
      <w:b/>
      <w:bCs/>
      <w:i/>
    </w:rPr>
  </w:style>
  <w:style w:type="paragraph" w:styleId="Nagwek7">
    <w:name w:val="heading 7"/>
    <w:basedOn w:val="Normalny"/>
    <w:next w:val="Normalny"/>
    <w:link w:val="Nagwek7Znak"/>
    <w:autoRedefine/>
    <w:qFormat/>
    <w:rsid w:val="00664638"/>
    <w:pPr>
      <w:keepNext/>
      <w:numPr>
        <w:ilvl w:val="6"/>
        <w:numId w:val="1"/>
      </w:numPr>
      <w:spacing w:before="240" w:after="60"/>
      <w:ind w:left="1298" w:hanging="1298"/>
      <w:jc w:val="both"/>
      <w:outlineLvl w:val="6"/>
    </w:pPr>
    <w:rPr>
      <w:rFonts w:ascii="Arial" w:hAnsi="Arial"/>
      <w:sz w:val="22"/>
      <w:u w:val="single"/>
    </w:rPr>
  </w:style>
  <w:style w:type="paragraph" w:styleId="Nagwek8">
    <w:name w:val="heading 8"/>
    <w:basedOn w:val="Normalny"/>
    <w:next w:val="Normalny"/>
    <w:link w:val="Nagwek8Znak"/>
    <w:qFormat/>
    <w:rsid w:val="00664638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iCs/>
      <w:sz w:val="22"/>
    </w:rPr>
  </w:style>
  <w:style w:type="paragraph" w:styleId="Nagwek9">
    <w:name w:val="heading 9"/>
    <w:basedOn w:val="Normalny"/>
    <w:next w:val="Normalny"/>
    <w:link w:val="Nagwek9Znak"/>
    <w:qFormat/>
    <w:rsid w:val="00664638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1 Znak,Tytuł 1 st. Znak"/>
    <w:link w:val="Nagwek1"/>
    <w:rsid w:val="0066463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3943ED"/>
    <w:rPr>
      <w:rFonts w:ascii="Arial" w:eastAsia="Times New Roman" w:hAnsi="Arial" w:cs="Arial"/>
      <w:b/>
      <w:color w:val="000000"/>
      <w:sz w:val="22"/>
      <w:szCs w:val="22"/>
      <w:lang w:eastAsia="ar-SA"/>
    </w:rPr>
  </w:style>
  <w:style w:type="character" w:customStyle="1" w:styleId="Nagwek3Znak">
    <w:name w:val="Nagłówek 3 Znak"/>
    <w:aliases w:val="Level 1 - 1 Znak"/>
    <w:link w:val="Nagwek3"/>
    <w:uiPriority w:val="99"/>
    <w:rsid w:val="00AA694C"/>
    <w:rPr>
      <w:rFonts w:ascii="Arial" w:eastAsia="Times New Roman" w:hAnsi="Arial" w:cs="Arial"/>
      <w:b/>
      <w:bCs/>
      <w:i/>
      <w:sz w:val="24"/>
      <w:szCs w:val="24"/>
    </w:rPr>
  </w:style>
  <w:style w:type="character" w:customStyle="1" w:styleId="Nagwek4Znak">
    <w:name w:val="Nagłówek 4 Znak"/>
    <w:link w:val="Nagwek4"/>
    <w:rsid w:val="00664638"/>
    <w:rPr>
      <w:rFonts w:ascii="Arial" w:eastAsia="Times New Roman" w:hAnsi="Arial" w:cs="Arial"/>
      <w:b/>
      <w:bCs/>
      <w:sz w:val="22"/>
      <w:szCs w:val="22"/>
    </w:rPr>
  </w:style>
  <w:style w:type="character" w:customStyle="1" w:styleId="Nagwek5Znak">
    <w:name w:val="Nagłówek 5 Znak"/>
    <w:link w:val="Nagwek5"/>
    <w:rsid w:val="00664638"/>
    <w:rPr>
      <w:rFonts w:ascii="Arial" w:eastAsia="Times New Roman" w:hAnsi="Arial"/>
      <w:b/>
      <w:bCs/>
      <w:i/>
      <w:iCs/>
      <w:sz w:val="22"/>
      <w:szCs w:val="26"/>
    </w:rPr>
  </w:style>
  <w:style w:type="character" w:customStyle="1" w:styleId="Nagwek6Znak">
    <w:name w:val="Nagłówek 6 Znak"/>
    <w:link w:val="Nagwek6"/>
    <w:rsid w:val="009F5BB6"/>
    <w:rPr>
      <w:rFonts w:ascii="Times New Roman" w:eastAsia="Times New Roman" w:hAnsi="Times New Roman"/>
      <w:b/>
      <w:bCs/>
      <w:i/>
      <w:sz w:val="24"/>
      <w:szCs w:val="24"/>
    </w:rPr>
  </w:style>
  <w:style w:type="character" w:customStyle="1" w:styleId="Nagwek7Znak">
    <w:name w:val="Nagłówek 7 Znak"/>
    <w:link w:val="Nagwek7"/>
    <w:rsid w:val="00664638"/>
    <w:rPr>
      <w:rFonts w:ascii="Arial" w:eastAsia="Times New Roman" w:hAnsi="Arial"/>
      <w:sz w:val="22"/>
      <w:szCs w:val="24"/>
      <w:u w:val="single"/>
    </w:rPr>
  </w:style>
  <w:style w:type="character" w:customStyle="1" w:styleId="Nagwek8Znak">
    <w:name w:val="Nagłówek 8 Znak"/>
    <w:link w:val="Nagwek8"/>
    <w:rsid w:val="00664638"/>
    <w:rPr>
      <w:rFonts w:ascii="Arial" w:eastAsia="Times New Roman" w:hAnsi="Arial"/>
      <w:i/>
      <w:iCs/>
      <w:sz w:val="22"/>
      <w:szCs w:val="24"/>
    </w:rPr>
  </w:style>
  <w:style w:type="character" w:customStyle="1" w:styleId="Nagwek9Znak">
    <w:name w:val="Nagłówek 9 Znak"/>
    <w:link w:val="Nagwek9"/>
    <w:rsid w:val="00664638"/>
    <w:rPr>
      <w:rFonts w:ascii="Arial" w:eastAsia="Times New Roman" w:hAnsi="Arial" w:cs="Arial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rsid w:val="0066463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576D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6DF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76D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76DF4"/>
    <w:rPr>
      <w:b/>
      <w:bCs/>
    </w:rPr>
  </w:style>
  <w:style w:type="character" w:customStyle="1" w:styleId="TematkomentarzaZnak">
    <w:name w:val="Temat komentarza Znak"/>
    <w:link w:val="Tematkomentarza"/>
    <w:semiHidden/>
    <w:rsid w:val="00576D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76D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576DF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1">
    <w:name w:val="tekst1"/>
    <w:basedOn w:val="Normalny"/>
    <w:link w:val="tekst1Znak"/>
    <w:rsid w:val="00AA694C"/>
    <w:pPr>
      <w:spacing w:after="240"/>
      <w:jc w:val="both"/>
    </w:pPr>
    <w:rPr>
      <w:rFonts w:ascii="Arial" w:hAnsi="Arial" w:cs="Arial"/>
      <w:sz w:val="22"/>
      <w:szCs w:val="22"/>
      <w:lang w:val="en-US" w:bidi="en-US"/>
    </w:rPr>
  </w:style>
  <w:style w:type="character" w:customStyle="1" w:styleId="tekst1Znak">
    <w:name w:val="tekst1 Znak"/>
    <w:link w:val="tekst1"/>
    <w:locked/>
    <w:rsid w:val="00AA694C"/>
    <w:rPr>
      <w:rFonts w:ascii="Arial" w:eastAsia="Times New Roman" w:hAnsi="Arial" w:cs="Arial"/>
      <w:lang w:val="en-US" w:eastAsia="pl-PL" w:bidi="en-US"/>
    </w:rPr>
  </w:style>
  <w:style w:type="character" w:customStyle="1" w:styleId="WW8Num2z0">
    <w:name w:val="WW8Num2z0"/>
    <w:rsid w:val="00AA694C"/>
    <w:rPr>
      <w:rFonts w:ascii="Times New Roman" w:hAnsi="Times New Roman"/>
      <w:b w:val="0"/>
      <w:i w:val="0"/>
      <w:sz w:val="24"/>
      <w:u w:val="none"/>
    </w:rPr>
  </w:style>
  <w:style w:type="paragraph" w:customStyle="1" w:styleId="Zwykytekst1">
    <w:name w:val="Zwyk?y tekst1"/>
    <w:basedOn w:val="Normalny"/>
    <w:rsid w:val="00AA694C"/>
    <w:pPr>
      <w:suppressAutoHyphens/>
    </w:pPr>
    <w:rPr>
      <w:rFonts w:ascii="Consolas" w:hAnsi="Consolas"/>
      <w:sz w:val="21"/>
      <w:szCs w:val="20"/>
      <w:lang w:eastAsia="en-US"/>
    </w:rPr>
  </w:style>
  <w:style w:type="paragraph" w:customStyle="1" w:styleId="StylNagwek3NiePogrubienie">
    <w:name w:val="Styl Nagłówek 3 + Nie Pogrubienie"/>
    <w:basedOn w:val="Nagwek3"/>
    <w:rsid w:val="00AA694C"/>
    <w:pPr>
      <w:numPr>
        <w:ilvl w:val="0"/>
        <w:numId w:val="0"/>
      </w:numPr>
      <w:tabs>
        <w:tab w:val="num" w:pos="720"/>
        <w:tab w:val="left" w:pos="851"/>
      </w:tabs>
      <w:spacing w:before="120" w:after="120" w:line="360" w:lineRule="auto"/>
      <w:ind w:left="720" w:hanging="720"/>
    </w:pPr>
    <w:rPr>
      <w:rFonts w:cs="Times New Roman"/>
      <w:bCs w:val="0"/>
      <w:iCs/>
      <w:szCs w:val="20"/>
    </w:rPr>
  </w:style>
  <w:style w:type="paragraph" w:styleId="Tekstpodstawowy">
    <w:name w:val="Body Text"/>
    <w:basedOn w:val="Normalny"/>
    <w:link w:val="TekstpodstawowyZnak"/>
    <w:semiHidden/>
    <w:rsid w:val="00AA694C"/>
    <w:rPr>
      <w:szCs w:val="20"/>
      <w:lang w:val="fr-FR" w:eastAsia="fr-FR"/>
    </w:rPr>
  </w:style>
  <w:style w:type="character" w:customStyle="1" w:styleId="TekstpodstawowyZnak">
    <w:name w:val="Tekst podstawowy Znak"/>
    <w:link w:val="Tekstpodstawowy"/>
    <w:semiHidden/>
    <w:rsid w:val="00AA694C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customStyle="1" w:styleId="NagwekZnak">
    <w:name w:val="Nagłówek Znak"/>
    <w:link w:val="Nagwek"/>
    <w:semiHidden/>
    <w:rsid w:val="00AA694C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styleId="Nagwek">
    <w:name w:val="header"/>
    <w:basedOn w:val="Normalny"/>
    <w:link w:val="NagwekZnak"/>
    <w:semiHidden/>
    <w:rsid w:val="00AA694C"/>
    <w:pPr>
      <w:tabs>
        <w:tab w:val="center" w:pos="4536"/>
        <w:tab w:val="right" w:pos="9072"/>
      </w:tabs>
    </w:pPr>
    <w:rPr>
      <w:szCs w:val="20"/>
      <w:lang w:val="fr-FR" w:eastAsia="fr-FR"/>
    </w:rPr>
  </w:style>
  <w:style w:type="character" w:customStyle="1" w:styleId="StopkaZnak">
    <w:name w:val="Stopka Znak"/>
    <w:link w:val="Stopka"/>
    <w:rsid w:val="00AA694C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Stopka">
    <w:name w:val="footer"/>
    <w:basedOn w:val="Normalny"/>
    <w:link w:val="StopkaZnak"/>
    <w:rsid w:val="00AA694C"/>
    <w:pPr>
      <w:tabs>
        <w:tab w:val="center" w:pos="4536"/>
        <w:tab w:val="right" w:pos="9072"/>
      </w:tabs>
    </w:pPr>
    <w:rPr>
      <w:lang w:val="fr-FR" w:eastAsia="fr-FR"/>
    </w:rPr>
  </w:style>
  <w:style w:type="character" w:customStyle="1" w:styleId="Tekstpodstawowy2Znak">
    <w:name w:val="Tekst podstawowy 2 Znak"/>
    <w:link w:val="Tekstpodstawowy2"/>
    <w:uiPriority w:val="99"/>
    <w:rsid w:val="00AA694C"/>
    <w:rPr>
      <w:rFonts w:ascii="Times New Roman" w:eastAsia="Times New Roman" w:hAnsi="Times New Roman" w:cs="Times New Roman"/>
      <w:i/>
      <w:sz w:val="20"/>
      <w:szCs w:val="20"/>
      <w:lang w:val="fr-FR" w:eastAsia="fr-FR"/>
    </w:rPr>
  </w:style>
  <w:style w:type="paragraph" w:styleId="Tekstpodstawowy2">
    <w:name w:val="Body Text 2"/>
    <w:basedOn w:val="Normalny"/>
    <w:link w:val="Tekstpodstawowy2Znak"/>
    <w:semiHidden/>
    <w:rsid w:val="00AA694C"/>
    <w:rPr>
      <w:i/>
      <w:sz w:val="20"/>
      <w:szCs w:val="20"/>
      <w:lang w:val="fr-FR" w:eastAsia="fr-FR"/>
    </w:rPr>
  </w:style>
  <w:style w:type="paragraph" w:styleId="Spistreci1">
    <w:name w:val="toc 1"/>
    <w:basedOn w:val="Normalny"/>
    <w:next w:val="Normalny"/>
    <w:autoRedefine/>
    <w:uiPriority w:val="39"/>
    <w:rsid w:val="00AA694C"/>
    <w:pPr>
      <w:spacing w:before="240" w:after="120"/>
    </w:pPr>
    <w:rPr>
      <w:rFonts w:ascii="Calibri" w:hAnsi="Calibri"/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AA694C"/>
    <w:pPr>
      <w:spacing w:before="120"/>
      <w:ind w:left="240"/>
    </w:pPr>
    <w:rPr>
      <w:rFonts w:ascii="Calibri" w:hAnsi="Calibri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AA694C"/>
    <w:pPr>
      <w:ind w:left="480"/>
    </w:pPr>
    <w:rPr>
      <w:rFonts w:ascii="Calibri" w:hAnsi="Calibri"/>
      <w:sz w:val="20"/>
      <w:szCs w:val="20"/>
    </w:rPr>
  </w:style>
  <w:style w:type="character" w:styleId="Hipercze">
    <w:name w:val="Hyperlink"/>
    <w:uiPriority w:val="99"/>
    <w:rsid w:val="00AA694C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semiHidden/>
    <w:rsid w:val="00AA694C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styleId="Tekstpodstawowywcity">
    <w:name w:val="Body Text Indent"/>
    <w:basedOn w:val="Normalny"/>
    <w:link w:val="TekstpodstawowywcityZnak"/>
    <w:semiHidden/>
    <w:rsid w:val="00AA694C"/>
    <w:pPr>
      <w:ind w:left="1416" w:firstLine="708"/>
    </w:pPr>
    <w:rPr>
      <w:szCs w:val="20"/>
      <w:lang w:val="fr-FR" w:eastAsia="fr-FR"/>
    </w:rPr>
  </w:style>
  <w:style w:type="paragraph" w:styleId="Tekstpodstawowywcity3">
    <w:name w:val="Body Text Indent 3"/>
    <w:basedOn w:val="Normalny"/>
    <w:link w:val="Tekstpodstawowywcity3Znak"/>
    <w:semiHidden/>
    <w:rsid w:val="00AA694C"/>
    <w:pPr>
      <w:ind w:left="1416" w:firstLine="714"/>
    </w:pPr>
    <w:rPr>
      <w:szCs w:val="20"/>
      <w:lang w:val="fr-FR" w:eastAsia="fr-FR"/>
    </w:rPr>
  </w:style>
  <w:style w:type="character" w:customStyle="1" w:styleId="Tekstpodstawowywcity3Znak">
    <w:name w:val="Tekst podstawowy wcięty 3 Znak"/>
    <w:link w:val="Tekstpodstawowywcity3"/>
    <w:semiHidden/>
    <w:rsid w:val="00AA694C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customStyle="1" w:styleId="Tekstpodstawowywcity2Znak">
    <w:name w:val="Tekst podstawowy wcięty 2 Znak"/>
    <w:link w:val="Tekstpodstawowywcity2"/>
    <w:semiHidden/>
    <w:rsid w:val="00AA694C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styleId="Tekstpodstawowywcity2">
    <w:name w:val="Body Text Indent 2"/>
    <w:basedOn w:val="Normalny"/>
    <w:link w:val="Tekstpodstawowywcity2Znak"/>
    <w:semiHidden/>
    <w:rsid w:val="00AA694C"/>
    <w:pPr>
      <w:ind w:left="2124" w:firstLine="6"/>
    </w:pPr>
    <w:rPr>
      <w:szCs w:val="20"/>
      <w:lang w:val="fr-FR" w:eastAsia="fr-FR"/>
    </w:rPr>
  </w:style>
  <w:style w:type="paragraph" w:styleId="Tekstpodstawowy3">
    <w:name w:val="Body Text 3"/>
    <w:basedOn w:val="Normalny"/>
    <w:link w:val="Tekstpodstawowy3Znak"/>
    <w:semiHidden/>
    <w:rsid w:val="00AA694C"/>
    <w:pPr>
      <w:tabs>
        <w:tab w:val="num" w:pos="1068"/>
      </w:tabs>
      <w:jc w:val="both"/>
    </w:pPr>
    <w:rPr>
      <w:lang w:val="fr-FR" w:eastAsia="fr-FR"/>
    </w:rPr>
  </w:style>
  <w:style w:type="character" w:customStyle="1" w:styleId="Tekstpodstawowy3Znak">
    <w:name w:val="Tekst podstawowy 3 Znak"/>
    <w:link w:val="Tekstpodstawowy3"/>
    <w:semiHidden/>
    <w:rsid w:val="00AA694C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reporttext">
    <w:name w:val="reporttext"/>
    <w:basedOn w:val="Normalny"/>
    <w:rsid w:val="00AA694C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fr-FR" w:eastAsia="fr-FR"/>
    </w:rPr>
  </w:style>
  <w:style w:type="character" w:customStyle="1" w:styleId="ZwykytekstZnak">
    <w:name w:val="Zwykły tekst Znak"/>
    <w:link w:val="Zwykytekst"/>
    <w:uiPriority w:val="99"/>
    <w:rsid w:val="00AA694C"/>
    <w:rPr>
      <w:rFonts w:ascii="Courier New" w:eastAsia="Times New Roman" w:hAnsi="Courier New" w:cs="Courier New"/>
      <w:sz w:val="20"/>
      <w:szCs w:val="20"/>
      <w:lang w:val="fr-FR" w:eastAsia="fr-FR"/>
    </w:rPr>
  </w:style>
  <w:style w:type="paragraph" w:styleId="Zwykytekst">
    <w:name w:val="Plain Text"/>
    <w:basedOn w:val="Normalny"/>
    <w:link w:val="ZwykytekstZnak"/>
    <w:rsid w:val="00AA694C"/>
    <w:rPr>
      <w:rFonts w:ascii="Courier New" w:hAnsi="Courier New" w:cs="Courier New"/>
      <w:sz w:val="20"/>
      <w:szCs w:val="20"/>
      <w:lang w:val="fr-FR" w:eastAsia="fr-FR"/>
    </w:rPr>
  </w:style>
  <w:style w:type="paragraph" w:customStyle="1" w:styleId="04TITRECHAPITRE10-2PT">
    <w:name w:val="04/TITRE CHAPITRE10-2PT"/>
    <w:basedOn w:val="Normalny"/>
    <w:rsid w:val="00AA694C"/>
    <w:pPr>
      <w:spacing w:before="40"/>
      <w:jc w:val="center"/>
    </w:pPr>
    <w:rPr>
      <w:rFonts w:ascii="Arial" w:hAnsi="Arial"/>
      <w:caps/>
      <w:szCs w:val="20"/>
      <w:lang w:val="fr-FR" w:eastAsia="fr-FR"/>
    </w:rPr>
  </w:style>
  <w:style w:type="paragraph" w:customStyle="1" w:styleId="Paragraphedeliste1">
    <w:name w:val="Paragraphe de liste1"/>
    <w:basedOn w:val="Normalny"/>
    <w:qFormat/>
    <w:rsid w:val="00AA694C"/>
    <w:pPr>
      <w:ind w:left="708"/>
    </w:pPr>
    <w:rPr>
      <w:lang w:val="fr-FR" w:eastAsia="fr-FR"/>
    </w:rPr>
  </w:style>
  <w:style w:type="paragraph" w:customStyle="1" w:styleId="En-ttedetabledesmatires1">
    <w:name w:val="En-tête de table des matières1"/>
    <w:basedOn w:val="Nagwek1"/>
    <w:next w:val="Normalny"/>
    <w:qFormat/>
    <w:rsid w:val="00AA694C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4"/>
      <w:szCs w:val="28"/>
      <w:lang w:val="fr-FR" w:eastAsia="en-US"/>
    </w:rPr>
  </w:style>
  <w:style w:type="character" w:customStyle="1" w:styleId="PieddepageCar">
    <w:name w:val="Pied de page Car"/>
    <w:rsid w:val="00AA694C"/>
    <w:rPr>
      <w:sz w:val="24"/>
      <w:szCs w:val="24"/>
    </w:rPr>
  </w:style>
  <w:style w:type="character" w:styleId="Uwydatnienie">
    <w:name w:val="Emphasis"/>
    <w:qFormat/>
    <w:rsid w:val="00AA694C"/>
    <w:rPr>
      <w:i/>
      <w:iCs/>
    </w:rPr>
  </w:style>
  <w:style w:type="paragraph" w:styleId="Podtytu">
    <w:name w:val="Subtitle"/>
    <w:basedOn w:val="Normalny"/>
    <w:next w:val="Normalny"/>
    <w:link w:val="PodtytuZnak"/>
    <w:qFormat/>
    <w:rsid w:val="00AA694C"/>
    <w:pPr>
      <w:spacing w:after="60"/>
      <w:jc w:val="center"/>
      <w:outlineLvl w:val="1"/>
    </w:pPr>
    <w:rPr>
      <w:rFonts w:ascii="Cambria" w:hAnsi="Cambria"/>
      <w:lang w:val="fr-FR" w:eastAsia="fr-FR"/>
    </w:rPr>
  </w:style>
  <w:style w:type="character" w:customStyle="1" w:styleId="PodtytuZnak">
    <w:name w:val="Podtytuł Znak"/>
    <w:link w:val="Podtytu"/>
    <w:rsid w:val="00AA694C"/>
    <w:rPr>
      <w:rFonts w:ascii="Cambria" w:eastAsia="Times New Roman" w:hAnsi="Cambria" w:cs="Times New Roman"/>
      <w:sz w:val="24"/>
      <w:szCs w:val="24"/>
      <w:lang w:val="fr-FR" w:eastAsia="fr-FR"/>
    </w:rPr>
  </w:style>
  <w:style w:type="character" w:customStyle="1" w:styleId="Sous-titreCar">
    <w:name w:val="Sous-titre Car"/>
    <w:rsid w:val="00AA694C"/>
    <w:rPr>
      <w:rFonts w:ascii="Cambria" w:eastAsia="Times New Roman" w:hAnsi="Cambria" w:cs="Times New Roman"/>
      <w:sz w:val="24"/>
      <w:szCs w:val="24"/>
    </w:rPr>
  </w:style>
  <w:style w:type="character" w:customStyle="1" w:styleId="ZnakZnak1">
    <w:name w:val="Znak Znak1"/>
    <w:rsid w:val="00AA694C"/>
    <w:rPr>
      <w:sz w:val="24"/>
      <w:lang w:val="fr-FR" w:eastAsia="fr-FR" w:bidi="ar-SA"/>
    </w:rPr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rsid w:val="00DF03BC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en-US"/>
    </w:rPr>
  </w:style>
  <w:style w:type="character" w:styleId="Pogrubienie">
    <w:name w:val="Strong"/>
    <w:qFormat/>
    <w:rsid w:val="00BA2F6E"/>
    <w:rPr>
      <w:b/>
      <w:bCs/>
    </w:rPr>
  </w:style>
  <w:style w:type="paragraph" w:customStyle="1" w:styleId="Kolorowasiatkaakcent11">
    <w:name w:val="Kolorowa siatka — akcent 11"/>
    <w:basedOn w:val="Normalny"/>
    <w:link w:val="Kolorowasiatkaakcent1Znak"/>
    <w:qFormat/>
    <w:rsid w:val="00BA2F6E"/>
    <w:pPr>
      <w:widowControl w:val="0"/>
      <w:suppressAutoHyphens/>
      <w:spacing w:after="283"/>
      <w:ind w:left="567" w:right="567"/>
    </w:pPr>
    <w:rPr>
      <w:rFonts w:eastAsia="Lucida Sans Unicode"/>
      <w:kern w:val="1"/>
    </w:rPr>
  </w:style>
  <w:style w:type="character" w:customStyle="1" w:styleId="Kolorowasiatkaakcent1Znak">
    <w:name w:val="Kolorowa siatka — akcent 1 Znak"/>
    <w:link w:val="Kolorowasiatkaakcent11"/>
    <w:rsid w:val="00BA2F6E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rsid w:val="00267183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ekstprzypisukocowego">
    <w:name w:val="endnote text"/>
    <w:basedOn w:val="Normalny"/>
    <w:link w:val="TekstprzypisukocowegoZnak"/>
    <w:semiHidden/>
    <w:rsid w:val="00267183"/>
    <w:rPr>
      <w:sz w:val="20"/>
      <w:szCs w:val="20"/>
      <w:lang w:val="fr-FR" w:eastAsia="fr-FR"/>
    </w:rPr>
  </w:style>
  <w:style w:type="character" w:styleId="Numerstrony">
    <w:name w:val="page number"/>
    <w:basedOn w:val="Domylnaczcionkaakapitu"/>
    <w:unhideWhenUsed/>
    <w:rsid w:val="007C5209"/>
  </w:style>
  <w:style w:type="paragraph" w:styleId="Spistreci4">
    <w:name w:val="toc 4"/>
    <w:basedOn w:val="Normalny"/>
    <w:next w:val="Normalny"/>
    <w:autoRedefine/>
    <w:unhideWhenUsed/>
    <w:rsid w:val="00B61AD8"/>
    <w:pPr>
      <w:ind w:left="720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B61AD8"/>
    <w:pPr>
      <w:ind w:left="960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B61AD8"/>
    <w:pPr>
      <w:ind w:left="1200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B61AD8"/>
    <w:pPr>
      <w:ind w:left="1440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B61AD8"/>
    <w:pPr>
      <w:ind w:left="1680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B61AD8"/>
    <w:pPr>
      <w:ind w:left="1920"/>
    </w:pPr>
    <w:rPr>
      <w:rFonts w:ascii="Calibri" w:hAnsi="Calibri"/>
      <w:sz w:val="20"/>
      <w:szCs w:val="20"/>
    </w:rPr>
  </w:style>
  <w:style w:type="paragraph" w:customStyle="1" w:styleId="Sunia">
    <w:name w:val="Sunia"/>
    <w:basedOn w:val="Normalny"/>
    <w:qFormat/>
    <w:rsid w:val="000D0308"/>
    <w:pPr>
      <w:spacing w:line="276" w:lineRule="auto"/>
      <w:jc w:val="both"/>
    </w:pPr>
    <w:rPr>
      <w:rFonts w:ascii="Arial" w:eastAsia="Calibri" w:hAnsi="Arial" w:cs="Arial"/>
      <w:sz w:val="22"/>
      <w:szCs w:val="22"/>
    </w:rPr>
  </w:style>
  <w:style w:type="paragraph" w:styleId="Akapitzlist">
    <w:name w:val="List Paragraph"/>
    <w:basedOn w:val="Normalny"/>
    <w:uiPriority w:val="34"/>
    <w:qFormat/>
    <w:rsid w:val="00F10DBF"/>
    <w:pPr>
      <w:ind w:left="720"/>
      <w:contextualSpacing/>
    </w:pPr>
  </w:style>
  <w:style w:type="numbering" w:customStyle="1" w:styleId="darek">
    <w:name w:val="darek"/>
    <w:uiPriority w:val="99"/>
    <w:rsid w:val="00E93E0E"/>
    <w:pPr>
      <w:numPr>
        <w:numId w:val="13"/>
      </w:numPr>
    </w:pPr>
  </w:style>
  <w:style w:type="character" w:customStyle="1" w:styleId="Styl7">
    <w:name w:val="Styl7"/>
    <w:uiPriority w:val="1"/>
    <w:rsid w:val="00E93E0E"/>
    <w:rPr>
      <w:rFonts w:ascii="Arial" w:hAnsi="Arial" w:cs="Times New Roman"/>
      <w:color w:val="auto"/>
      <w:sz w:val="22"/>
    </w:rPr>
  </w:style>
  <w:style w:type="paragraph" w:customStyle="1" w:styleId="StylNagwek6Zlewej377cmWysunicie124cm">
    <w:name w:val="Styl Nagłówek 6 + Z lewej:  377 cm Wysunięcie:  124 cm"/>
    <w:basedOn w:val="Nagwek6"/>
    <w:rsid w:val="00E93E0E"/>
    <w:pPr>
      <w:keepNext w:val="0"/>
      <w:numPr>
        <w:numId w:val="13"/>
      </w:numPr>
      <w:tabs>
        <w:tab w:val="left" w:pos="1440"/>
      </w:tabs>
      <w:spacing w:line="240" w:lineRule="auto"/>
      <w:ind w:right="0"/>
    </w:pPr>
    <w:rPr>
      <w:rFonts w:ascii="Arial" w:eastAsia="Calibri" w:hAnsi="Arial"/>
      <w:b w:val="0"/>
      <w:bCs w:val="0"/>
      <w:i w:val="0"/>
    </w:rPr>
  </w:style>
  <w:style w:type="paragraph" w:customStyle="1" w:styleId="kreska">
    <w:name w:val="kreska"/>
    <w:basedOn w:val="Normalny"/>
    <w:rsid w:val="00E93E0E"/>
    <w:pPr>
      <w:numPr>
        <w:numId w:val="13"/>
      </w:numPr>
    </w:pPr>
    <w:rPr>
      <w:rFonts w:ascii="Gothic Subscript" w:hAnsi="Gothic Subscript"/>
      <w:sz w:val="20"/>
      <w:szCs w:val="20"/>
    </w:rPr>
  </w:style>
  <w:style w:type="paragraph" w:customStyle="1" w:styleId="Listenabsatz1">
    <w:name w:val="Listenabsatz1"/>
    <w:basedOn w:val="Normalny"/>
    <w:uiPriority w:val="99"/>
    <w:rsid w:val="00ED69CD"/>
    <w:pPr>
      <w:ind w:left="708"/>
    </w:pPr>
  </w:style>
  <w:style w:type="paragraph" w:customStyle="1" w:styleId="Tytu-tabeli">
    <w:name w:val="Tytuł-tabeli"/>
    <w:basedOn w:val="Normalny"/>
    <w:next w:val="Normalny"/>
    <w:autoRedefine/>
    <w:uiPriority w:val="99"/>
    <w:rsid w:val="001F15E5"/>
    <w:pPr>
      <w:numPr>
        <w:numId w:val="18"/>
      </w:numPr>
      <w:tabs>
        <w:tab w:val="left" w:pos="1134"/>
      </w:tabs>
      <w:spacing w:line="276" w:lineRule="auto"/>
      <w:jc w:val="both"/>
    </w:pPr>
    <w:rPr>
      <w:rFonts w:ascii="Arial" w:eastAsia="Calibri" w:hAnsi="Arial"/>
      <w:b/>
      <w:sz w:val="20"/>
      <w:szCs w:val="20"/>
      <w:lang w:eastAsia="de-DE"/>
    </w:rPr>
  </w:style>
  <w:style w:type="paragraph" w:customStyle="1" w:styleId="Nagwek2Heading10ResetnumberingPodtytu1">
    <w:name w:val="Nagłówek 2.Heading 10.Reset numbering.Podtytuł1"/>
    <w:basedOn w:val="Normalny"/>
    <w:next w:val="Normalny"/>
    <w:link w:val="Nagwek2Heading10ResetnumberingPodtytu1Znak"/>
    <w:autoRedefine/>
    <w:qFormat/>
    <w:rsid w:val="001F15E5"/>
    <w:pPr>
      <w:keepNext/>
      <w:numPr>
        <w:ilvl w:val="1"/>
        <w:numId w:val="14"/>
      </w:numPr>
      <w:spacing w:before="120"/>
      <w:jc w:val="both"/>
      <w:outlineLvl w:val="1"/>
    </w:pPr>
    <w:rPr>
      <w:rFonts w:ascii="Arial" w:eastAsia="Calibri" w:hAnsi="Arial"/>
      <w:b/>
      <w:sz w:val="22"/>
      <w:szCs w:val="22"/>
    </w:rPr>
  </w:style>
  <w:style w:type="character" w:customStyle="1" w:styleId="Nagwek2Heading10ResetnumberingPodtytu1Znak">
    <w:name w:val="Nagłówek 2.Heading 10.Reset numbering.Podtytuł1 Znak"/>
    <w:link w:val="Nagwek2Heading10ResetnumberingPodtytu1"/>
    <w:rsid w:val="001F15E5"/>
    <w:rPr>
      <w:rFonts w:ascii="Arial" w:hAnsi="Arial"/>
      <w:b/>
      <w:sz w:val="22"/>
      <w:szCs w:val="22"/>
    </w:rPr>
  </w:style>
  <w:style w:type="paragraph" w:customStyle="1" w:styleId="Styl12">
    <w:name w:val="Styl12"/>
    <w:basedOn w:val="Tytu-tabeli"/>
    <w:link w:val="Styl12Znak"/>
    <w:qFormat/>
    <w:rsid w:val="001F15E5"/>
    <w:pPr>
      <w:outlineLvl w:val="0"/>
    </w:pPr>
  </w:style>
  <w:style w:type="paragraph" w:customStyle="1" w:styleId="Styl13">
    <w:name w:val="Styl13"/>
    <w:basedOn w:val="Normalny"/>
    <w:link w:val="Styl13Znak"/>
    <w:qFormat/>
    <w:rsid w:val="001F15E5"/>
    <w:pPr>
      <w:numPr>
        <w:numId w:val="14"/>
      </w:numPr>
      <w:spacing w:line="276" w:lineRule="auto"/>
      <w:outlineLvl w:val="0"/>
    </w:pPr>
    <w:rPr>
      <w:rFonts w:ascii="Arial" w:eastAsia="Calibri" w:hAnsi="Arial" w:cs="Arial"/>
      <w:b/>
      <w:sz w:val="22"/>
      <w:szCs w:val="22"/>
    </w:rPr>
  </w:style>
  <w:style w:type="character" w:customStyle="1" w:styleId="Styl12Znak">
    <w:name w:val="Styl12 Znak"/>
    <w:link w:val="Styl12"/>
    <w:rsid w:val="001F15E5"/>
    <w:rPr>
      <w:rFonts w:ascii="Arial" w:hAnsi="Arial"/>
      <w:b/>
      <w:lang w:eastAsia="de-DE"/>
    </w:rPr>
  </w:style>
  <w:style w:type="character" w:customStyle="1" w:styleId="Styl13Znak">
    <w:name w:val="Styl13 Znak"/>
    <w:basedOn w:val="Domylnaczcionkaakapitu"/>
    <w:link w:val="Styl13"/>
    <w:rsid w:val="001F15E5"/>
    <w:rPr>
      <w:rFonts w:ascii="Arial" w:hAnsi="Arial" w:cs="Arial"/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0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66463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ytuł1,Tytuł 1 st."/>
    <w:basedOn w:val="Normalny"/>
    <w:next w:val="Normalny"/>
    <w:link w:val="Nagwek1Znak"/>
    <w:qFormat/>
    <w:rsid w:val="00664638"/>
    <w:pPr>
      <w:keepNext/>
      <w:numPr>
        <w:numId w:val="1"/>
      </w:numPr>
      <w:spacing w:before="240" w:after="12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qFormat/>
    <w:rsid w:val="003943ED"/>
    <w:pPr>
      <w:keepNext/>
      <w:numPr>
        <w:numId w:val="2"/>
      </w:numPr>
      <w:spacing w:after="60" w:line="360" w:lineRule="auto"/>
      <w:jc w:val="both"/>
      <w:outlineLvl w:val="1"/>
    </w:pPr>
    <w:rPr>
      <w:rFonts w:ascii="Arial" w:hAnsi="Arial" w:cs="Arial"/>
      <w:b/>
      <w:color w:val="000000"/>
      <w:sz w:val="22"/>
      <w:szCs w:val="22"/>
      <w:lang w:eastAsia="ar-SA"/>
    </w:rPr>
  </w:style>
  <w:style w:type="paragraph" w:styleId="Nagwek3">
    <w:name w:val="heading 3"/>
    <w:aliases w:val="Level 1 - 1"/>
    <w:basedOn w:val="Normalny"/>
    <w:next w:val="Normalny"/>
    <w:link w:val="Nagwek3Znak"/>
    <w:autoRedefine/>
    <w:uiPriority w:val="99"/>
    <w:qFormat/>
    <w:rsid w:val="00AA694C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 w:cs="Arial"/>
      <w:b/>
      <w:bCs/>
      <w:i/>
    </w:rPr>
  </w:style>
  <w:style w:type="paragraph" w:styleId="Nagwek4">
    <w:name w:val="heading 4"/>
    <w:basedOn w:val="Normalny"/>
    <w:next w:val="Normalny"/>
    <w:link w:val="Nagwek4Znak"/>
    <w:autoRedefine/>
    <w:qFormat/>
    <w:rsid w:val="00664638"/>
    <w:pPr>
      <w:keepNext/>
      <w:numPr>
        <w:ilvl w:val="3"/>
        <w:numId w:val="1"/>
      </w:numPr>
      <w:tabs>
        <w:tab w:val="clear" w:pos="864"/>
        <w:tab w:val="num" w:pos="1560"/>
      </w:tabs>
      <w:spacing w:before="240" w:after="120"/>
      <w:ind w:left="1560" w:hanging="1134"/>
      <w:jc w:val="both"/>
      <w:outlineLvl w:val="3"/>
    </w:pPr>
    <w:rPr>
      <w:rFonts w:ascii="Arial" w:hAnsi="Arial" w:cs="Arial"/>
      <w:b/>
      <w:bCs/>
      <w:sz w:val="22"/>
      <w:szCs w:val="22"/>
    </w:rPr>
  </w:style>
  <w:style w:type="paragraph" w:styleId="Nagwek5">
    <w:name w:val="heading 5"/>
    <w:basedOn w:val="Normalny"/>
    <w:next w:val="Normalny"/>
    <w:link w:val="Nagwek5Znak"/>
    <w:autoRedefine/>
    <w:qFormat/>
    <w:rsid w:val="00664638"/>
    <w:pPr>
      <w:keepNext/>
      <w:numPr>
        <w:ilvl w:val="4"/>
        <w:numId w:val="1"/>
      </w:numPr>
      <w:tabs>
        <w:tab w:val="clear" w:pos="1908"/>
        <w:tab w:val="num" w:pos="2127"/>
      </w:tabs>
      <w:spacing w:before="240" w:after="60"/>
      <w:ind w:left="2127" w:hanging="1276"/>
      <w:jc w:val="both"/>
      <w:outlineLvl w:val="4"/>
    </w:pPr>
    <w:rPr>
      <w:rFonts w:ascii="Arial" w:hAnsi="Arial"/>
      <w:b/>
      <w:bCs/>
      <w:i/>
      <w:iCs/>
      <w:sz w:val="22"/>
      <w:szCs w:val="26"/>
    </w:rPr>
  </w:style>
  <w:style w:type="paragraph" w:styleId="Nagwek6">
    <w:name w:val="heading 6"/>
    <w:basedOn w:val="Normalny"/>
    <w:next w:val="Normalny"/>
    <w:link w:val="Nagwek6Znak"/>
    <w:autoRedefine/>
    <w:qFormat/>
    <w:rsid w:val="009F5BB6"/>
    <w:pPr>
      <w:keepNext/>
      <w:numPr>
        <w:ilvl w:val="5"/>
        <w:numId w:val="1"/>
      </w:numPr>
      <w:spacing w:before="240" w:after="60" w:line="360" w:lineRule="auto"/>
      <w:ind w:right="-2"/>
      <w:jc w:val="both"/>
      <w:outlineLvl w:val="5"/>
    </w:pPr>
    <w:rPr>
      <w:b/>
      <w:bCs/>
      <w:i/>
    </w:rPr>
  </w:style>
  <w:style w:type="paragraph" w:styleId="Nagwek7">
    <w:name w:val="heading 7"/>
    <w:basedOn w:val="Normalny"/>
    <w:next w:val="Normalny"/>
    <w:link w:val="Nagwek7Znak"/>
    <w:autoRedefine/>
    <w:qFormat/>
    <w:rsid w:val="00664638"/>
    <w:pPr>
      <w:keepNext/>
      <w:numPr>
        <w:ilvl w:val="6"/>
        <w:numId w:val="1"/>
      </w:numPr>
      <w:spacing w:before="240" w:after="60"/>
      <w:ind w:left="1298" w:hanging="1298"/>
      <w:jc w:val="both"/>
      <w:outlineLvl w:val="6"/>
    </w:pPr>
    <w:rPr>
      <w:rFonts w:ascii="Arial" w:hAnsi="Arial"/>
      <w:sz w:val="22"/>
      <w:u w:val="single"/>
    </w:rPr>
  </w:style>
  <w:style w:type="paragraph" w:styleId="Nagwek8">
    <w:name w:val="heading 8"/>
    <w:basedOn w:val="Normalny"/>
    <w:next w:val="Normalny"/>
    <w:link w:val="Nagwek8Znak"/>
    <w:qFormat/>
    <w:rsid w:val="00664638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iCs/>
      <w:sz w:val="22"/>
    </w:rPr>
  </w:style>
  <w:style w:type="paragraph" w:styleId="Nagwek9">
    <w:name w:val="heading 9"/>
    <w:basedOn w:val="Normalny"/>
    <w:next w:val="Normalny"/>
    <w:link w:val="Nagwek9Znak"/>
    <w:qFormat/>
    <w:rsid w:val="00664638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1 Znak,Tytuł 1 st. Znak"/>
    <w:link w:val="Nagwek1"/>
    <w:rsid w:val="0066463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3943ED"/>
    <w:rPr>
      <w:rFonts w:ascii="Arial" w:eastAsia="Times New Roman" w:hAnsi="Arial" w:cs="Arial"/>
      <w:b/>
      <w:color w:val="000000"/>
      <w:sz w:val="22"/>
      <w:szCs w:val="22"/>
      <w:lang w:eastAsia="ar-SA"/>
    </w:rPr>
  </w:style>
  <w:style w:type="character" w:customStyle="1" w:styleId="Nagwek3Znak">
    <w:name w:val="Nagłówek 3 Znak"/>
    <w:aliases w:val="Level 1 - 1 Znak"/>
    <w:link w:val="Nagwek3"/>
    <w:uiPriority w:val="99"/>
    <w:rsid w:val="00AA694C"/>
    <w:rPr>
      <w:rFonts w:ascii="Arial" w:eastAsia="Times New Roman" w:hAnsi="Arial" w:cs="Arial"/>
      <w:b/>
      <w:bCs/>
      <w:i/>
      <w:sz w:val="24"/>
      <w:szCs w:val="24"/>
    </w:rPr>
  </w:style>
  <w:style w:type="character" w:customStyle="1" w:styleId="Nagwek4Znak">
    <w:name w:val="Nagłówek 4 Znak"/>
    <w:link w:val="Nagwek4"/>
    <w:rsid w:val="00664638"/>
    <w:rPr>
      <w:rFonts w:ascii="Arial" w:eastAsia="Times New Roman" w:hAnsi="Arial" w:cs="Arial"/>
      <w:b/>
      <w:bCs/>
      <w:sz w:val="22"/>
      <w:szCs w:val="22"/>
    </w:rPr>
  </w:style>
  <w:style w:type="character" w:customStyle="1" w:styleId="Nagwek5Znak">
    <w:name w:val="Nagłówek 5 Znak"/>
    <w:link w:val="Nagwek5"/>
    <w:rsid w:val="00664638"/>
    <w:rPr>
      <w:rFonts w:ascii="Arial" w:eastAsia="Times New Roman" w:hAnsi="Arial"/>
      <w:b/>
      <w:bCs/>
      <w:i/>
      <w:iCs/>
      <w:sz w:val="22"/>
      <w:szCs w:val="26"/>
    </w:rPr>
  </w:style>
  <w:style w:type="character" w:customStyle="1" w:styleId="Nagwek6Znak">
    <w:name w:val="Nagłówek 6 Znak"/>
    <w:link w:val="Nagwek6"/>
    <w:rsid w:val="009F5BB6"/>
    <w:rPr>
      <w:rFonts w:ascii="Times New Roman" w:eastAsia="Times New Roman" w:hAnsi="Times New Roman"/>
      <w:b/>
      <w:bCs/>
      <w:i/>
      <w:sz w:val="24"/>
      <w:szCs w:val="24"/>
    </w:rPr>
  </w:style>
  <w:style w:type="character" w:customStyle="1" w:styleId="Nagwek7Znak">
    <w:name w:val="Nagłówek 7 Znak"/>
    <w:link w:val="Nagwek7"/>
    <w:rsid w:val="00664638"/>
    <w:rPr>
      <w:rFonts w:ascii="Arial" w:eastAsia="Times New Roman" w:hAnsi="Arial"/>
      <w:sz w:val="22"/>
      <w:szCs w:val="24"/>
      <w:u w:val="single"/>
    </w:rPr>
  </w:style>
  <w:style w:type="character" w:customStyle="1" w:styleId="Nagwek8Znak">
    <w:name w:val="Nagłówek 8 Znak"/>
    <w:link w:val="Nagwek8"/>
    <w:rsid w:val="00664638"/>
    <w:rPr>
      <w:rFonts w:ascii="Arial" w:eastAsia="Times New Roman" w:hAnsi="Arial"/>
      <w:i/>
      <w:iCs/>
      <w:sz w:val="22"/>
      <w:szCs w:val="24"/>
    </w:rPr>
  </w:style>
  <w:style w:type="character" w:customStyle="1" w:styleId="Nagwek9Znak">
    <w:name w:val="Nagłówek 9 Znak"/>
    <w:link w:val="Nagwek9"/>
    <w:rsid w:val="00664638"/>
    <w:rPr>
      <w:rFonts w:ascii="Arial" w:eastAsia="Times New Roman" w:hAnsi="Arial" w:cs="Arial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rsid w:val="0066463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576D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6DF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76D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76DF4"/>
    <w:rPr>
      <w:b/>
      <w:bCs/>
    </w:rPr>
  </w:style>
  <w:style w:type="character" w:customStyle="1" w:styleId="TematkomentarzaZnak">
    <w:name w:val="Temat komentarza Znak"/>
    <w:link w:val="Tematkomentarza"/>
    <w:semiHidden/>
    <w:rsid w:val="00576D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76D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576DF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1">
    <w:name w:val="tekst1"/>
    <w:basedOn w:val="Normalny"/>
    <w:link w:val="tekst1Znak"/>
    <w:rsid w:val="00AA694C"/>
    <w:pPr>
      <w:spacing w:after="240"/>
      <w:jc w:val="both"/>
    </w:pPr>
    <w:rPr>
      <w:rFonts w:ascii="Arial" w:hAnsi="Arial" w:cs="Arial"/>
      <w:sz w:val="22"/>
      <w:szCs w:val="22"/>
      <w:lang w:val="en-US" w:bidi="en-US"/>
    </w:rPr>
  </w:style>
  <w:style w:type="character" w:customStyle="1" w:styleId="tekst1Znak">
    <w:name w:val="tekst1 Znak"/>
    <w:link w:val="tekst1"/>
    <w:locked/>
    <w:rsid w:val="00AA694C"/>
    <w:rPr>
      <w:rFonts w:ascii="Arial" w:eastAsia="Times New Roman" w:hAnsi="Arial" w:cs="Arial"/>
      <w:lang w:val="en-US" w:eastAsia="pl-PL" w:bidi="en-US"/>
    </w:rPr>
  </w:style>
  <w:style w:type="character" w:customStyle="1" w:styleId="WW8Num2z0">
    <w:name w:val="WW8Num2z0"/>
    <w:rsid w:val="00AA694C"/>
    <w:rPr>
      <w:rFonts w:ascii="Times New Roman" w:hAnsi="Times New Roman"/>
      <w:b w:val="0"/>
      <w:i w:val="0"/>
      <w:sz w:val="24"/>
      <w:u w:val="none"/>
    </w:rPr>
  </w:style>
  <w:style w:type="paragraph" w:customStyle="1" w:styleId="Zwykytekst1">
    <w:name w:val="Zwyk?y tekst1"/>
    <w:basedOn w:val="Normalny"/>
    <w:rsid w:val="00AA694C"/>
    <w:pPr>
      <w:suppressAutoHyphens/>
    </w:pPr>
    <w:rPr>
      <w:rFonts w:ascii="Consolas" w:hAnsi="Consolas"/>
      <w:sz w:val="21"/>
      <w:szCs w:val="20"/>
      <w:lang w:eastAsia="en-US"/>
    </w:rPr>
  </w:style>
  <w:style w:type="paragraph" w:customStyle="1" w:styleId="StylNagwek3NiePogrubienie">
    <w:name w:val="Styl Nagłówek 3 + Nie Pogrubienie"/>
    <w:basedOn w:val="Nagwek3"/>
    <w:rsid w:val="00AA694C"/>
    <w:pPr>
      <w:numPr>
        <w:ilvl w:val="0"/>
        <w:numId w:val="0"/>
      </w:numPr>
      <w:tabs>
        <w:tab w:val="num" w:pos="720"/>
        <w:tab w:val="left" w:pos="851"/>
      </w:tabs>
      <w:spacing w:before="120" w:after="120" w:line="360" w:lineRule="auto"/>
      <w:ind w:left="720" w:hanging="720"/>
    </w:pPr>
    <w:rPr>
      <w:rFonts w:cs="Times New Roman"/>
      <w:bCs w:val="0"/>
      <w:iCs/>
      <w:szCs w:val="20"/>
    </w:rPr>
  </w:style>
  <w:style w:type="paragraph" w:styleId="Tekstpodstawowy">
    <w:name w:val="Body Text"/>
    <w:basedOn w:val="Normalny"/>
    <w:link w:val="TekstpodstawowyZnak"/>
    <w:semiHidden/>
    <w:rsid w:val="00AA694C"/>
    <w:rPr>
      <w:szCs w:val="20"/>
      <w:lang w:val="fr-FR" w:eastAsia="fr-FR"/>
    </w:rPr>
  </w:style>
  <w:style w:type="character" w:customStyle="1" w:styleId="TekstpodstawowyZnak">
    <w:name w:val="Tekst podstawowy Znak"/>
    <w:link w:val="Tekstpodstawowy"/>
    <w:semiHidden/>
    <w:rsid w:val="00AA694C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customStyle="1" w:styleId="NagwekZnak">
    <w:name w:val="Nagłówek Znak"/>
    <w:link w:val="Nagwek"/>
    <w:semiHidden/>
    <w:rsid w:val="00AA694C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styleId="Nagwek">
    <w:name w:val="header"/>
    <w:basedOn w:val="Normalny"/>
    <w:link w:val="NagwekZnak"/>
    <w:semiHidden/>
    <w:rsid w:val="00AA694C"/>
    <w:pPr>
      <w:tabs>
        <w:tab w:val="center" w:pos="4536"/>
        <w:tab w:val="right" w:pos="9072"/>
      </w:tabs>
    </w:pPr>
    <w:rPr>
      <w:szCs w:val="20"/>
      <w:lang w:val="fr-FR" w:eastAsia="fr-FR"/>
    </w:rPr>
  </w:style>
  <w:style w:type="character" w:customStyle="1" w:styleId="StopkaZnak">
    <w:name w:val="Stopka Znak"/>
    <w:link w:val="Stopka"/>
    <w:rsid w:val="00AA694C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Stopka">
    <w:name w:val="footer"/>
    <w:basedOn w:val="Normalny"/>
    <w:link w:val="StopkaZnak"/>
    <w:rsid w:val="00AA694C"/>
    <w:pPr>
      <w:tabs>
        <w:tab w:val="center" w:pos="4536"/>
        <w:tab w:val="right" w:pos="9072"/>
      </w:tabs>
    </w:pPr>
    <w:rPr>
      <w:lang w:val="fr-FR" w:eastAsia="fr-FR"/>
    </w:rPr>
  </w:style>
  <w:style w:type="character" w:customStyle="1" w:styleId="Tekstpodstawowy2Znak">
    <w:name w:val="Tekst podstawowy 2 Znak"/>
    <w:link w:val="Tekstpodstawowy2"/>
    <w:uiPriority w:val="99"/>
    <w:rsid w:val="00AA694C"/>
    <w:rPr>
      <w:rFonts w:ascii="Times New Roman" w:eastAsia="Times New Roman" w:hAnsi="Times New Roman" w:cs="Times New Roman"/>
      <w:i/>
      <w:sz w:val="20"/>
      <w:szCs w:val="20"/>
      <w:lang w:val="fr-FR" w:eastAsia="fr-FR"/>
    </w:rPr>
  </w:style>
  <w:style w:type="paragraph" w:styleId="Tekstpodstawowy2">
    <w:name w:val="Body Text 2"/>
    <w:basedOn w:val="Normalny"/>
    <w:link w:val="Tekstpodstawowy2Znak"/>
    <w:semiHidden/>
    <w:rsid w:val="00AA694C"/>
    <w:rPr>
      <w:i/>
      <w:sz w:val="20"/>
      <w:szCs w:val="20"/>
      <w:lang w:val="fr-FR" w:eastAsia="fr-FR"/>
    </w:rPr>
  </w:style>
  <w:style w:type="paragraph" w:styleId="Spistreci1">
    <w:name w:val="toc 1"/>
    <w:basedOn w:val="Normalny"/>
    <w:next w:val="Normalny"/>
    <w:autoRedefine/>
    <w:uiPriority w:val="39"/>
    <w:rsid w:val="00AA694C"/>
    <w:pPr>
      <w:spacing w:before="240" w:after="120"/>
    </w:pPr>
    <w:rPr>
      <w:rFonts w:ascii="Calibri" w:hAnsi="Calibri"/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AA694C"/>
    <w:pPr>
      <w:spacing w:before="120"/>
      <w:ind w:left="240"/>
    </w:pPr>
    <w:rPr>
      <w:rFonts w:ascii="Calibri" w:hAnsi="Calibri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AA694C"/>
    <w:pPr>
      <w:ind w:left="480"/>
    </w:pPr>
    <w:rPr>
      <w:rFonts w:ascii="Calibri" w:hAnsi="Calibri"/>
      <w:sz w:val="20"/>
      <w:szCs w:val="20"/>
    </w:rPr>
  </w:style>
  <w:style w:type="character" w:styleId="Hipercze">
    <w:name w:val="Hyperlink"/>
    <w:uiPriority w:val="99"/>
    <w:rsid w:val="00AA694C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semiHidden/>
    <w:rsid w:val="00AA694C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styleId="Tekstpodstawowywcity">
    <w:name w:val="Body Text Indent"/>
    <w:basedOn w:val="Normalny"/>
    <w:link w:val="TekstpodstawowywcityZnak"/>
    <w:semiHidden/>
    <w:rsid w:val="00AA694C"/>
    <w:pPr>
      <w:ind w:left="1416" w:firstLine="708"/>
    </w:pPr>
    <w:rPr>
      <w:szCs w:val="20"/>
      <w:lang w:val="fr-FR" w:eastAsia="fr-FR"/>
    </w:rPr>
  </w:style>
  <w:style w:type="paragraph" w:styleId="Tekstpodstawowywcity3">
    <w:name w:val="Body Text Indent 3"/>
    <w:basedOn w:val="Normalny"/>
    <w:link w:val="Tekstpodstawowywcity3Znak"/>
    <w:semiHidden/>
    <w:rsid w:val="00AA694C"/>
    <w:pPr>
      <w:ind w:left="1416" w:firstLine="714"/>
    </w:pPr>
    <w:rPr>
      <w:szCs w:val="20"/>
      <w:lang w:val="fr-FR" w:eastAsia="fr-FR"/>
    </w:rPr>
  </w:style>
  <w:style w:type="character" w:customStyle="1" w:styleId="Tekstpodstawowywcity3Znak">
    <w:name w:val="Tekst podstawowy wcięty 3 Znak"/>
    <w:link w:val="Tekstpodstawowywcity3"/>
    <w:semiHidden/>
    <w:rsid w:val="00AA694C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customStyle="1" w:styleId="Tekstpodstawowywcity2Znak">
    <w:name w:val="Tekst podstawowy wcięty 2 Znak"/>
    <w:link w:val="Tekstpodstawowywcity2"/>
    <w:semiHidden/>
    <w:rsid w:val="00AA694C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styleId="Tekstpodstawowywcity2">
    <w:name w:val="Body Text Indent 2"/>
    <w:basedOn w:val="Normalny"/>
    <w:link w:val="Tekstpodstawowywcity2Znak"/>
    <w:semiHidden/>
    <w:rsid w:val="00AA694C"/>
    <w:pPr>
      <w:ind w:left="2124" w:firstLine="6"/>
    </w:pPr>
    <w:rPr>
      <w:szCs w:val="20"/>
      <w:lang w:val="fr-FR" w:eastAsia="fr-FR"/>
    </w:rPr>
  </w:style>
  <w:style w:type="paragraph" w:styleId="Tekstpodstawowy3">
    <w:name w:val="Body Text 3"/>
    <w:basedOn w:val="Normalny"/>
    <w:link w:val="Tekstpodstawowy3Znak"/>
    <w:semiHidden/>
    <w:rsid w:val="00AA694C"/>
    <w:pPr>
      <w:tabs>
        <w:tab w:val="num" w:pos="1068"/>
      </w:tabs>
      <w:jc w:val="both"/>
    </w:pPr>
    <w:rPr>
      <w:lang w:val="fr-FR" w:eastAsia="fr-FR"/>
    </w:rPr>
  </w:style>
  <w:style w:type="character" w:customStyle="1" w:styleId="Tekstpodstawowy3Znak">
    <w:name w:val="Tekst podstawowy 3 Znak"/>
    <w:link w:val="Tekstpodstawowy3"/>
    <w:semiHidden/>
    <w:rsid w:val="00AA694C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reporttext">
    <w:name w:val="reporttext"/>
    <w:basedOn w:val="Normalny"/>
    <w:rsid w:val="00AA694C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fr-FR" w:eastAsia="fr-FR"/>
    </w:rPr>
  </w:style>
  <w:style w:type="character" w:customStyle="1" w:styleId="ZwykytekstZnak">
    <w:name w:val="Zwykły tekst Znak"/>
    <w:link w:val="Zwykytekst"/>
    <w:uiPriority w:val="99"/>
    <w:rsid w:val="00AA694C"/>
    <w:rPr>
      <w:rFonts w:ascii="Courier New" w:eastAsia="Times New Roman" w:hAnsi="Courier New" w:cs="Courier New"/>
      <w:sz w:val="20"/>
      <w:szCs w:val="20"/>
      <w:lang w:val="fr-FR" w:eastAsia="fr-FR"/>
    </w:rPr>
  </w:style>
  <w:style w:type="paragraph" w:styleId="Zwykytekst">
    <w:name w:val="Plain Text"/>
    <w:basedOn w:val="Normalny"/>
    <w:link w:val="ZwykytekstZnak"/>
    <w:rsid w:val="00AA694C"/>
    <w:rPr>
      <w:rFonts w:ascii="Courier New" w:hAnsi="Courier New" w:cs="Courier New"/>
      <w:sz w:val="20"/>
      <w:szCs w:val="20"/>
      <w:lang w:val="fr-FR" w:eastAsia="fr-FR"/>
    </w:rPr>
  </w:style>
  <w:style w:type="paragraph" w:customStyle="1" w:styleId="04TITRECHAPITRE10-2PT">
    <w:name w:val="04/TITRE CHAPITRE10-2PT"/>
    <w:basedOn w:val="Normalny"/>
    <w:rsid w:val="00AA694C"/>
    <w:pPr>
      <w:spacing w:before="40"/>
      <w:jc w:val="center"/>
    </w:pPr>
    <w:rPr>
      <w:rFonts w:ascii="Arial" w:hAnsi="Arial"/>
      <w:caps/>
      <w:szCs w:val="20"/>
      <w:lang w:val="fr-FR" w:eastAsia="fr-FR"/>
    </w:rPr>
  </w:style>
  <w:style w:type="paragraph" w:customStyle="1" w:styleId="Paragraphedeliste1">
    <w:name w:val="Paragraphe de liste1"/>
    <w:basedOn w:val="Normalny"/>
    <w:qFormat/>
    <w:rsid w:val="00AA694C"/>
    <w:pPr>
      <w:ind w:left="708"/>
    </w:pPr>
    <w:rPr>
      <w:lang w:val="fr-FR" w:eastAsia="fr-FR"/>
    </w:rPr>
  </w:style>
  <w:style w:type="paragraph" w:customStyle="1" w:styleId="En-ttedetabledesmatires1">
    <w:name w:val="En-tête de table des matières1"/>
    <w:basedOn w:val="Nagwek1"/>
    <w:next w:val="Normalny"/>
    <w:qFormat/>
    <w:rsid w:val="00AA694C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4"/>
      <w:szCs w:val="28"/>
      <w:lang w:val="fr-FR" w:eastAsia="en-US"/>
    </w:rPr>
  </w:style>
  <w:style w:type="character" w:customStyle="1" w:styleId="PieddepageCar">
    <w:name w:val="Pied de page Car"/>
    <w:rsid w:val="00AA694C"/>
    <w:rPr>
      <w:sz w:val="24"/>
      <w:szCs w:val="24"/>
    </w:rPr>
  </w:style>
  <w:style w:type="character" w:styleId="Uwydatnienie">
    <w:name w:val="Emphasis"/>
    <w:qFormat/>
    <w:rsid w:val="00AA694C"/>
    <w:rPr>
      <w:i/>
      <w:iCs/>
    </w:rPr>
  </w:style>
  <w:style w:type="paragraph" w:styleId="Podtytu">
    <w:name w:val="Subtitle"/>
    <w:basedOn w:val="Normalny"/>
    <w:next w:val="Normalny"/>
    <w:link w:val="PodtytuZnak"/>
    <w:qFormat/>
    <w:rsid w:val="00AA694C"/>
    <w:pPr>
      <w:spacing w:after="60"/>
      <w:jc w:val="center"/>
      <w:outlineLvl w:val="1"/>
    </w:pPr>
    <w:rPr>
      <w:rFonts w:ascii="Cambria" w:hAnsi="Cambria"/>
      <w:lang w:val="fr-FR" w:eastAsia="fr-FR"/>
    </w:rPr>
  </w:style>
  <w:style w:type="character" w:customStyle="1" w:styleId="PodtytuZnak">
    <w:name w:val="Podtytuł Znak"/>
    <w:link w:val="Podtytu"/>
    <w:rsid w:val="00AA694C"/>
    <w:rPr>
      <w:rFonts w:ascii="Cambria" w:eastAsia="Times New Roman" w:hAnsi="Cambria" w:cs="Times New Roman"/>
      <w:sz w:val="24"/>
      <w:szCs w:val="24"/>
      <w:lang w:val="fr-FR" w:eastAsia="fr-FR"/>
    </w:rPr>
  </w:style>
  <w:style w:type="character" w:customStyle="1" w:styleId="Sous-titreCar">
    <w:name w:val="Sous-titre Car"/>
    <w:rsid w:val="00AA694C"/>
    <w:rPr>
      <w:rFonts w:ascii="Cambria" w:eastAsia="Times New Roman" w:hAnsi="Cambria" w:cs="Times New Roman"/>
      <w:sz w:val="24"/>
      <w:szCs w:val="24"/>
    </w:rPr>
  </w:style>
  <w:style w:type="character" w:customStyle="1" w:styleId="ZnakZnak1">
    <w:name w:val="Znak Znak1"/>
    <w:rsid w:val="00AA694C"/>
    <w:rPr>
      <w:sz w:val="24"/>
      <w:lang w:val="fr-FR" w:eastAsia="fr-FR" w:bidi="ar-SA"/>
    </w:rPr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rsid w:val="00DF03BC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en-US"/>
    </w:rPr>
  </w:style>
  <w:style w:type="character" w:styleId="Pogrubienie">
    <w:name w:val="Strong"/>
    <w:qFormat/>
    <w:rsid w:val="00BA2F6E"/>
    <w:rPr>
      <w:b/>
      <w:bCs/>
    </w:rPr>
  </w:style>
  <w:style w:type="paragraph" w:customStyle="1" w:styleId="Kolorowasiatkaakcent11">
    <w:name w:val="Kolorowa siatka — akcent 11"/>
    <w:basedOn w:val="Normalny"/>
    <w:link w:val="Kolorowasiatkaakcent1Znak"/>
    <w:qFormat/>
    <w:rsid w:val="00BA2F6E"/>
    <w:pPr>
      <w:widowControl w:val="0"/>
      <w:suppressAutoHyphens/>
      <w:spacing w:after="283"/>
      <w:ind w:left="567" w:right="567"/>
    </w:pPr>
    <w:rPr>
      <w:rFonts w:eastAsia="Lucida Sans Unicode"/>
      <w:kern w:val="1"/>
    </w:rPr>
  </w:style>
  <w:style w:type="character" w:customStyle="1" w:styleId="Kolorowasiatkaakcent1Znak">
    <w:name w:val="Kolorowa siatka — akcent 1 Znak"/>
    <w:link w:val="Kolorowasiatkaakcent11"/>
    <w:rsid w:val="00BA2F6E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rsid w:val="00267183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ekstprzypisukocowego">
    <w:name w:val="endnote text"/>
    <w:basedOn w:val="Normalny"/>
    <w:link w:val="TekstprzypisukocowegoZnak"/>
    <w:semiHidden/>
    <w:rsid w:val="00267183"/>
    <w:rPr>
      <w:sz w:val="20"/>
      <w:szCs w:val="20"/>
      <w:lang w:val="fr-FR" w:eastAsia="fr-FR"/>
    </w:rPr>
  </w:style>
  <w:style w:type="character" w:styleId="Numerstrony">
    <w:name w:val="page number"/>
    <w:basedOn w:val="Domylnaczcionkaakapitu"/>
    <w:unhideWhenUsed/>
    <w:rsid w:val="007C5209"/>
  </w:style>
  <w:style w:type="paragraph" w:styleId="Spistreci4">
    <w:name w:val="toc 4"/>
    <w:basedOn w:val="Normalny"/>
    <w:next w:val="Normalny"/>
    <w:autoRedefine/>
    <w:unhideWhenUsed/>
    <w:rsid w:val="00B61AD8"/>
    <w:pPr>
      <w:ind w:left="720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B61AD8"/>
    <w:pPr>
      <w:ind w:left="960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B61AD8"/>
    <w:pPr>
      <w:ind w:left="1200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B61AD8"/>
    <w:pPr>
      <w:ind w:left="1440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B61AD8"/>
    <w:pPr>
      <w:ind w:left="1680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B61AD8"/>
    <w:pPr>
      <w:ind w:left="1920"/>
    </w:pPr>
    <w:rPr>
      <w:rFonts w:ascii="Calibri" w:hAnsi="Calibri"/>
      <w:sz w:val="20"/>
      <w:szCs w:val="20"/>
    </w:rPr>
  </w:style>
  <w:style w:type="paragraph" w:customStyle="1" w:styleId="Sunia">
    <w:name w:val="Sunia"/>
    <w:basedOn w:val="Normalny"/>
    <w:qFormat/>
    <w:rsid w:val="000D0308"/>
    <w:pPr>
      <w:spacing w:line="276" w:lineRule="auto"/>
      <w:jc w:val="both"/>
    </w:pPr>
    <w:rPr>
      <w:rFonts w:ascii="Arial" w:eastAsia="Calibri" w:hAnsi="Arial" w:cs="Arial"/>
      <w:sz w:val="22"/>
      <w:szCs w:val="22"/>
    </w:rPr>
  </w:style>
  <w:style w:type="paragraph" w:styleId="Akapitzlist">
    <w:name w:val="List Paragraph"/>
    <w:basedOn w:val="Normalny"/>
    <w:uiPriority w:val="34"/>
    <w:qFormat/>
    <w:rsid w:val="00F10DBF"/>
    <w:pPr>
      <w:ind w:left="720"/>
      <w:contextualSpacing/>
    </w:pPr>
  </w:style>
  <w:style w:type="numbering" w:customStyle="1" w:styleId="darek">
    <w:name w:val="darek"/>
    <w:uiPriority w:val="99"/>
    <w:rsid w:val="00E93E0E"/>
    <w:pPr>
      <w:numPr>
        <w:numId w:val="13"/>
      </w:numPr>
    </w:pPr>
  </w:style>
  <w:style w:type="character" w:customStyle="1" w:styleId="Styl7">
    <w:name w:val="Styl7"/>
    <w:uiPriority w:val="1"/>
    <w:rsid w:val="00E93E0E"/>
    <w:rPr>
      <w:rFonts w:ascii="Arial" w:hAnsi="Arial" w:cs="Times New Roman"/>
      <w:color w:val="auto"/>
      <w:sz w:val="22"/>
    </w:rPr>
  </w:style>
  <w:style w:type="paragraph" w:customStyle="1" w:styleId="StylNagwek6Zlewej377cmWysunicie124cm">
    <w:name w:val="Styl Nagłówek 6 + Z lewej:  377 cm Wysunięcie:  124 cm"/>
    <w:basedOn w:val="Nagwek6"/>
    <w:rsid w:val="00E93E0E"/>
    <w:pPr>
      <w:keepNext w:val="0"/>
      <w:numPr>
        <w:numId w:val="13"/>
      </w:numPr>
      <w:tabs>
        <w:tab w:val="left" w:pos="1440"/>
      </w:tabs>
      <w:spacing w:line="240" w:lineRule="auto"/>
      <w:ind w:right="0"/>
    </w:pPr>
    <w:rPr>
      <w:rFonts w:ascii="Arial" w:eastAsia="Calibri" w:hAnsi="Arial"/>
      <w:b w:val="0"/>
      <w:bCs w:val="0"/>
      <w:i w:val="0"/>
    </w:rPr>
  </w:style>
  <w:style w:type="paragraph" w:customStyle="1" w:styleId="kreska">
    <w:name w:val="kreska"/>
    <w:basedOn w:val="Normalny"/>
    <w:rsid w:val="00E93E0E"/>
    <w:pPr>
      <w:numPr>
        <w:numId w:val="13"/>
      </w:numPr>
    </w:pPr>
    <w:rPr>
      <w:rFonts w:ascii="Gothic Subscript" w:hAnsi="Gothic Subscript"/>
      <w:sz w:val="20"/>
      <w:szCs w:val="20"/>
    </w:rPr>
  </w:style>
  <w:style w:type="paragraph" w:customStyle="1" w:styleId="Listenabsatz1">
    <w:name w:val="Listenabsatz1"/>
    <w:basedOn w:val="Normalny"/>
    <w:uiPriority w:val="99"/>
    <w:rsid w:val="00ED69CD"/>
    <w:pPr>
      <w:ind w:left="708"/>
    </w:pPr>
  </w:style>
  <w:style w:type="paragraph" w:customStyle="1" w:styleId="Tytu-tabeli">
    <w:name w:val="Tytuł-tabeli"/>
    <w:basedOn w:val="Normalny"/>
    <w:next w:val="Normalny"/>
    <w:autoRedefine/>
    <w:uiPriority w:val="99"/>
    <w:rsid w:val="001F15E5"/>
    <w:pPr>
      <w:numPr>
        <w:numId w:val="18"/>
      </w:numPr>
      <w:tabs>
        <w:tab w:val="left" w:pos="1134"/>
      </w:tabs>
      <w:spacing w:line="276" w:lineRule="auto"/>
      <w:jc w:val="both"/>
    </w:pPr>
    <w:rPr>
      <w:rFonts w:ascii="Arial" w:eastAsia="Calibri" w:hAnsi="Arial"/>
      <w:b/>
      <w:sz w:val="20"/>
      <w:szCs w:val="20"/>
      <w:lang w:eastAsia="de-DE"/>
    </w:rPr>
  </w:style>
  <w:style w:type="paragraph" w:customStyle="1" w:styleId="Nagwek2Heading10ResetnumberingPodtytu1">
    <w:name w:val="Nagłówek 2.Heading 10.Reset numbering.Podtytuł1"/>
    <w:basedOn w:val="Normalny"/>
    <w:next w:val="Normalny"/>
    <w:link w:val="Nagwek2Heading10ResetnumberingPodtytu1Znak"/>
    <w:autoRedefine/>
    <w:qFormat/>
    <w:rsid w:val="001F15E5"/>
    <w:pPr>
      <w:keepNext/>
      <w:numPr>
        <w:ilvl w:val="1"/>
        <w:numId w:val="14"/>
      </w:numPr>
      <w:spacing w:before="120"/>
      <w:jc w:val="both"/>
      <w:outlineLvl w:val="1"/>
    </w:pPr>
    <w:rPr>
      <w:rFonts w:ascii="Arial" w:eastAsia="Calibri" w:hAnsi="Arial"/>
      <w:b/>
      <w:sz w:val="22"/>
      <w:szCs w:val="22"/>
    </w:rPr>
  </w:style>
  <w:style w:type="character" w:customStyle="1" w:styleId="Nagwek2Heading10ResetnumberingPodtytu1Znak">
    <w:name w:val="Nagłówek 2.Heading 10.Reset numbering.Podtytuł1 Znak"/>
    <w:link w:val="Nagwek2Heading10ResetnumberingPodtytu1"/>
    <w:rsid w:val="001F15E5"/>
    <w:rPr>
      <w:rFonts w:ascii="Arial" w:hAnsi="Arial"/>
      <w:b/>
      <w:sz w:val="22"/>
      <w:szCs w:val="22"/>
    </w:rPr>
  </w:style>
  <w:style w:type="paragraph" w:customStyle="1" w:styleId="Styl12">
    <w:name w:val="Styl12"/>
    <w:basedOn w:val="Tytu-tabeli"/>
    <w:link w:val="Styl12Znak"/>
    <w:qFormat/>
    <w:rsid w:val="001F15E5"/>
    <w:pPr>
      <w:outlineLvl w:val="0"/>
    </w:pPr>
  </w:style>
  <w:style w:type="paragraph" w:customStyle="1" w:styleId="Styl13">
    <w:name w:val="Styl13"/>
    <w:basedOn w:val="Normalny"/>
    <w:link w:val="Styl13Znak"/>
    <w:qFormat/>
    <w:rsid w:val="001F15E5"/>
    <w:pPr>
      <w:numPr>
        <w:numId w:val="14"/>
      </w:numPr>
      <w:spacing w:line="276" w:lineRule="auto"/>
      <w:outlineLvl w:val="0"/>
    </w:pPr>
    <w:rPr>
      <w:rFonts w:ascii="Arial" w:eastAsia="Calibri" w:hAnsi="Arial" w:cs="Arial"/>
      <w:b/>
      <w:sz w:val="22"/>
      <w:szCs w:val="22"/>
    </w:rPr>
  </w:style>
  <w:style w:type="character" w:customStyle="1" w:styleId="Styl12Znak">
    <w:name w:val="Styl12 Znak"/>
    <w:link w:val="Styl12"/>
    <w:rsid w:val="001F15E5"/>
    <w:rPr>
      <w:rFonts w:ascii="Arial" w:hAnsi="Arial"/>
      <w:b/>
      <w:lang w:eastAsia="de-DE"/>
    </w:rPr>
  </w:style>
  <w:style w:type="character" w:customStyle="1" w:styleId="Styl13Znak">
    <w:name w:val="Styl13 Znak"/>
    <w:basedOn w:val="Domylnaczcionkaakapitu"/>
    <w:link w:val="Styl13"/>
    <w:rsid w:val="001F15E5"/>
    <w:rPr>
      <w:rFonts w:ascii="Arial" w:hAnsi="Arial"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42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5032">
                      <w:marLeft w:val="300"/>
                      <w:marRight w:val="300"/>
                      <w:marTop w:val="30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66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0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8E0ED-001D-4D5E-8B0F-4C66998A1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5411</Words>
  <Characters>32468</Characters>
  <Application>Microsoft Office Word</Application>
  <DocSecurity>0</DocSecurity>
  <Lines>270</Lines>
  <Paragraphs>75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37804</CharactersWithSpaces>
  <SharedDoc>false</SharedDoc>
  <HLinks>
    <vt:vector size="192" baseType="variant">
      <vt:variant>
        <vt:i4>1310720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_Toc345063444</vt:lpwstr>
      </vt:variant>
      <vt:variant>
        <vt:i4>1310727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_Toc345063443</vt:lpwstr>
      </vt:variant>
      <vt:variant>
        <vt:i4>1310726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_Toc345063442</vt:lpwstr>
      </vt:variant>
      <vt:variant>
        <vt:i4>1310725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_Toc345063441</vt:lpwstr>
      </vt:variant>
      <vt:variant>
        <vt:i4>1310724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_Toc345063440</vt:lpwstr>
      </vt:variant>
      <vt:variant>
        <vt:i4>1245197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_Toc345063439</vt:lpwstr>
      </vt:variant>
      <vt:variant>
        <vt:i4>1245196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_Toc345063438</vt:lpwstr>
      </vt:variant>
      <vt:variant>
        <vt:i4>1245187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_Toc345063437</vt:lpwstr>
      </vt:variant>
      <vt:variant>
        <vt:i4>1245186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_Toc345063436</vt:lpwstr>
      </vt:variant>
      <vt:variant>
        <vt:i4>1245185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_Toc345063435</vt:lpwstr>
      </vt:variant>
      <vt:variant>
        <vt:i4>1245184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_Toc345063434</vt:lpwstr>
      </vt:variant>
      <vt:variant>
        <vt:i4>1245191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_Toc345063433</vt:lpwstr>
      </vt:variant>
      <vt:variant>
        <vt:i4>1245190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_Toc345063432</vt:lpwstr>
      </vt:variant>
      <vt:variant>
        <vt:i4>1245189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_Toc345063431</vt:lpwstr>
      </vt:variant>
      <vt:variant>
        <vt:i4>1245188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_Toc345063430</vt:lpwstr>
      </vt:variant>
      <vt:variant>
        <vt:i4>1179661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_Toc345063429</vt:lpwstr>
      </vt:variant>
      <vt:variant>
        <vt:i4>1179660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_Toc345063428</vt:lpwstr>
      </vt:variant>
      <vt:variant>
        <vt:i4>1179651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_Toc345063427</vt:lpwstr>
      </vt:variant>
      <vt:variant>
        <vt:i4>1179650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_Toc345063426</vt:lpwstr>
      </vt:variant>
      <vt:variant>
        <vt:i4>1179649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_Toc345063425</vt:lpwstr>
      </vt:variant>
      <vt:variant>
        <vt:i4>1179648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_Toc345063424</vt:lpwstr>
      </vt:variant>
      <vt:variant>
        <vt:i4>1179655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_Toc345063423</vt:lpwstr>
      </vt:variant>
      <vt:variant>
        <vt:i4>1179654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_Toc345063422</vt:lpwstr>
      </vt:variant>
      <vt:variant>
        <vt:i4>1179653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_Toc345063421</vt:lpwstr>
      </vt:variant>
      <vt:variant>
        <vt:i4>1179652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_Toc345063420</vt:lpwstr>
      </vt:variant>
      <vt:variant>
        <vt:i4>1114125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_Toc345063419</vt:lpwstr>
      </vt:variant>
      <vt:variant>
        <vt:i4>1114124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_Toc345063418</vt:lpwstr>
      </vt:variant>
      <vt:variant>
        <vt:i4>1114115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_Toc345063417</vt:lpwstr>
      </vt:variant>
      <vt:variant>
        <vt:i4>1114114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_Toc345063416</vt:lpwstr>
      </vt:variant>
      <vt:variant>
        <vt:i4>1114113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_Toc345063415</vt:lpwstr>
      </vt:variant>
      <vt:variant>
        <vt:i4>1114112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_Toc345063414</vt:lpwstr>
      </vt:variant>
      <vt:variant>
        <vt:i4>1114119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_Toc345063413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DII3</dc:creator>
  <cp:lastModifiedBy>Aldona Stęplowska</cp:lastModifiedBy>
  <cp:revision>13</cp:revision>
  <cp:lastPrinted>2013-01-10T12:07:00Z</cp:lastPrinted>
  <dcterms:created xsi:type="dcterms:W3CDTF">2016-10-28T12:18:00Z</dcterms:created>
  <dcterms:modified xsi:type="dcterms:W3CDTF">2017-01-05T11:03:00Z</dcterms:modified>
</cp:coreProperties>
</file>